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DAD31">
      <w:pPr>
        <w:spacing w:line="288" w:lineRule="auto"/>
        <w:ind w:left="-141" w:leftChars="-64" w:firstLine="2"/>
        <w:jc w:val="left"/>
        <w:rPr>
          <w:rFonts w:ascii="宋体" w:hAnsi="宋体" w:eastAsia="宋体" w:cs="宋体"/>
          <w:b/>
          <w:color w:val="000000"/>
          <w:sz w:val="24"/>
          <w:lang w:eastAsia="zh-CN"/>
        </w:rPr>
      </w:pPr>
      <w:r>
        <w:rPr>
          <w:rFonts w:hint="eastAsia" w:ascii="宋体" w:hAnsi="宋体" w:eastAsia="宋体" w:cs="宋体"/>
          <w:b/>
          <w:color w:val="000000"/>
          <w:sz w:val="24"/>
          <w:lang w:eastAsia="zh-CN"/>
        </w:rPr>
        <w:t xml:space="preserve">     </w:t>
      </w:r>
    </w:p>
    <w:p w14:paraId="5C3C99E1">
      <w:pPr>
        <w:spacing w:line="288" w:lineRule="auto"/>
        <w:ind w:left="-141" w:leftChars="-64" w:firstLine="2"/>
        <w:jc w:val="center"/>
        <w:rPr>
          <w:rFonts w:ascii="宋体" w:hAnsi="宋体" w:eastAsia="宋体" w:cs="宋体"/>
          <w:b/>
          <w:color w:val="000000"/>
          <w:sz w:val="24"/>
          <w:lang w:eastAsia="zh-CN"/>
        </w:rPr>
      </w:pPr>
      <w:r>
        <w:rPr>
          <w:rFonts w:hint="eastAsia" w:ascii="宋体" w:hAnsi="宋体" w:eastAsia="宋体" w:cs="宋体"/>
          <w:b/>
          <w:color w:val="000000"/>
          <w:sz w:val="48"/>
          <w:szCs w:val="48"/>
          <w:lang w:eastAsia="zh-CN"/>
        </w:rPr>
        <w:t>重庆财经学院产业园1718#楼消防整改施工采购项目竞争性谈判文件</w:t>
      </w:r>
    </w:p>
    <w:p w14:paraId="3EC61AB3">
      <w:pPr>
        <w:pStyle w:val="31"/>
        <w:numPr>
          <w:ilvl w:val="0"/>
          <w:numId w:val="1"/>
        </w:numPr>
        <w:spacing w:line="288" w:lineRule="auto"/>
        <w:ind w:firstLineChars="0"/>
        <w:jc w:val="center"/>
        <w:rPr>
          <w:rFonts w:ascii="宋体" w:hAnsi="宋体" w:eastAsia="宋体" w:cs="宋体"/>
          <w:b/>
          <w:color w:val="000000"/>
          <w:sz w:val="36"/>
          <w:lang w:eastAsia="zh-CN"/>
        </w:rPr>
      </w:pPr>
      <w:r>
        <w:rPr>
          <w:rFonts w:hint="eastAsia" w:ascii="宋体" w:hAnsi="宋体" w:eastAsia="宋体" w:cs="宋体"/>
          <w:b/>
          <w:color w:val="000000"/>
          <w:sz w:val="36"/>
          <w:lang w:eastAsia="zh-CN"/>
        </w:rPr>
        <w:t>项目概况</w:t>
      </w:r>
    </w:p>
    <w:p w14:paraId="6658B7BB">
      <w:pPr>
        <w:pStyle w:val="8"/>
        <w:rPr>
          <w:lang w:eastAsia="zh-CN"/>
        </w:rPr>
      </w:pPr>
    </w:p>
    <w:p w14:paraId="2B049389">
      <w:pPr>
        <w:spacing w:line="288" w:lineRule="auto"/>
        <w:ind w:left="-141" w:leftChars="-64" w:firstLine="2"/>
        <w:jc w:val="left"/>
        <w:rPr>
          <w:rFonts w:ascii="宋体" w:hAnsi="宋体" w:eastAsia="宋体" w:cs="宋体"/>
          <w:lang w:eastAsia="zh-CN"/>
        </w:rPr>
      </w:pPr>
      <w:r>
        <w:rPr>
          <w:rFonts w:hint="eastAsia" w:ascii="宋体" w:hAnsi="宋体" w:eastAsia="宋体" w:cs="宋体"/>
          <w:b/>
          <w:color w:val="000000"/>
          <w:sz w:val="24"/>
          <w:lang w:eastAsia="zh-CN"/>
        </w:rPr>
        <w:t>项目名称</w:t>
      </w:r>
      <w:r>
        <w:rPr>
          <w:rFonts w:hint="eastAsia" w:ascii="宋体" w:hAnsi="宋体" w:eastAsia="宋体" w:cs="宋体"/>
          <w:color w:val="000000"/>
          <w:sz w:val="24"/>
          <w:lang w:eastAsia="zh-CN"/>
        </w:rPr>
        <w:t>：重庆财经学院产业园1718#楼消防整改施工采购项目</w:t>
      </w:r>
      <w:r>
        <w:rPr>
          <w:rFonts w:hint="eastAsia" w:ascii="宋体" w:hAnsi="宋体" w:eastAsia="宋体" w:cs="宋体"/>
          <w:lang w:eastAsia="zh-CN"/>
        </w:rPr>
        <w:br w:type="textWrapping"/>
      </w:r>
      <w:r>
        <w:rPr>
          <w:rFonts w:hint="eastAsia" w:ascii="宋体" w:hAnsi="宋体" w:eastAsia="宋体" w:cs="宋体"/>
          <w:b/>
          <w:color w:val="000000"/>
          <w:sz w:val="24"/>
          <w:lang w:eastAsia="zh-CN"/>
        </w:rPr>
        <w:t>采购方式</w:t>
      </w:r>
      <w:r>
        <w:rPr>
          <w:rFonts w:hint="eastAsia" w:ascii="宋体" w:hAnsi="宋体" w:eastAsia="宋体" w:cs="宋体"/>
          <w:color w:val="000000"/>
          <w:sz w:val="24"/>
          <w:lang w:eastAsia="zh-CN"/>
        </w:rPr>
        <w:t>：竞争性谈判</w:t>
      </w:r>
      <w:r>
        <w:rPr>
          <w:rFonts w:hint="eastAsia" w:ascii="宋体" w:hAnsi="宋体" w:eastAsia="宋体" w:cs="宋体"/>
          <w:lang w:eastAsia="zh-CN"/>
        </w:rPr>
        <w:br w:type="textWrapping"/>
      </w:r>
      <w:r>
        <w:rPr>
          <w:rFonts w:hint="eastAsia" w:ascii="宋体" w:hAnsi="宋体" w:eastAsia="宋体" w:cs="宋体"/>
          <w:b/>
          <w:color w:val="000000"/>
          <w:sz w:val="24"/>
          <w:lang w:eastAsia="zh-CN"/>
        </w:rPr>
        <w:t>采购需求</w:t>
      </w:r>
      <w:r>
        <w:rPr>
          <w:rFonts w:hint="eastAsia" w:ascii="宋体" w:hAnsi="宋体" w:eastAsia="宋体" w:cs="宋体"/>
          <w:color w:val="000000"/>
          <w:sz w:val="24"/>
          <w:lang w:eastAsia="zh-CN"/>
        </w:rPr>
        <w:t>：1718#楼三栋楼及连廊大厅等附属房屋的消防使用功能满足当地行政主管部门消防验收要求。</w:t>
      </w:r>
    </w:p>
    <w:p w14:paraId="20026DD8">
      <w:pPr>
        <w:spacing w:line="288" w:lineRule="auto"/>
        <w:ind w:left="-141" w:leftChars="-64" w:firstLine="2"/>
        <w:jc w:val="left"/>
        <w:rPr>
          <w:rFonts w:ascii="宋体" w:hAnsi="宋体" w:eastAsia="宋体" w:cs="宋体"/>
          <w:color w:val="000000"/>
          <w:sz w:val="24"/>
          <w:lang w:eastAsia="zh-CN"/>
        </w:rPr>
      </w:pPr>
      <w:r>
        <w:rPr>
          <w:rFonts w:hint="eastAsia" w:ascii="宋体" w:hAnsi="宋体" w:eastAsia="宋体" w:cs="宋体"/>
          <w:b/>
          <w:color w:val="000000"/>
          <w:sz w:val="24"/>
          <w:lang w:eastAsia="zh-CN"/>
        </w:rPr>
        <w:t>申请人的资格要求</w:t>
      </w:r>
      <w:r>
        <w:rPr>
          <w:rFonts w:hint="eastAsia" w:ascii="宋体" w:hAnsi="宋体" w:eastAsia="宋体" w:cs="宋体"/>
          <w:color w:val="000000"/>
          <w:sz w:val="24"/>
          <w:lang w:eastAsia="zh-CN"/>
        </w:rPr>
        <w:t xml:space="preserve">： </w:t>
      </w:r>
    </w:p>
    <w:p w14:paraId="76992CA1">
      <w:pPr>
        <w:spacing w:line="288" w:lineRule="auto"/>
        <w:ind w:left="-141" w:leftChars="-64" w:firstLine="2"/>
        <w:jc w:val="left"/>
        <w:rPr>
          <w:rFonts w:ascii="宋体" w:hAnsi="宋体" w:eastAsia="宋体" w:cs="宋体"/>
          <w:color w:val="000000"/>
          <w:sz w:val="24"/>
          <w:lang w:eastAsia="zh-CN"/>
        </w:rPr>
      </w:pPr>
      <w:r>
        <w:rPr>
          <w:rFonts w:ascii="宋体" w:hAnsi="宋体" w:eastAsia="宋体" w:cs="宋体"/>
          <w:color w:val="000000"/>
          <w:sz w:val="24"/>
          <w:lang w:eastAsia="zh-CN"/>
        </w:rPr>
        <w:t xml:space="preserve">1．响应人具有独立承担民事责任的能力，需提供营业执照等证明文件； </w:t>
      </w:r>
    </w:p>
    <w:p w14:paraId="0B7726F6">
      <w:pPr>
        <w:spacing w:line="288" w:lineRule="auto"/>
        <w:ind w:left="-141" w:leftChars="-64" w:firstLine="2"/>
        <w:jc w:val="left"/>
        <w:rPr>
          <w:rFonts w:ascii="宋体" w:hAnsi="宋体" w:eastAsia="宋体" w:cs="宋体"/>
          <w:color w:val="000000"/>
          <w:sz w:val="24"/>
          <w:lang w:eastAsia="zh-CN"/>
        </w:rPr>
      </w:pPr>
      <w:r>
        <w:rPr>
          <w:rFonts w:ascii="宋体" w:hAnsi="宋体" w:eastAsia="宋体" w:cs="宋体"/>
          <w:color w:val="000000"/>
          <w:sz w:val="24"/>
          <w:lang w:eastAsia="zh-CN"/>
        </w:rPr>
        <w:t>2．响应人具有良好的商业信誉和健全的财务会计制度，需提供近三年的</w:t>
      </w:r>
      <w:r>
        <w:rPr>
          <w:rFonts w:hint="eastAsia" w:ascii="宋体" w:hAnsi="宋体" w:eastAsia="宋体" w:cs="宋体"/>
          <w:color w:val="000000"/>
          <w:sz w:val="24"/>
          <w:lang w:eastAsia="zh-CN"/>
        </w:rPr>
        <w:t>年度</w:t>
      </w:r>
      <w:r>
        <w:rPr>
          <w:rFonts w:ascii="宋体" w:hAnsi="宋体" w:eastAsia="宋体" w:cs="宋体"/>
          <w:color w:val="000000"/>
          <w:sz w:val="24"/>
          <w:lang w:eastAsia="zh-CN"/>
        </w:rPr>
        <w:t>财务报表； 3．响应人具有依法缴纳税收和社会保障资金的良好</w:t>
      </w:r>
      <w:r>
        <w:rPr>
          <w:rFonts w:hint="eastAsia" w:ascii="宋体" w:hAnsi="宋体" w:eastAsia="宋体" w:cs="宋体"/>
          <w:color w:val="000000"/>
          <w:sz w:val="24"/>
          <w:lang w:eastAsia="zh-CN"/>
        </w:rPr>
        <w:t>记录</w:t>
      </w:r>
      <w:r>
        <w:rPr>
          <w:rFonts w:ascii="宋体" w:hAnsi="宋体" w:eastAsia="宋体" w:cs="宋体"/>
          <w:color w:val="000000"/>
          <w:sz w:val="24"/>
          <w:lang w:eastAsia="zh-CN"/>
        </w:rPr>
        <w:t>；</w:t>
      </w:r>
    </w:p>
    <w:p w14:paraId="09DADDD1">
      <w:pPr>
        <w:spacing w:line="288" w:lineRule="auto"/>
        <w:ind w:left="-141" w:leftChars="-64" w:firstLine="2"/>
        <w:jc w:val="left"/>
        <w:rPr>
          <w:rFonts w:ascii="宋体" w:hAnsi="宋体" w:eastAsia="宋体" w:cs="宋体"/>
          <w:color w:val="000000"/>
          <w:sz w:val="24"/>
          <w:lang w:eastAsia="zh-CN"/>
        </w:rPr>
      </w:pPr>
      <w:r>
        <w:rPr>
          <w:rFonts w:ascii="宋体" w:hAnsi="宋体" w:eastAsia="宋体" w:cs="宋体"/>
          <w:color w:val="000000"/>
          <w:sz w:val="24"/>
          <w:lang w:eastAsia="zh-CN"/>
        </w:rPr>
        <w:t>4．响应人具有履行合同所必需的专业技术能力；</w:t>
      </w:r>
    </w:p>
    <w:p w14:paraId="6E6C4FA3">
      <w:pPr>
        <w:spacing w:line="288" w:lineRule="auto"/>
        <w:ind w:left="-141" w:leftChars="-64" w:firstLine="2"/>
        <w:jc w:val="left"/>
        <w:rPr>
          <w:rFonts w:ascii="宋体" w:hAnsi="宋体" w:eastAsia="宋体" w:cs="宋体"/>
          <w:color w:val="000000"/>
          <w:sz w:val="24"/>
          <w:lang w:eastAsia="zh-CN"/>
        </w:rPr>
      </w:pPr>
      <w:r>
        <w:rPr>
          <w:rFonts w:ascii="宋体" w:hAnsi="宋体" w:eastAsia="宋体" w:cs="宋体"/>
          <w:color w:val="000000"/>
          <w:sz w:val="24"/>
          <w:lang w:eastAsia="zh-CN"/>
        </w:rPr>
        <w:t>5．响应人参加政府采购活动前三年内，没有骗取中标行为，无不正当理由放弃中标（成交）行为，未进行过恶意投诉，在经营活动中没有违法、违规记录；</w:t>
      </w:r>
    </w:p>
    <w:p w14:paraId="11AD0E98">
      <w:pPr>
        <w:numPr>
          <w:ilvl w:val="0"/>
          <w:numId w:val="0"/>
        </w:numPr>
        <w:spacing w:line="288" w:lineRule="auto"/>
        <w:ind w:leftChars="-64"/>
        <w:jc w:val="left"/>
        <w:rPr>
          <w:color w:val="auto"/>
          <w:lang w:eastAsia="zh-CN"/>
        </w:rPr>
      </w:pPr>
      <w:r>
        <w:rPr>
          <w:rFonts w:hint="eastAsia" w:ascii="宋体" w:hAnsi="宋体" w:eastAsia="宋体" w:cs="宋体"/>
          <w:color w:val="auto"/>
          <w:sz w:val="24"/>
          <w:lang w:val="en-US" w:eastAsia="zh-CN"/>
        </w:rPr>
        <w:t>6</w:t>
      </w:r>
      <w:r>
        <w:rPr>
          <w:rFonts w:ascii="宋体" w:hAnsi="宋体" w:eastAsia="宋体" w:cs="宋体"/>
          <w:color w:val="auto"/>
          <w:sz w:val="24"/>
          <w:lang w:eastAsia="zh-CN"/>
        </w:rPr>
        <w:t>．</w:t>
      </w:r>
      <w:r>
        <w:rPr>
          <w:rFonts w:hint="eastAsia" w:ascii="宋体" w:hAnsi="宋体" w:eastAsia="宋体" w:cs="宋体"/>
          <w:color w:val="auto"/>
          <w:sz w:val="24"/>
          <w:lang w:eastAsia="zh-CN"/>
        </w:rPr>
        <w:t>施工单位具备消防施工资质，具备承揽本工程的消防资质；</w:t>
      </w:r>
    </w:p>
    <w:p w14:paraId="44B3A30A">
      <w:pPr>
        <w:spacing w:line="288" w:lineRule="auto"/>
        <w:ind w:left="-141" w:leftChars="-64" w:firstLine="2"/>
        <w:jc w:val="left"/>
        <w:rPr>
          <w:rFonts w:ascii="宋体" w:hAnsi="宋体" w:eastAsia="宋体" w:cs="宋体"/>
          <w:color w:val="auto"/>
          <w:sz w:val="24"/>
          <w:lang w:eastAsia="zh-CN"/>
        </w:rPr>
      </w:pPr>
      <w:r>
        <w:rPr>
          <w:rFonts w:hint="eastAsia" w:ascii="宋体" w:hAnsi="宋体" w:eastAsia="宋体" w:cs="宋体"/>
          <w:color w:val="auto"/>
          <w:sz w:val="24"/>
          <w:lang w:val="en-US" w:eastAsia="zh-CN"/>
        </w:rPr>
        <w:t>7</w:t>
      </w:r>
      <w:r>
        <w:rPr>
          <w:rFonts w:ascii="宋体" w:hAnsi="宋体" w:eastAsia="宋体" w:cs="宋体"/>
          <w:color w:val="auto"/>
          <w:sz w:val="24"/>
          <w:lang w:eastAsia="zh-CN"/>
        </w:rPr>
        <w:t>．具有完善的质量保证和售后服务体系。</w:t>
      </w:r>
    </w:p>
    <w:p w14:paraId="62DC6489">
      <w:pPr>
        <w:spacing w:line="288" w:lineRule="auto"/>
        <w:ind w:left="-141" w:leftChars="-64" w:firstLine="2"/>
        <w:jc w:val="left"/>
        <w:rPr>
          <w:rFonts w:ascii="宋体" w:hAnsi="宋体" w:eastAsia="宋体" w:cs="宋体"/>
          <w:lang w:eastAsia="zh-CN"/>
        </w:rPr>
      </w:pPr>
      <w:r>
        <w:rPr>
          <w:rFonts w:hint="eastAsia" w:ascii="宋体" w:hAnsi="宋体" w:eastAsia="宋体" w:cs="宋体"/>
          <w:b/>
          <w:color w:val="000000"/>
          <w:sz w:val="24"/>
          <w:lang w:eastAsia="zh-CN"/>
        </w:rPr>
        <w:t>获取采购文件</w:t>
      </w:r>
      <w:r>
        <w:rPr>
          <w:rFonts w:hint="eastAsia" w:ascii="宋体" w:hAnsi="宋体" w:eastAsia="宋体" w:cs="宋体"/>
          <w:color w:val="000000"/>
          <w:sz w:val="24"/>
          <w:lang w:eastAsia="zh-CN"/>
        </w:rPr>
        <w:t xml:space="preserve">： </w:t>
      </w:r>
    </w:p>
    <w:p w14:paraId="2BFD037D">
      <w:pPr>
        <w:spacing w:line="288" w:lineRule="auto"/>
        <w:ind w:left="-141" w:leftChars="-64" w:firstLine="2"/>
        <w:jc w:val="left"/>
        <w:rPr>
          <w:rFonts w:ascii="宋体" w:hAnsi="宋体" w:eastAsia="宋体" w:cs="宋体"/>
          <w:color w:val="000000"/>
          <w:sz w:val="24"/>
          <w:lang w:eastAsia="zh-CN"/>
        </w:rPr>
      </w:pPr>
      <w:r>
        <w:rPr>
          <w:rFonts w:hint="eastAsia" w:ascii="宋体" w:hAnsi="宋体" w:eastAsia="宋体" w:cs="宋体"/>
          <w:color w:val="000000"/>
          <w:sz w:val="24"/>
          <w:lang w:eastAsia="zh-CN"/>
        </w:rPr>
        <w:t>联系人：朱老师</w:t>
      </w:r>
    </w:p>
    <w:p w14:paraId="346A741F">
      <w:pPr>
        <w:spacing w:line="288" w:lineRule="auto"/>
        <w:ind w:left="-141" w:leftChars="-64" w:firstLine="2"/>
        <w:jc w:val="left"/>
        <w:rPr>
          <w:rFonts w:ascii="宋体" w:hAnsi="宋体" w:eastAsia="宋体" w:cs="宋体"/>
          <w:color w:val="000000"/>
          <w:sz w:val="24"/>
          <w:lang w:eastAsia="zh-CN"/>
        </w:rPr>
      </w:pPr>
      <w:bookmarkStart w:id="0" w:name="OLE_LINK8"/>
      <w:bookmarkStart w:id="1" w:name="OLE_LINK9"/>
      <w:bookmarkStart w:id="2" w:name="OLE_LINK10"/>
      <w:r>
        <w:rPr>
          <w:rFonts w:hint="eastAsia" w:ascii="宋体" w:hAnsi="宋体" w:eastAsia="宋体" w:cs="宋体"/>
          <w:color w:val="000000"/>
          <w:sz w:val="24"/>
          <w:lang w:eastAsia="zh-CN"/>
        </w:rPr>
        <w:t>联系电话：023-88968736</w:t>
      </w:r>
    </w:p>
    <w:p w14:paraId="3F3456ED">
      <w:pPr>
        <w:spacing w:line="288" w:lineRule="auto"/>
        <w:ind w:left="-141" w:leftChars="-64" w:firstLine="2"/>
        <w:jc w:val="left"/>
        <w:rPr>
          <w:rFonts w:ascii="宋体" w:hAnsi="宋体" w:eastAsia="宋体" w:cs="宋体"/>
          <w:color w:val="auto"/>
          <w:sz w:val="24"/>
          <w:lang w:eastAsia="zh-CN"/>
        </w:rPr>
      </w:pPr>
      <w:r>
        <w:rPr>
          <w:rFonts w:hint="eastAsia" w:ascii="宋体" w:hAnsi="宋体" w:eastAsia="宋体" w:cs="宋体"/>
          <w:color w:val="auto"/>
          <w:sz w:val="24"/>
          <w:lang w:eastAsia="zh-CN"/>
        </w:rPr>
        <w:t>技术咨询：李老师，电话：18580068586</w:t>
      </w:r>
    </w:p>
    <w:p w14:paraId="16C44E43">
      <w:pPr>
        <w:spacing w:line="288" w:lineRule="auto"/>
        <w:ind w:left="-141" w:leftChars="-64" w:firstLine="2"/>
        <w:jc w:val="left"/>
        <w:rPr>
          <w:rFonts w:ascii="宋体" w:hAnsi="宋体" w:eastAsia="宋体" w:cs="宋体"/>
          <w:color w:val="auto"/>
          <w:lang w:eastAsia="zh-CN"/>
        </w:rPr>
      </w:pPr>
      <w:bookmarkStart w:id="3" w:name="OLE_LINK12"/>
      <w:bookmarkStart w:id="4" w:name="OLE_LINK11"/>
      <w:r>
        <w:rPr>
          <w:rFonts w:hint="eastAsia" w:ascii="宋体" w:hAnsi="宋体" w:eastAsia="宋体" w:cs="宋体"/>
          <w:color w:val="auto"/>
          <w:sz w:val="24"/>
          <w:lang w:eastAsia="zh-CN"/>
        </w:rPr>
        <w:t>获取</w:t>
      </w:r>
      <w:bookmarkEnd w:id="3"/>
      <w:bookmarkEnd w:id="4"/>
      <w:r>
        <w:rPr>
          <w:rFonts w:hint="eastAsia" w:ascii="宋体" w:hAnsi="宋体" w:eastAsia="宋体" w:cs="宋体"/>
          <w:color w:val="auto"/>
          <w:sz w:val="24"/>
          <w:lang w:eastAsia="zh-CN"/>
        </w:rPr>
        <w:t>时间：202</w:t>
      </w:r>
      <w:r>
        <w:rPr>
          <w:rFonts w:hint="eastAsia" w:ascii="宋体" w:hAnsi="宋体" w:eastAsia="宋体" w:cs="宋体"/>
          <w:color w:val="auto"/>
          <w:sz w:val="24"/>
          <w:lang w:val="en-US" w:eastAsia="zh-CN"/>
        </w:rPr>
        <w:t>6</w:t>
      </w:r>
      <w:r>
        <w:rPr>
          <w:rFonts w:hint="eastAsia" w:ascii="宋体" w:hAnsi="宋体" w:eastAsia="宋体" w:cs="宋体"/>
          <w:color w:val="auto"/>
          <w:sz w:val="24"/>
          <w:lang w:eastAsia="zh-CN"/>
        </w:rPr>
        <w:t xml:space="preserve">年 </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月</w:t>
      </w:r>
      <w:r>
        <w:rPr>
          <w:rFonts w:hint="eastAsia" w:ascii="宋体" w:hAnsi="宋体" w:eastAsia="宋体" w:cs="宋体"/>
          <w:color w:val="auto"/>
          <w:sz w:val="24"/>
          <w:lang w:val="en-US" w:eastAsia="zh-CN"/>
        </w:rPr>
        <w:t>14</w:t>
      </w:r>
      <w:r>
        <w:rPr>
          <w:rFonts w:hint="eastAsia" w:ascii="宋体" w:hAnsi="宋体" w:eastAsia="宋体" w:cs="宋体"/>
          <w:color w:val="auto"/>
          <w:sz w:val="24"/>
          <w:lang w:eastAsia="zh-CN"/>
        </w:rPr>
        <w:t>日下午</w:t>
      </w:r>
      <w:r>
        <w:rPr>
          <w:rFonts w:hint="eastAsia" w:ascii="宋体" w:hAnsi="宋体" w:eastAsia="宋体" w:cs="宋体"/>
          <w:color w:val="auto"/>
          <w:sz w:val="24"/>
          <w:lang w:val="en-US" w:eastAsia="zh-CN"/>
        </w:rPr>
        <w:t>17</w:t>
      </w:r>
      <w:r>
        <w:rPr>
          <w:rFonts w:hint="eastAsia" w:ascii="宋体" w:hAnsi="宋体" w:eastAsia="宋体" w:cs="宋体"/>
          <w:color w:val="auto"/>
          <w:sz w:val="24"/>
          <w:lang w:eastAsia="zh-CN"/>
        </w:rPr>
        <w:t>点前；</w:t>
      </w:r>
      <w:r>
        <w:rPr>
          <w:rFonts w:hint="eastAsia" w:ascii="宋体" w:hAnsi="宋体" w:eastAsia="宋体" w:cs="宋体"/>
          <w:color w:val="0000FF"/>
          <w:sz w:val="24"/>
          <w:lang w:eastAsia="zh-CN"/>
        </w:rPr>
        <w:t xml:space="preserve"> </w:t>
      </w:r>
    </w:p>
    <w:p w14:paraId="3E953065">
      <w:pPr>
        <w:spacing w:line="288" w:lineRule="auto"/>
        <w:ind w:left="-141" w:leftChars="-64" w:firstLine="2"/>
        <w:jc w:val="left"/>
        <w:rPr>
          <w:rFonts w:ascii="宋体" w:hAnsi="宋体" w:eastAsia="宋体" w:cs="宋体"/>
          <w:color w:val="auto"/>
          <w:lang w:eastAsia="zh-CN"/>
        </w:rPr>
      </w:pPr>
      <w:r>
        <w:rPr>
          <w:rFonts w:hint="eastAsia" w:ascii="宋体" w:hAnsi="宋体" w:eastAsia="宋体" w:cs="宋体"/>
          <w:color w:val="auto"/>
          <w:sz w:val="24"/>
          <w:lang w:eastAsia="zh-CN"/>
        </w:rPr>
        <w:t xml:space="preserve">获取地点：重庆市巴南区龙洲湾尚文大道906号行政楼2420后勤处； </w:t>
      </w:r>
    </w:p>
    <w:p w14:paraId="4F74F111">
      <w:pPr>
        <w:spacing w:line="288" w:lineRule="auto"/>
        <w:ind w:left="-141" w:leftChars="-64" w:firstLine="2"/>
        <w:jc w:val="left"/>
        <w:rPr>
          <w:rFonts w:ascii="宋体" w:hAnsi="宋体" w:eastAsia="宋体" w:cs="宋体"/>
          <w:color w:val="auto"/>
          <w:sz w:val="24"/>
          <w:lang w:eastAsia="zh-CN"/>
        </w:rPr>
      </w:pPr>
      <w:r>
        <w:rPr>
          <w:rFonts w:hint="eastAsia" w:ascii="宋体" w:hAnsi="宋体" w:eastAsia="宋体" w:cs="宋体"/>
          <w:color w:val="auto"/>
          <w:sz w:val="24"/>
          <w:lang w:eastAsia="zh-CN"/>
        </w:rPr>
        <w:t>采购文件售价：200元</w:t>
      </w:r>
      <w:bookmarkEnd w:id="0"/>
      <w:r>
        <w:rPr>
          <w:rFonts w:hint="eastAsia" w:ascii="宋体" w:hAnsi="宋体" w:eastAsia="宋体" w:cs="宋体"/>
          <w:color w:val="auto"/>
          <w:sz w:val="24"/>
          <w:lang w:eastAsia="zh-CN"/>
        </w:rPr>
        <w:t>。</w:t>
      </w:r>
      <w:bookmarkEnd w:id="1"/>
      <w:bookmarkEnd w:id="2"/>
      <w:r>
        <w:rPr>
          <w:rFonts w:hint="eastAsia" w:ascii="宋体" w:hAnsi="宋体" w:eastAsia="宋体" w:cs="宋体"/>
          <w:color w:val="auto"/>
          <w:sz w:val="24"/>
          <w:lang w:eastAsia="zh-CN"/>
        </w:rPr>
        <w:t xml:space="preserve"> </w:t>
      </w:r>
    </w:p>
    <w:p w14:paraId="4DA65B14">
      <w:pPr>
        <w:spacing w:line="288" w:lineRule="auto"/>
        <w:ind w:left="-141" w:leftChars="-64" w:firstLine="2"/>
        <w:jc w:val="left"/>
        <w:rPr>
          <w:rFonts w:ascii="宋体" w:hAnsi="宋体" w:eastAsia="宋体" w:cs="宋体"/>
          <w:color w:val="auto"/>
          <w:sz w:val="24"/>
          <w:lang w:eastAsia="zh-CN"/>
        </w:rPr>
      </w:pPr>
      <w:r>
        <w:rPr>
          <w:rFonts w:hint="eastAsia" w:ascii="宋体" w:hAnsi="宋体" w:eastAsia="宋体" w:cs="宋体"/>
          <w:color w:val="auto"/>
          <w:sz w:val="24"/>
          <w:lang w:eastAsia="zh-CN"/>
        </w:rPr>
        <w:t>（1）报名费收费账户：1001010120010030105，重庆财经学院，农村商业银行重庆巴南支行。</w:t>
      </w:r>
    </w:p>
    <w:p w14:paraId="3F946125">
      <w:pPr>
        <w:spacing w:line="288" w:lineRule="auto"/>
        <w:ind w:left="-141" w:leftChars="-64" w:firstLine="2"/>
        <w:jc w:val="left"/>
        <w:rPr>
          <w:rFonts w:ascii="宋体" w:hAnsi="宋体" w:eastAsia="宋体" w:cs="宋体"/>
          <w:color w:val="000000"/>
          <w:sz w:val="24"/>
          <w:lang w:eastAsia="zh-CN"/>
        </w:rPr>
      </w:pPr>
      <w:r>
        <w:rPr>
          <w:rFonts w:hint="eastAsia" w:ascii="宋体" w:hAnsi="宋体" w:eastAsia="宋体" w:cs="宋体"/>
          <w:color w:val="auto"/>
          <w:sz w:val="24"/>
          <w:lang w:eastAsia="zh-CN"/>
        </w:rPr>
        <w:t>（2）汇款的响应方</w:t>
      </w:r>
      <w:bookmarkStart w:id="5" w:name="OLE_LINK6"/>
      <w:bookmarkStart w:id="6" w:name="OLE_LINK5"/>
      <w:r>
        <w:rPr>
          <w:rFonts w:hint="eastAsia" w:ascii="宋体" w:hAnsi="宋体" w:eastAsia="宋体" w:cs="宋体"/>
          <w:color w:val="auto"/>
          <w:sz w:val="24"/>
          <w:lang w:eastAsia="zh-CN"/>
        </w:rPr>
        <w:t>须在付款凭</w:t>
      </w:r>
      <w:bookmarkEnd w:id="5"/>
      <w:bookmarkEnd w:id="6"/>
      <w:r>
        <w:rPr>
          <w:rFonts w:hint="eastAsia" w:ascii="宋体" w:hAnsi="宋体" w:eastAsia="宋体" w:cs="宋体"/>
          <w:color w:val="auto"/>
          <w:sz w:val="24"/>
          <w:lang w:eastAsia="zh-CN"/>
        </w:rPr>
        <w:t>证摘要/用途中</w:t>
      </w:r>
      <w:bookmarkStart w:id="7" w:name="OLE_LINK3"/>
      <w:bookmarkStart w:id="8" w:name="OLE_LINK4"/>
      <w:r>
        <w:rPr>
          <w:rFonts w:hint="eastAsia" w:ascii="宋体" w:hAnsi="宋体" w:eastAsia="宋体" w:cs="宋体"/>
          <w:color w:val="auto"/>
          <w:sz w:val="24"/>
          <w:lang w:eastAsia="zh-CN"/>
        </w:rPr>
        <w:t>填写“</w:t>
      </w:r>
      <w:bookmarkEnd w:id="7"/>
      <w:bookmarkEnd w:id="8"/>
      <w:bookmarkStart w:id="9" w:name="OLE_LINK2"/>
      <w:r>
        <w:rPr>
          <w:rFonts w:hint="eastAsia" w:ascii="宋体" w:hAnsi="宋体" w:eastAsia="宋体" w:cs="宋体"/>
          <w:color w:val="auto"/>
          <w:sz w:val="24"/>
          <w:lang w:eastAsia="zh-CN"/>
        </w:rPr>
        <w:t>重庆财经学院产业园1718#楼消防整改施工采购项目谈判文件购买费</w:t>
      </w:r>
      <w:bookmarkEnd w:id="9"/>
      <w:r>
        <w:rPr>
          <w:rFonts w:hint="eastAsia" w:ascii="宋体" w:hAnsi="宋体" w:eastAsia="宋体" w:cs="宋体"/>
          <w:color w:val="auto"/>
          <w:sz w:val="24"/>
          <w:lang w:eastAsia="zh-CN"/>
        </w:rPr>
        <w:t>”，并在响应文件</w:t>
      </w:r>
      <w:r>
        <w:rPr>
          <w:rFonts w:hint="eastAsia" w:ascii="宋体" w:hAnsi="宋体" w:eastAsia="宋体" w:cs="宋体"/>
          <w:color w:val="000000"/>
          <w:sz w:val="24"/>
          <w:lang w:eastAsia="zh-CN"/>
        </w:rPr>
        <w:t>最后附纸质的转账凭证复印件。</w:t>
      </w:r>
    </w:p>
    <w:p w14:paraId="39C4B047">
      <w:pPr>
        <w:spacing w:line="288" w:lineRule="auto"/>
        <w:ind w:left="-141" w:leftChars="-64" w:firstLine="2"/>
        <w:jc w:val="left"/>
        <w:rPr>
          <w:rFonts w:ascii="宋体" w:hAnsi="宋体" w:eastAsia="宋体" w:cs="宋体"/>
          <w:color w:val="0000FF"/>
          <w:sz w:val="24"/>
          <w:lang w:eastAsia="zh-CN"/>
        </w:rPr>
      </w:pPr>
      <w:r>
        <w:rPr>
          <w:rFonts w:hint="eastAsia" w:ascii="宋体" w:hAnsi="宋体" w:eastAsia="宋体" w:cs="宋体"/>
          <w:color w:val="auto"/>
          <w:sz w:val="24"/>
          <w:lang w:eastAsia="zh-CN"/>
        </w:rPr>
        <w:t>（3）汇款截止时间：</w:t>
      </w:r>
      <w:r>
        <w:rPr>
          <w:rFonts w:ascii="宋体" w:hAnsi="宋体" w:eastAsia="宋体" w:cs="宋体"/>
          <w:color w:val="auto"/>
          <w:sz w:val="24"/>
          <w:lang w:eastAsia="zh-CN"/>
        </w:rPr>
        <w:t>2025年</w:t>
      </w:r>
      <w:r>
        <w:rPr>
          <w:rFonts w:hint="eastAsia" w:ascii="宋体" w:hAnsi="宋体" w:eastAsia="宋体" w:cs="宋体"/>
          <w:color w:val="auto"/>
          <w:sz w:val="24"/>
          <w:lang w:val="en-US" w:eastAsia="zh-CN"/>
        </w:rPr>
        <w:t>5</w:t>
      </w:r>
      <w:r>
        <w:rPr>
          <w:rFonts w:ascii="宋体" w:hAnsi="宋体" w:eastAsia="宋体" w:cs="宋体"/>
          <w:color w:val="auto"/>
          <w:sz w:val="24"/>
          <w:lang w:eastAsia="zh-CN"/>
        </w:rPr>
        <w:t>月</w:t>
      </w:r>
      <w:r>
        <w:rPr>
          <w:rFonts w:hint="eastAsia" w:ascii="宋体" w:hAnsi="宋体" w:eastAsia="宋体" w:cs="宋体"/>
          <w:color w:val="auto"/>
          <w:sz w:val="24"/>
          <w:lang w:eastAsia="zh-CN"/>
        </w:rPr>
        <w:t>1</w:t>
      </w: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日下午</w:t>
      </w:r>
      <w:r>
        <w:rPr>
          <w:rFonts w:hint="eastAsia" w:ascii="宋体" w:hAnsi="宋体" w:eastAsia="宋体" w:cs="宋体"/>
          <w:color w:val="auto"/>
          <w:sz w:val="24"/>
          <w:lang w:val="en-US" w:eastAsia="zh-CN"/>
        </w:rPr>
        <w:t>17</w:t>
      </w:r>
      <w:r>
        <w:rPr>
          <w:rFonts w:hint="eastAsia" w:ascii="宋体" w:hAnsi="宋体" w:eastAsia="宋体" w:cs="宋体"/>
          <w:color w:val="auto"/>
          <w:sz w:val="24"/>
          <w:lang w:eastAsia="zh-CN"/>
        </w:rPr>
        <w:t>点前</w:t>
      </w:r>
    </w:p>
    <w:p w14:paraId="330A7353">
      <w:pPr>
        <w:spacing w:line="288" w:lineRule="auto"/>
        <w:ind w:left="-141" w:leftChars="-64" w:firstLine="2"/>
        <w:jc w:val="left"/>
        <w:rPr>
          <w:rFonts w:ascii="宋体" w:hAnsi="宋体" w:eastAsia="宋体" w:cs="宋体"/>
          <w:color w:val="000000"/>
          <w:sz w:val="24"/>
          <w:lang w:eastAsia="zh-CN"/>
        </w:rPr>
      </w:pPr>
      <w:r>
        <w:rPr>
          <w:rFonts w:hint="eastAsia" w:ascii="宋体" w:hAnsi="宋体" w:eastAsia="宋体" w:cs="宋体"/>
          <w:color w:val="000000"/>
          <w:sz w:val="24"/>
          <w:lang w:eastAsia="zh-CN"/>
        </w:rPr>
        <w:t>（4）缴费凭证发至邮箱(1308772756@qq.com)。</w:t>
      </w:r>
    </w:p>
    <w:p w14:paraId="1354F8E8">
      <w:pPr>
        <w:spacing w:line="288" w:lineRule="auto"/>
        <w:ind w:left="-141" w:leftChars="-64" w:firstLine="2"/>
        <w:jc w:val="left"/>
        <w:rPr>
          <w:rFonts w:hint="eastAsia" w:ascii="宋体" w:hAnsi="宋体" w:eastAsia="宋体" w:cs="宋体"/>
          <w:color w:val="000000"/>
          <w:sz w:val="24"/>
          <w:lang w:eastAsia="zh-CN"/>
        </w:rPr>
      </w:pPr>
      <w:r>
        <w:rPr>
          <w:rFonts w:hint="eastAsia" w:ascii="宋体" w:hAnsi="宋体" w:eastAsia="宋体" w:cs="宋体"/>
          <w:color w:val="000000"/>
          <w:sz w:val="24"/>
          <w:lang w:eastAsia="zh-CN"/>
        </w:rPr>
        <w:t>（5）供应商在银行转账（电汇）时，须充分考虑银行转账（电汇）的时间差风险，如同城转账、异地转账或汇款、跨行转账或电汇的时间要求。</w:t>
      </w:r>
    </w:p>
    <w:p w14:paraId="0047B4B1">
      <w:pPr>
        <w:spacing w:line="288" w:lineRule="auto"/>
        <w:ind w:left="-141" w:leftChars="-64" w:firstLine="2"/>
        <w:jc w:val="left"/>
        <w:rPr>
          <w:rFonts w:ascii="宋体" w:hAnsi="宋体" w:eastAsia="宋体" w:cs="宋体"/>
          <w:b/>
          <w:color w:val="FF0000"/>
          <w:sz w:val="24"/>
          <w:lang w:eastAsia="zh-CN"/>
        </w:rPr>
      </w:pPr>
      <w:r>
        <w:rPr>
          <w:rFonts w:hint="eastAsia" w:ascii="宋体" w:hAnsi="宋体" w:eastAsia="宋体" w:cs="宋体"/>
          <w:b/>
          <w:sz w:val="24"/>
          <w:lang w:eastAsia="zh-CN"/>
        </w:rPr>
        <w:t>谈判保证金、成交服务费</w:t>
      </w:r>
      <w:r>
        <w:rPr>
          <w:rFonts w:hint="eastAsia" w:ascii="宋体" w:hAnsi="宋体" w:eastAsia="宋体" w:cs="宋体"/>
          <w:b/>
          <w:sz w:val="24"/>
          <w:lang w:eastAsia="zh-CN"/>
        </w:rPr>
        <w:tab/>
      </w:r>
      <w:r>
        <w:rPr>
          <w:rFonts w:hint="eastAsia" w:ascii="宋体" w:hAnsi="宋体" w:eastAsia="宋体" w:cs="宋体"/>
          <w:sz w:val="24"/>
          <w:lang w:eastAsia="zh-CN"/>
        </w:rPr>
        <w:t>：</w:t>
      </w:r>
    </w:p>
    <w:p w14:paraId="2E37E4E9">
      <w:pPr>
        <w:pStyle w:val="8"/>
        <w:rPr>
          <w:rFonts w:ascii="宋体" w:hAnsi="宋体" w:eastAsia="宋体" w:cs="宋体"/>
          <w:sz w:val="24"/>
          <w:szCs w:val="22"/>
          <w:lang w:eastAsia="zh-CN"/>
        </w:rPr>
      </w:pPr>
      <w:r>
        <w:rPr>
          <w:rFonts w:hint="eastAsia" w:ascii="宋体" w:hAnsi="宋体" w:eastAsia="宋体" w:cs="宋体"/>
          <w:sz w:val="24"/>
          <w:szCs w:val="22"/>
          <w:lang w:eastAsia="zh-CN"/>
        </w:rPr>
        <w:t>（一）谈判保证金</w:t>
      </w:r>
    </w:p>
    <w:p w14:paraId="5F0332B7">
      <w:pPr>
        <w:pStyle w:val="8"/>
        <w:rPr>
          <w:rFonts w:ascii="宋体" w:hAnsi="宋体" w:eastAsia="宋体" w:cs="宋体"/>
          <w:color w:val="auto"/>
          <w:sz w:val="24"/>
          <w:szCs w:val="22"/>
          <w:lang w:eastAsia="zh-CN"/>
        </w:rPr>
      </w:pPr>
      <w:r>
        <w:rPr>
          <w:rFonts w:ascii="宋体" w:hAnsi="宋体" w:eastAsia="宋体" w:cs="宋体"/>
          <w:sz w:val="24"/>
          <w:szCs w:val="22"/>
          <w:lang w:eastAsia="zh-CN"/>
        </w:rPr>
        <w:t>供应商</w:t>
      </w:r>
      <w:r>
        <w:rPr>
          <w:rFonts w:hint="eastAsia" w:ascii="宋体" w:hAnsi="宋体" w:eastAsia="宋体" w:cs="宋体"/>
          <w:sz w:val="24"/>
          <w:szCs w:val="22"/>
          <w:lang w:eastAsia="zh-CN"/>
        </w:rPr>
        <w:t>应以现金的形式提供人民</w:t>
      </w:r>
      <w:r>
        <w:rPr>
          <w:rFonts w:hint="eastAsia" w:ascii="宋体" w:hAnsi="宋体" w:eastAsia="宋体" w:cs="宋体"/>
          <w:b w:val="0"/>
          <w:bCs w:val="0"/>
          <w:color w:val="auto"/>
          <w:sz w:val="24"/>
          <w:szCs w:val="22"/>
          <w:lang w:eastAsia="zh-CN"/>
        </w:rPr>
        <w:t>币</w:t>
      </w:r>
      <w:r>
        <w:rPr>
          <w:rFonts w:hint="eastAsia" w:ascii="宋体" w:hAnsi="宋体" w:eastAsia="宋体" w:cs="宋体"/>
          <w:b w:val="0"/>
          <w:bCs w:val="0"/>
          <w:color w:val="auto"/>
          <w:sz w:val="24"/>
          <w:szCs w:val="22"/>
          <w:u w:val="single"/>
          <w:lang w:val="en-US" w:eastAsia="zh-CN"/>
        </w:rPr>
        <w:t>6000</w:t>
      </w:r>
      <w:r>
        <w:rPr>
          <w:rFonts w:hint="eastAsia" w:ascii="宋体" w:hAnsi="宋体" w:eastAsia="宋体" w:cs="宋体"/>
          <w:b w:val="0"/>
          <w:bCs w:val="0"/>
          <w:color w:val="auto"/>
          <w:sz w:val="24"/>
          <w:szCs w:val="22"/>
          <w:lang w:eastAsia="zh-CN"/>
        </w:rPr>
        <w:t>元</w:t>
      </w:r>
      <w:r>
        <w:rPr>
          <w:rFonts w:hint="eastAsia" w:ascii="宋体" w:hAnsi="宋体" w:eastAsia="宋体" w:cs="宋体"/>
          <w:color w:val="auto"/>
          <w:sz w:val="24"/>
          <w:szCs w:val="22"/>
          <w:lang w:eastAsia="zh-CN"/>
        </w:rPr>
        <w:t>（大写陆仟元整）的</w:t>
      </w:r>
      <w:r>
        <w:rPr>
          <w:rFonts w:ascii="宋体" w:hAnsi="宋体" w:eastAsia="宋体" w:cs="宋体"/>
          <w:color w:val="auto"/>
          <w:sz w:val="24"/>
          <w:szCs w:val="22"/>
          <w:lang w:eastAsia="zh-CN"/>
        </w:rPr>
        <w:t>谈判</w:t>
      </w:r>
      <w:r>
        <w:rPr>
          <w:rFonts w:hint="eastAsia" w:ascii="宋体" w:hAnsi="宋体" w:eastAsia="宋体" w:cs="宋体"/>
          <w:color w:val="auto"/>
          <w:sz w:val="24"/>
          <w:szCs w:val="22"/>
          <w:lang w:eastAsia="zh-CN"/>
        </w:rPr>
        <w:t>保证金。</w:t>
      </w:r>
    </w:p>
    <w:p w14:paraId="33DBD10C">
      <w:pPr>
        <w:pStyle w:val="8"/>
        <w:rPr>
          <w:rFonts w:ascii="宋体" w:hAnsi="宋体" w:eastAsia="宋体" w:cs="宋体"/>
          <w:sz w:val="24"/>
          <w:szCs w:val="22"/>
          <w:lang w:eastAsia="zh-CN"/>
        </w:rPr>
      </w:pPr>
      <w:r>
        <w:rPr>
          <w:rFonts w:hint="eastAsia" w:ascii="宋体" w:hAnsi="宋体" w:eastAsia="宋体" w:cs="宋体"/>
          <w:sz w:val="24"/>
          <w:szCs w:val="22"/>
          <w:lang w:eastAsia="zh-CN"/>
        </w:rPr>
        <w:t>非</w:t>
      </w:r>
      <w:r>
        <w:rPr>
          <w:rFonts w:ascii="宋体" w:hAnsi="宋体" w:eastAsia="宋体" w:cs="宋体"/>
          <w:sz w:val="24"/>
          <w:szCs w:val="22"/>
          <w:lang w:eastAsia="zh-CN"/>
        </w:rPr>
        <w:t>成交</w:t>
      </w:r>
      <w:r>
        <w:rPr>
          <w:rFonts w:hint="eastAsia" w:ascii="宋体" w:hAnsi="宋体" w:eastAsia="宋体" w:cs="宋体"/>
          <w:sz w:val="24"/>
          <w:szCs w:val="22"/>
          <w:lang w:eastAsia="zh-CN"/>
        </w:rPr>
        <w:t>人的</w:t>
      </w:r>
      <w:r>
        <w:rPr>
          <w:rFonts w:ascii="宋体" w:hAnsi="宋体" w:eastAsia="宋体" w:cs="宋体"/>
          <w:sz w:val="24"/>
          <w:szCs w:val="22"/>
          <w:lang w:eastAsia="zh-CN"/>
        </w:rPr>
        <w:t>谈判</w:t>
      </w:r>
      <w:r>
        <w:rPr>
          <w:rFonts w:hint="eastAsia" w:ascii="宋体" w:hAnsi="宋体" w:eastAsia="宋体" w:cs="宋体"/>
          <w:sz w:val="24"/>
          <w:szCs w:val="22"/>
          <w:lang w:eastAsia="zh-CN"/>
        </w:rPr>
        <w:t>保证金，现场退还；</w:t>
      </w:r>
      <w:r>
        <w:rPr>
          <w:rFonts w:ascii="宋体" w:hAnsi="宋体" w:eastAsia="宋体" w:cs="宋体"/>
          <w:sz w:val="24"/>
          <w:szCs w:val="22"/>
          <w:lang w:eastAsia="zh-CN"/>
        </w:rPr>
        <w:t>成交</w:t>
      </w:r>
      <w:r>
        <w:rPr>
          <w:rFonts w:hint="eastAsia" w:ascii="宋体" w:hAnsi="宋体" w:eastAsia="宋体" w:cs="宋体"/>
          <w:sz w:val="24"/>
          <w:szCs w:val="22"/>
          <w:lang w:eastAsia="zh-CN"/>
        </w:rPr>
        <w:t>人与采购人签订合同后，</w:t>
      </w:r>
      <w:r>
        <w:rPr>
          <w:rFonts w:ascii="宋体" w:hAnsi="宋体" w:eastAsia="宋体" w:cs="宋体"/>
          <w:sz w:val="24"/>
          <w:szCs w:val="22"/>
          <w:lang w:eastAsia="zh-CN"/>
        </w:rPr>
        <w:t>谈判</w:t>
      </w:r>
      <w:r>
        <w:rPr>
          <w:rFonts w:hint="eastAsia" w:ascii="宋体" w:hAnsi="宋体" w:eastAsia="宋体" w:cs="宋体"/>
          <w:sz w:val="24"/>
          <w:szCs w:val="22"/>
          <w:lang w:eastAsia="zh-CN"/>
        </w:rPr>
        <w:t>保证金自动转为履约保证金，多退少补。</w:t>
      </w:r>
    </w:p>
    <w:p w14:paraId="191B0280">
      <w:pPr>
        <w:pStyle w:val="8"/>
        <w:rPr>
          <w:rFonts w:ascii="宋体" w:hAnsi="宋体" w:eastAsia="宋体" w:cs="宋体"/>
          <w:sz w:val="24"/>
          <w:szCs w:val="22"/>
          <w:lang w:eastAsia="zh-CN"/>
        </w:rPr>
      </w:pPr>
      <w:r>
        <w:rPr>
          <w:rFonts w:hint="eastAsia" w:ascii="宋体" w:hAnsi="宋体" w:eastAsia="宋体" w:cs="宋体"/>
          <w:sz w:val="24"/>
          <w:szCs w:val="22"/>
          <w:lang w:eastAsia="zh-CN"/>
        </w:rPr>
        <w:t>（二）成交服务费</w:t>
      </w:r>
    </w:p>
    <w:p w14:paraId="61A66A0D">
      <w:pPr>
        <w:pStyle w:val="8"/>
        <w:rPr>
          <w:rFonts w:ascii="宋体" w:hAnsi="宋体" w:eastAsia="宋体" w:cs="宋体"/>
          <w:sz w:val="24"/>
          <w:szCs w:val="22"/>
          <w:lang w:eastAsia="zh-CN"/>
        </w:rPr>
      </w:pPr>
      <w:r>
        <w:rPr>
          <w:rFonts w:hint="eastAsia" w:ascii="宋体" w:hAnsi="宋体" w:eastAsia="宋体" w:cs="宋体"/>
          <w:sz w:val="24"/>
          <w:szCs w:val="22"/>
          <w:lang w:eastAsia="zh-CN"/>
        </w:rPr>
        <w:t>本项目将收取</w:t>
      </w:r>
      <w:r>
        <w:rPr>
          <w:rFonts w:ascii="宋体" w:hAnsi="宋体" w:eastAsia="宋体" w:cs="宋体"/>
          <w:sz w:val="24"/>
          <w:szCs w:val="22"/>
          <w:lang w:eastAsia="zh-CN"/>
        </w:rPr>
        <w:t>成交</w:t>
      </w:r>
      <w:r>
        <w:rPr>
          <w:rFonts w:hint="eastAsia" w:ascii="宋体" w:hAnsi="宋体" w:eastAsia="宋体" w:cs="宋体"/>
          <w:sz w:val="24"/>
          <w:szCs w:val="22"/>
          <w:lang w:eastAsia="zh-CN"/>
        </w:rPr>
        <w:t>服务费，计算基数是</w:t>
      </w:r>
      <w:r>
        <w:rPr>
          <w:rFonts w:ascii="宋体" w:hAnsi="宋体" w:eastAsia="宋体" w:cs="宋体"/>
          <w:sz w:val="24"/>
          <w:szCs w:val="22"/>
          <w:lang w:eastAsia="zh-CN"/>
        </w:rPr>
        <w:t>成交</w:t>
      </w:r>
      <w:r>
        <w:rPr>
          <w:rFonts w:hint="eastAsia" w:ascii="宋体" w:hAnsi="宋体" w:eastAsia="宋体" w:cs="宋体"/>
          <w:sz w:val="24"/>
          <w:szCs w:val="22"/>
          <w:lang w:eastAsia="zh-CN"/>
        </w:rPr>
        <w:t>通知书中载明的</w:t>
      </w:r>
      <w:r>
        <w:rPr>
          <w:rFonts w:ascii="宋体" w:hAnsi="宋体" w:eastAsia="宋体" w:cs="宋体"/>
          <w:sz w:val="24"/>
          <w:szCs w:val="22"/>
          <w:lang w:eastAsia="zh-CN"/>
        </w:rPr>
        <w:t>成交</w:t>
      </w:r>
      <w:r>
        <w:rPr>
          <w:rFonts w:hint="eastAsia" w:ascii="宋体" w:hAnsi="宋体" w:eastAsia="宋体" w:cs="宋体"/>
          <w:sz w:val="24"/>
          <w:szCs w:val="22"/>
          <w:lang w:eastAsia="zh-CN"/>
        </w:rPr>
        <w:t>金额，按下表以差额定率累进法计算，并在此基础上八折收取。</w:t>
      </w:r>
    </w:p>
    <w:tbl>
      <w:tblPr>
        <w:tblStyle w:val="18"/>
        <w:tblpPr w:leftFromText="180" w:rightFromText="180" w:vertAnchor="text" w:horzAnchor="page" w:tblpXSpec="center" w:tblpY="270"/>
        <w:tblOverlap w:val="never"/>
        <w:tblW w:w="4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2"/>
        <w:gridCol w:w="2529"/>
      </w:tblGrid>
      <w:tr w14:paraId="1B76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2" w:type="dxa"/>
          </w:tcPr>
          <w:p w14:paraId="37B15DBE">
            <w:pPr>
              <w:pStyle w:val="16"/>
              <w:widowControl w:val="0"/>
              <w:spacing w:line="380" w:lineRule="exact"/>
              <w:ind w:firstLine="0" w:firstLineChars="0"/>
              <w:jc w:val="center"/>
              <w:rPr>
                <w:rFonts w:ascii="宋体" w:hAnsi="宋体" w:eastAsia="宋体" w:cs="宋体"/>
                <w:sz w:val="24"/>
                <w:lang w:eastAsia="zh-CN"/>
              </w:rPr>
            </w:pPr>
            <w:r>
              <w:rPr>
                <w:rFonts w:hint="eastAsia" w:ascii="宋体" w:hAnsi="宋体" w:eastAsia="宋体" w:cs="宋体"/>
                <w:sz w:val="24"/>
                <w:lang w:eastAsia="zh-CN"/>
              </w:rPr>
              <w:t>中标金额（万元）</w:t>
            </w:r>
          </w:p>
        </w:tc>
        <w:tc>
          <w:tcPr>
            <w:tcW w:w="2529" w:type="dxa"/>
            <w:shd w:val="clear" w:color="auto" w:fill="auto"/>
            <w:vAlign w:val="top"/>
          </w:tcPr>
          <w:p w14:paraId="7CDDDF7F">
            <w:pPr>
              <w:pStyle w:val="16"/>
              <w:widowControl w:val="0"/>
              <w:spacing w:line="380" w:lineRule="exact"/>
              <w:ind w:firstLine="0" w:firstLineChars="0"/>
              <w:jc w:val="center"/>
              <w:rPr>
                <w:rFonts w:hint="eastAsia" w:ascii="宋体" w:hAnsi="宋体" w:eastAsia="宋体" w:cs="宋体"/>
                <w:sz w:val="24"/>
                <w:szCs w:val="22"/>
                <w:lang w:val="en-US" w:eastAsia="zh-CN" w:bidi="ar-SA"/>
              </w:rPr>
            </w:pPr>
            <w:r>
              <w:rPr>
                <w:rFonts w:hint="eastAsia" w:ascii="宋体" w:hAnsi="宋体" w:eastAsia="宋体" w:cs="宋体"/>
                <w:sz w:val="24"/>
                <w:lang w:val="en-US" w:eastAsia="zh-CN"/>
              </w:rPr>
              <w:t>工程类</w:t>
            </w:r>
            <w:r>
              <w:rPr>
                <w:rFonts w:hint="eastAsia" w:ascii="宋体" w:hAnsi="宋体" w:eastAsia="宋体" w:cs="宋体"/>
                <w:sz w:val="24"/>
                <w:lang w:eastAsia="zh-CN"/>
              </w:rPr>
              <w:t>费率（%）</w:t>
            </w:r>
          </w:p>
        </w:tc>
      </w:tr>
      <w:tr w14:paraId="2A0C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2" w:type="dxa"/>
          </w:tcPr>
          <w:p w14:paraId="2F2FA854">
            <w:pPr>
              <w:pStyle w:val="16"/>
              <w:widowControl w:val="0"/>
              <w:spacing w:line="380" w:lineRule="exact"/>
              <w:ind w:firstLine="0" w:firstLineChars="0"/>
              <w:jc w:val="center"/>
              <w:rPr>
                <w:rFonts w:ascii="宋体" w:hAnsi="宋体" w:eastAsia="宋体" w:cs="宋体"/>
                <w:sz w:val="24"/>
                <w:lang w:eastAsia="zh-CN"/>
              </w:rPr>
            </w:pPr>
            <w:r>
              <w:rPr>
                <w:rFonts w:hint="eastAsia" w:ascii="宋体" w:hAnsi="宋体" w:eastAsia="宋体" w:cs="宋体"/>
                <w:sz w:val="24"/>
                <w:lang w:eastAsia="zh-CN"/>
              </w:rPr>
              <w:t>100以下</w:t>
            </w:r>
          </w:p>
        </w:tc>
        <w:tc>
          <w:tcPr>
            <w:tcW w:w="2529" w:type="dxa"/>
            <w:shd w:val="clear" w:color="auto" w:fill="auto"/>
            <w:vAlign w:val="top"/>
          </w:tcPr>
          <w:p w14:paraId="0215C6A8">
            <w:pPr>
              <w:pStyle w:val="16"/>
              <w:widowControl w:val="0"/>
              <w:spacing w:line="380" w:lineRule="exact"/>
              <w:ind w:firstLine="0" w:firstLineChars="0"/>
              <w:jc w:val="center"/>
              <w:rPr>
                <w:rFonts w:hint="default" w:ascii="宋体" w:hAnsi="宋体" w:eastAsia="宋体" w:cs="宋体"/>
                <w:sz w:val="24"/>
                <w:szCs w:val="22"/>
                <w:lang w:val="en-US" w:eastAsia="zh-CN" w:bidi="ar-SA"/>
              </w:rPr>
            </w:pPr>
            <w:r>
              <w:rPr>
                <w:rFonts w:hint="eastAsia" w:ascii="宋体" w:hAnsi="宋体" w:eastAsia="宋体" w:cs="宋体"/>
                <w:sz w:val="24"/>
                <w:lang w:eastAsia="zh-CN"/>
              </w:rPr>
              <w:t>1.</w:t>
            </w:r>
            <w:r>
              <w:rPr>
                <w:rFonts w:hint="eastAsia" w:ascii="宋体" w:hAnsi="宋体" w:eastAsia="宋体" w:cs="宋体"/>
                <w:sz w:val="24"/>
                <w:lang w:val="en-US" w:eastAsia="zh-CN"/>
              </w:rPr>
              <w:t>0</w:t>
            </w:r>
          </w:p>
        </w:tc>
      </w:tr>
      <w:tr w14:paraId="5265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2" w:type="dxa"/>
          </w:tcPr>
          <w:p w14:paraId="5609892D">
            <w:pPr>
              <w:pStyle w:val="16"/>
              <w:widowControl w:val="0"/>
              <w:spacing w:line="380" w:lineRule="exact"/>
              <w:ind w:firstLine="0" w:firstLineChars="0"/>
              <w:jc w:val="center"/>
              <w:rPr>
                <w:rFonts w:ascii="宋体" w:hAnsi="宋体" w:eastAsia="宋体" w:cs="宋体"/>
                <w:sz w:val="24"/>
                <w:lang w:eastAsia="zh-CN"/>
              </w:rPr>
            </w:pPr>
            <w:r>
              <w:rPr>
                <w:rFonts w:hint="eastAsia" w:ascii="宋体" w:hAnsi="宋体" w:eastAsia="宋体" w:cs="宋体"/>
                <w:sz w:val="24"/>
                <w:lang w:eastAsia="zh-CN"/>
              </w:rPr>
              <w:t>100-500</w:t>
            </w:r>
          </w:p>
        </w:tc>
        <w:tc>
          <w:tcPr>
            <w:tcW w:w="2529" w:type="dxa"/>
            <w:shd w:val="clear" w:color="auto" w:fill="auto"/>
            <w:vAlign w:val="top"/>
          </w:tcPr>
          <w:p w14:paraId="5D38C23E">
            <w:pPr>
              <w:pStyle w:val="16"/>
              <w:widowControl w:val="0"/>
              <w:spacing w:line="380" w:lineRule="exact"/>
              <w:ind w:firstLine="0" w:firstLineChars="0"/>
              <w:jc w:val="center"/>
              <w:rPr>
                <w:rFonts w:hint="default" w:ascii="宋体" w:hAnsi="宋体" w:eastAsia="宋体" w:cs="宋体"/>
                <w:sz w:val="24"/>
                <w:szCs w:val="22"/>
                <w:lang w:val="en-US" w:eastAsia="zh-CN" w:bidi="ar-SA"/>
              </w:rPr>
            </w:pPr>
            <w:r>
              <w:rPr>
                <w:rFonts w:hint="eastAsia" w:ascii="宋体" w:hAnsi="宋体" w:eastAsia="宋体" w:cs="宋体"/>
                <w:sz w:val="24"/>
                <w:lang w:val="en-US" w:eastAsia="zh-CN"/>
              </w:rPr>
              <w:t>0.7</w:t>
            </w:r>
          </w:p>
        </w:tc>
      </w:tr>
    </w:tbl>
    <w:p w14:paraId="085A330B">
      <w:pPr>
        <w:pStyle w:val="8"/>
        <w:rPr>
          <w:lang w:eastAsia="zh-CN"/>
        </w:rPr>
      </w:pPr>
    </w:p>
    <w:p w14:paraId="3EF1EBE5">
      <w:pPr>
        <w:pStyle w:val="8"/>
        <w:rPr>
          <w:lang w:eastAsia="zh-CN"/>
        </w:rPr>
      </w:pPr>
    </w:p>
    <w:p w14:paraId="1C86FCF8">
      <w:pPr>
        <w:spacing w:line="288" w:lineRule="auto"/>
        <w:ind w:left="-141" w:leftChars="-64" w:firstLine="2"/>
        <w:jc w:val="left"/>
        <w:rPr>
          <w:rFonts w:hint="eastAsia" w:ascii="宋体" w:hAnsi="宋体" w:eastAsia="宋体" w:cs="宋体"/>
          <w:b/>
          <w:color w:val="000000"/>
          <w:sz w:val="24"/>
          <w:lang w:eastAsia="zh-CN"/>
        </w:rPr>
      </w:pPr>
    </w:p>
    <w:p w14:paraId="548098A0">
      <w:pPr>
        <w:spacing w:line="288" w:lineRule="auto"/>
        <w:ind w:left="-141" w:leftChars="-64" w:firstLine="2"/>
        <w:jc w:val="left"/>
        <w:rPr>
          <w:rFonts w:hint="eastAsia" w:ascii="宋体" w:hAnsi="宋体" w:eastAsia="宋体" w:cs="宋体"/>
          <w:b/>
          <w:color w:val="000000"/>
          <w:sz w:val="24"/>
          <w:lang w:eastAsia="zh-CN"/>
        </w:rPr>
      </w:pPr>
    </w:p>
    <w:p w14:paraId="595CDB42">
      <w:pPr>
        <w:spacing w:line="288" w:lineRule="auto"/>
        <w:jc w:val="left"/>
        <w:rPr>
          <w:rFonts w:hint="eastAsia" w:ascii="宋体" w:hAnsi="宋体" w:eastAsia="宋体" w:cs="宋体"/>
          <w:b/>
          <w:color w:val="000000"/>
          <w:sz w:val="24"/>
          <w:lang w:eastAsia="zh-CN"/>
        </w:rPr>
      </w:pPr>
    </w:p>
    <w:p w14:paraId="58637110">
      <w:pPr>
        <w:spacing w:line="288" w:lineRule="auto"/>
        <w:ind w:left="-141" w:leftChars="-64" w:firstLine="2"/>
        <w:jc w:val="left"/>
        <w:rPr>
          <w:rFonts w:hint="eastAsia" w:ascii="宋体" w:hAnsi="宋体" w:eastAsia="宋体" w:cs="宋体"/>
          <w:b/>
          <w:color w:val="000000"/>
          <w:sz w:val="24"/>
          <w:lang w:eastAsia="zh-CN"/>
        </w:rPr>
      </w:pPr>
      <w:r>
        <w:rPr>
          <w:rFonts w:hint="eastAsia" w:ascii="宋体" w:hAnsi="宋体" w:eastAsia="宋体" w:cs="宋体"/>
          <w:sz w:val="24"/>
          <w:szCs w:val="22"/>
          <w:lang w:val="en-US" w:eastAsia="zh-CN" w:bidi="ar-SA"/>
        </w:rPr>
        <w:t>（三）谈判费用：无论谈判结果如何，响应人参与本项目谈判的所有费用均应由响应人自行承担。响应资格不得转让 。</w:t>
      </w:r>
    </w:p>
    <w:p w14:paraId="7BCDA552">
      <w:pPr>
        <w:spacing w:line="288" w:lineRule="auto"/>
        <w:ind w:left="-141" w:leftChars="-64" w:firstLine="2"/>
        <w:jc w:val="left"/>
        <w:rPr>
          <w:rFonts w:hint="eastAsia" w:ascii="宋体" w:hAnsi="宋体" w:eastAsia="宋体" w:cs="宋体"/>
          <w:b/>
          <w:color w:val="000000"/>
          <w:sz w:val="24"/>
          <w:lang w:eastAsia="zh-CN"/>
        </w:rPr>
      </w:pPr>
    </w:p>
    <w:p w14:paraId="47889236">
      <w:pPr>
        <w:spacing w:line="288" w:lineRule="auto"/>
        <w:ind w:left="-141" w:leftChars="-64" w:firstLine="2"/>
        <w:jc w:val="left"/>
        <w:rPr>
          <w:rFonts w:ascii="宋体" w:hAnsi="宋体" w:eastAsia="宋体" w:cs="宋体"/>
          <w:lang w:eastAsia="zh-CN"/>
        </w:rPr>
      </w:pPr>
      <w:r>
        <w:rPr>
          <w:rFonts w:hint="eastAsia" w:ascii="宋体" w:hAnsi="宋体" w:eastAsia="宋体" w:cs="宋体"/>
          <w:b/>
          <w:color w:val="000000"/>
          <w:sz w:val="24"/>
          <w:lang w:eastAsia="zh-CN"/>
        </w:rPr>
        <w:t>响应文件提交</w:t>
      </w:r>
      <w:r>
        <w:rPr>
          <w:rFonts w:hint="eastAsia" w:ascii="宋体" w:hAnsi="宋体" w:eastAsia="宋体" w:cs="宋体"/>
          <w:color w:val="000000"/>
          <w:sz w:val="24"/>
          <w:lang w:eastAsia="zh-CN"/>
        </w:rPr>
        <w:t xml:space="preserve">： </w:t>
      </w:r>
      <w:bookmarkStart w:id="18" w:name="_GoBack"/>
      <w:bookmarkEnd w:id="18"/>
    </w:p>
    <w:p w14:paraId="7D9A9F5C">
      <w:pPr>
        <w:spacing w:line="288" w:lineRule="auto"/>
        <w:ind w:left="-141" w:leftChars="-64" w:firstLine="2"/>
        <w:jc w:val="left"/>
        <w:rPr>
          <w:rFonts w:hint="default" w:ascii="宋体" w:hAnsi="宋体" w:eastAsia="宋体" w:cs="宋体"/>
          <w:color w:val="auto"/>
          <w:sz w:val="24"/>
          <w:lang w:val="en-US" w:eastAsia="zh-CN"/>
        </w:rPr>
      </w:pPr>
      <w:r>
        <w:rPr>
          <w:rFonts w:hint="eastAsia" w:ascii="宋体" w:hAnsi="宋体" w:eastAsia="宋体" w:cs="宋体"/>
          <w:color w:val="auto"/>
          <w:sz w:val="24"/>
          <w:lang w:eastAsia="zh-CN"/>
        </w:rPr>
        <w:t>截止时间：2</w:t>
      </w:r>
      <w:r>
        <w:rPr>
          <w:rFonts w:hint="eastAsia" w:ascii="宋体" w:hAnsi="宋体" w:eastAsia="宋体" w:cs="宋体"/>
          <w:color w:val="auto"/>
          <w:sz w:val="24"/>
          <w:lang w:val="en-US" w:eastAsia="zh-CN"/>
        </w:rPr>
        <w:t>026年5月18日下午14:30-15:00。</w:t>
      </w:r>
    </w:p>
    <w:p w14:paraId="7CA73F1C">
      <w:pPr>
        <w:spacing w:line="288" w:lineRule="auto"/>
        <w:ind w:left="-141" w:leftChars="-64" w:firstLine="2"/>
        <w:jc w:val="left"/>
        <w:rPr>
          <w:rFonts w:hint="eastAsia" w:ascii="宋体" w:hAnsi="宋体" w:eastAsia="宋体" w:cs="宋体"/>
          <w:color w:val="auto"/>
          <w:sz w:val="24"/>
          <w:lang w:eastAsia="zh-CN"/>
        </w:rPr>
      </w:pPr>
      <w:r>
        <w:rPr>
          <w:rFonts w:hint="eastAsia" w:ascii="宋体" w:hAnsi="宋体" w:eastAsia="宋体" w:cs="宋体"/>
          <w:color w:val="auto"/>
          <w:sz w:val="24"/>
          <w:lang w:eastAsia="zh-CN"/>
        </w:rPr>
        <w:t>递交地点：重庆财经学院行政楼</w:t>
      </w:r>
      <w:r>
        <w:rPr>
          <w:rFonts w:hint="eastAsia" w:ascii="宋体" w:hAnsi="宋体" w:eastAsia="宋体" w:cs="宋体"/>
          <w:color w:val="auto"/>
          <w:sz w:val="24"/>
          <w:lang w:val="en-US" w:eastAsia="zh-CN"/>
        </w:rPr>
        <w:t>2303会议室</w:t>
      </w:r>
      <w:r>
        <w:rPr>
          <w:rFonts w:hint="eastAsia" w:ascii="宋体" w:hAnsi="宋体" w:eastAsia="宋体" w:cs="宋体"/>
          <w:color w:val="auto"/>
          <w:sz w:val="24"/>
          <w:lang w:eastAsia="zh-CN"/>
        </w:rPr>
        <w:t xml:space="preserve">。 </w:t>
      </w:r>
    </w:p>
    <w:p w14:paraId="35F88C96">
      <w:pPr>
        <w:spacing w:line="288" w:lineRule="auto"/>
        <w:ind w:left="-141" w:leftChars="-64" w:firstLine="2"/>
        <w:jc w:val="left"/>
        <w:rPr>
          <w:rFonts w:hint="eastAsia" w:ascii="宋体" w:hAnsi="宋体" w:eastAsia="宋体" w:cs="宋体"/>
          <w:b/>
          <w:color w:val="000000"/>
          <w:sz w:val="24"/>
          <w:szCs w:val="22"/>
          <w:lang w:val="en-US" w:eastAsia="zh-CN" w:bidi="ar-SA"/>
        </w:rPr>
      </w:pPr>
    </w:p>
    <w:p w14:paraId="31E25AE6">
      <w:pPr>
        <w:spacing w:line="288" w:lineRule="auto"/>
        <w:ind w:left="-141" w:leftChars="-64" w:firstLine="2"/>
        <w:jc w:val="left"/>
        <w:rPr>
          <w:rFonts w:hint="eastAsia"/>
          <w:lang w:eastAsia="zh-CN"/>
        </w:rPr>
      </w:pPr>
      <w:r>
        <w:rPr>
          <w:rFonts w:hint="eastAsia" w:ascii="宋体" w:hAnsi="宋体" w:eastAsia="宋体" w:cs="宋体"/>
          <w:b/>
          <w:color w:val="000000"/>
          <w:sz w:val="24"/>
          <w:szCs w:val="22"/>
          <w:lang w:val="en-US" w:eastAsia="zh-CN" w:bidi="ar-SA"/>
        </w:rPr>
        <w:t xml:space="preserve">勘察现场(重要):  </w:t>
      </w:r>
      <w:r>
        <w:rPr>
          <w:rFonts w:hint="eastAsia"/>
          <w:lang w:eastAsia="zh-CN"/>
        </w:rPr>
        <w:t xml:space="preserve">   </w:t>
      </w:r>
    </w:p>
    <w:p w14:paraId="1A35F14F">
      <w:pPr>
        <w:spacing w:line="288" w:lineRule="auto"/>
        <w:ind w:left="-141" w:leftChars="-64" w:firstLine="2"/>
        <w:jc w:val="left"/>
        <w:rPr>
          <w:rFonts w:hint="eastAsia" w:ascii="宋体" w:hAnsi="宋体" w:eastAsia="宋体" w:cs="宋体"/>
          <w:sz w:val="24"/>
          <w:szCs w:val="22"/>
          <w:lang w:val="en-US" w:eastAsia="zh-CN" w:bidi="ar-SA"/>
        </w:rPr>
      </w:pPr>
      <w:r>
        <w:rPr>
          <w:rFonts w:hint="eastAsia" w:ascii="宋体" w:hAnsi="宋体" w:eastAsia="宋体" w:cs="宋体"/>
          <w:sz w:val="24"/>
          <w:szCs w:val="22"/>
          <w:lang w:val="en-US" w:eastAsia="zh-CN" w:bidi="ar-SA"/>
        </w:rPr>
        <w:t xml:space="preserve">响应人需进行现场实地勘察，文件中竞争性谈判项目内容为校方提供的相关材料，仅作参考，本项目需响应人自行现场勘察后报价，报名时默认响应人已进行现场勘察，后续问题自行承担。    </w:t>
      </w:r>
    </w:p>
    <w:p w14:paraId="1F9977F2">
      <w:pPr>
        <w:spacing w:line="288" w:lineRule="auto"/>
        <w:ind w:left="-141" w:leftChars="-64" w:firstLine="2"/>
        <w:jc w:val="left"/>
        <w:rPr>
          <w:rFonts w:hint="eastAsia" w:ascii="宋体" w:hAnsi="宋体" w:eastAsia="宋体" w:cs="宋体"/>
          <w:sz w:val="24"/>
          <w:szCs w:val="22"/>
          <w:lang w:val="en-US" w:eastAsia="zh-CN" w:bidi="ar-SA"/>
        </w:rPr>
      </w:pPr>
      <w:r>
        <w:rPr>
          <w:rFonts w:hint="eastAsia" w:ascii="宋体" w:hAnsi="宋体" w:eastAsia="宋体" w:cs="宋体"/>
          <w:b/>
          <w:color w:val="000000"/>
          <w:sz w:val="24"/>
          <w:szCs w:val="22"/>
          <w:lang w:val="en-US" w:eastAsia="zh-CN" w:bidi="ar-SA"/>
        </w:rPr>
        <w:t>勘察联系人：</w:t>
      </w:r>
      <w:r>
        <w:rPr>
          <w:rFonts w:hint="eastAsia" w:ascii="宋体" w:hAnsi="宋体" w:eastAsia="宋体" w:cs="宋体"/>
          <w:color w:val="auto"/>
          <w:sz w:val="24"/>
          <w:lang w:eastAsia="zh-CN"/>
        </w:rPr>
        <w:t>李老师，电话：1858006858</w:t>
      </w:r>
    </w:p>
    <w:p w14:paraId="2F7F5E0C">
      <w:pPr>
        <w:spacing w:line="288" w:lineRule="auto"/>
        <w:ind w:left="-141" w:leftChars="-64" w:firstLine="2"/>
        <w:jc w:val="left"/>
        <w:rPr>
          <w:rFonts w:hint="default" w:ascii="宋体" w:hAnsi="宋体" w:eastAsia="宋体" w:cs="宋体"/>
          <w:sz w:val="24"/>
          <w:szCs w:val="22"/>
          <w:lang w:val="en-US" w:eastAsia="zh-CN" w:bidi="ar-SA"/>
        </w:rPr>
      </w:pPr>
      <w:r>
        <w:rPr>
          <w:rFonts w:hint="eastAsia" w:ascii="宋体" w:hAnsi="宋体" w:eastAsia="宋体" w:cs="宋体"/>
          <w:sz w:val="24"/>
          <w:szCs w:val="22"/>
          <w:lang w:val="en-US" w:eastAsia="zh-CN" w:bidi="ar-SA"/>
        </w:rPr>
        <w:t>具体项目地点：重庆市巴南区云教育产业园17、18号楼。</w:t>
      </w:r>
    </w:p>
    <w:p w14:paraId="1C3A0D9E">
      <w:pPr>
        <w:spacing w:line="288" w:lineRule="auto"/>
        <w:ind w:left="-141" w:leftChars="-64" w:firstLine="2"/>
        <w:jc w:val="center"/>
        <w:rPr>
          <w:rFonts w:ascii="宋体" w:hAnsi="宋体" w:eastAsia="宋体" w:cs="宋体"/>
          <w:lang w:eastAsia="zh-CN"/>
        </w:rPr>
      </w:pPr>
      <w:r>
        <w:rPr>
          <w:rFonts w:hint="eastAsia" w:ascii="宋体" w:hAnsi="宋体" w:eastAsia="宋体" w:cs="宋体"/>
          <w:b/>
          <w:color w:val="000000"/>
          <w:sz w:val="36"/>
          <w:lang w:eastAsia="zh-CN"/>
        </w:rPr>
        <w:t>第二章 供应商须知</w:t>
      </w:r>
    </w:p>
    <w:p w14:paraId="0AF6D67B">
      <w:pPr>
        <w:spacing w:line="288" w:lineRule="auto"/>
        <w:ind w:left="-141" w:leftChars="-64" w:firstLine="2"/>
        <w:rPr>
          <w:rFonts w:ascii="宋体" w:hAnsi="宋体" w:eastAsia="宋体" w:cs="宋体"/>
          <w:lang w:eastAsia="zh-CN"/>
        </w:rPr>
      </w:pPr>
      <w:bookmarkStart w:id="10" w:name="OLE_LINK72"/>
      <w:bookmarkStart w:id="11" w:name="OLE_LINK71"/>
      <w:r>
        <w:rPr>
          <w:rFonts w:hint="eastAsia" w:ascii="微软雅黑" w:hAnsi="微软雅黑" w:eastAsia="微软雅黑"/>
          <w:b/>
          <w:color w:val="000000"/>
          <w:sz w:val="24"/>
          <w:lang w:eastAsia="zh-CN"/>
        </w:rPr>
        <w:t>响应文件格式</w:t>
      </w:r>
      <w:bookmarkEnd w:id="10"/>
      <w:bookmarkEnd w:id="11"/>
      <w:r>
        <w:rPr>
          <w:rFonts w:hint="eastAsia" w:ascii="宋体" w:hAnsi="宋体" w:eastAsia="宋体" w:cs="宋体"/>
          <w:color w:val="000000"/>
          <w:sz w:val="24"/>
          <w:lang w:eastAsia="zh-CN"/>
        </w:rPr>
        <w:t xml:space="preserve">： </w:t>
      </w:r>
    </w:p>
    <w:p w14:paraId="055BBA5C">
      <w:pPr>
        <w:spacing w:line="288" w:lineRule="auto"/>
        <w:ind w:left="-141" w:leftChars="-64" w:firstLine="2"/>
        <w:jc w:val="left"/>
        <w:rPr>
          <w:rFonts w:ascii="宋体" w:hAnsi="宋体" w:eastAsia="宋体" w:cs="宋体"/>
          <w:color w:val="000000"/>
          <w:sz w:val="24"/>
          <w:lang w:eastAsia="zh-CN"/>
        </w:rPr>
      </w:pPr>
      <w:r>
        <w:rPr>
          <w:rFonts w:hint="eastAsia" w:ascii="宋体" w:hAnsi="宋体" w:eastAsia="宋体" w:cs="宋体"/>
          <w:color w:val="000000"/>
          <w:sz w:val="24"/>
          <w:lang w:eastAsia="zh-CN"/>
        </w:rPr>
        <w:t>1.响应函</w:t>
      </w:r>
    </w:p>
    <w:p w14:paraId="6204AF3F">
      <w:pPr>
        <w:spacing w:line="288" w:lineRule="auto"/>
        <w:ind w:left="-141" w:leftChars="-64" w:firstLine="2"/>
        <w:jc w:val="left"/>
        <w:rPr>
          <w:rFonts w:ascii="宋体" w:hAnsi="宋体" w:eastAsia="宋体" w:cs="宋体"/>
          <w:color w:val="000000"/>
          <w:sz w:val="24"/>
          <w:lang w:eastAsia="zh-CN"/>
        </w:rPr>
      </w:pPr>
      <w:r>
        <w:rPr>
          <w:rFonts w:hint="eastAsia" w:ascii="宋体" w:hAnsi="宋体" w:eastAsia="宋体" w:cs="宋体"/>
          <w:color w:val="000000"/>
          <w:sz w:val="24"/>
          <w:lang w:eastAsia="zh-CN"/>
        </w:rPr>
        <w:t>2.法定代表人身份证明及授权委托书</w:t>
      </w:r>
    </w:p>
    <w:p w14:paraId="77AF6767">
      <w:pPr>
        <w:spacing w:line="288" w:lineRule="auto"/>
        <w:ind w:left="-141" w:leftChars="-64" w:firstLine="2"/>
        <w:jc w:val="left"/>
        <w:rPr>
          <w:rFonts w:ascii="宋体" w:hAnsi="宋体" w:eastAsia="宋体" w:cs="宋体"/>
          <w:color w:val="000000"/>
          <w:sz w:val="24"/>
          <w:lang w:eastAsia="zh-CN"/>
        </w:rPr>
      </w:pPr>
      <w:r>
        <w:rPr>
          <w:rFonts w:hint="eastAsia" w:ascii="宋体" w:hAnsi="宋体" w:eastAsia="宋体" w:cs="宋体"/>
          <w:color w:val="000000"/>
          <w:sz w:val="24"/>
          <w:lang w:eastAsia="zh-CN"/>
        </w:rPr>
        <w:t>3.响应人基本情况表</w:t>
      </w:r>
    </w:p>
    <w:p w14:paraId="61C923A6">
      <w:pPr>
        <w:spacing w:line="288" w:lineRule="auto"/>
        <w:ind w:left="-141" w:leftChars="-64" w:firstLine="2"/>
        <w:jc w:val="left"/>
        <w:rPr>
          <w:rFonts w:ascii="宋体" w:hAnsi="宋体" w:eastAsia="宋体" w:cs="宋体"/>
          <w:color w:val="000000"/>
          <w:sz w:val="24"/>
          <w:lang w:eastAsia="zh-CN"/>
        </w:rPr>
      </w:pPr>
      <w:r>
        <w:rPr>
          <w:rFonts w:hint="eastAsia" w:ascii="宋体" w:hAnsi="宋体" w:eastAsia="宋体" w:cs="宋体"/>
          <w:color w:val="000000"/>
          <w:sz w:val="24"/>
          <w:lang w:eastAsia="zh-CN"/>
        </w:rPr>
        <w:t>4.</w:t>
      </w:r>
      <w:bookmarkStart w:id="12" w:name="OLE_LINK73"/>
      <w:bookmarkStart w:id="13" w:name="OLE_LINK74"/>
      <w:r>
        <w:rPr>
          <w:rFonts w:hint="eastAsia" w:ascii="宋体" w:hAnsi="宋体" w:eastAsia="宋体" w:cs="宋体"/>
          <w:color w:val="000000"/>
          <w:sz w:val="24"/>
          <w:lang w:eastAsia="zh-CN"/>
        </w:rPr>
        <w:t>实质响应文件（含服务内容、技术方案，细分报价等）</w:t>
      </w:r>
      <w:bookmarkEnd w:id="12"/>
      <w:bookmarkEnd w:id="13"/>
    </w:p>
    <w:p w14:paraId="225D999A">
      <w:pPr>
        <w:spacing w:line="288" w:lineRule="auto"/>
        <w:ind w:left="-141" w:leftChars="-64" w:firstLine="2"/>
        <w:jc w:val="left"/>
        <w:rPr>
          <w:rFonts w:ascii="宋体" w:hAnsi="宋体" w:eastAsia="宋体" w:cs="宋体"/>
          <w:color w:val="000000"/>
          <w:sz w:val="24"/>
          <w:lang w:eastAsia="zh-CN"/>
        </w:rPr>
      </w:pPr>
      <w:r>
        <w:rPr>
          <w:rFonts w:hint="eastAsia" w:ascii="宋体" w:hAnsi="宋体" w:eastAsia="宋体" w:cs="宋体"/>
          <w:color w:val="000000"/>
          <w:sz w:val="24"/>
          <w:lang w:eastAsia="zh-CN"/>
        </w:rPr>
        <w:t>5.相关资质证明及承诺</w:t>
      </w:r>
    </w:p>
    <w:p w14:paraId="3B8C297D">
      <w:pPr>
        <w:spacing w:line="288" w:lineRule="auto"/>
        <w:ind w:left="-141" w:leftChars="-64" w:firstLine="2"/>
        <w:jc w:val="left"/>
        <w:rPr>
          <w:rFonts w:ascii="宋体" w:hAnsi="宋体" w:eastAsia="宋体" w:cs="宋体"/>
          <w:color w:val="000000"/>
          <w:sz w:val="24"/>
          <w:lang w:eastAsia="zh-CN"/>
        </w:rPr>
      </w:pPr>
      <w:r>
        <w:rPr>
          <w:rFonts w:hint="eastAsia" w:ascii="宋体" w:hAnsi="宋体" w:eastAsia="宋体" w:cs="宋体"/>
          <w:color w:val="000000"/>
          <w:sz w:val="24"/>
          <w:lang w:eastAsia="zh-CN"/>
        </w:rPr>
        <w:t>6.售后服务</w:t>
      </w:r>
    </w:p>
    <w:p w14:paraId="14679277">
      <w:pPr>
        <w:spacing w:line="288" w:lineRule="auto"/>
        <w:ind w:left="-141" w:leftChars="-64" w:firstLine="2"/>
        <w:jc w:val="left"/>
        <w:rPr>
          <w:rFonts w:ascii="宋体" w:hAnsi="宋体" w:eastAsia="宋体" w:cs="宋体"/>
          <w:color w:val="000000"/>
          <w:sz w:val="24"/>
          <w:lang w:eastAsia="zh-CN"/>
        </w:rPr>
      </w:pPr>
      <w:r>
        <w:rPr>
          <w:rFonts w:hint="eastAsia" w:ascii="宋体" w:hAnsi="宋体" w:eastAsia="宋体" w:cs="宋体"/>
          <w:color w:val="000000"/>
          <w:sz w:val="24"/>
          <w:lang w:eastAsia="zh-CN"/>
        </w:rPr>
        <w:t>7.业绩一览表</w:t>
      </w:r>
    </w:p>
    <w:p w14:paraId="7D27B7D5">
      <w:pPr>
        <w:spacing w:line="288" w:lineRule="auto"/>
        <w:ind w:left="-141" w:leftChars="-64" w:firstLine="2"/>
        <w:jc w:val="left"/>
        <w:rPr>
          <w:rFonts w:ascii="宋体" w:hAnsi="宋体" w:eastAsia="宋体" w:cs="宋体"/>
          <w:color w:val="000000"/>
          <w:sz w:val="24"/>
          <w:lang w:eastAsia="zh-CN"/>
        </w:rPr>
      </w:pPr>
      <w:r>
        <w:rPr>
          <w:rFonts w:hint="eastAsia" w:ascii="宋体" w:hAnsi="宋体" w:eastAsia="宋体" w:cs="宋体"/>
          <w:color w:val="000000"/>
          <w:sz w:val="24"/>
          <w:lang w:eastAsia="zh-CN"/>
        </w:rPr>
        <w:t>8.近三年财务报表（包括资产负债表、利润表和现金流量表）</w:t>
      </w:r>
    </w:p>
    <w:p w14:paraId="356AB0C2">
      <w:pPr>
        <w:spacing w:line="288" w:lineRule="auto"/>
        <w:ind w:left="-141" w:leftChars="-64" w:firstLine="2"/>
        <w:jc w:val="left"/>
        <w:rPr>
          <w:rFonts w:ascii="宋体" w:hAnsi="宋体" w:eastAsia="宋体" w:cs="宋体"/>
          <w:color w:val="000000"/>
          <w:sz w:val="24"/>
          <w:lang w:eastAsia="zh-CN"/>
        </w:rPr>
      </w:pPr>
      <w:r>
        <w:rPr>
          <w:rFonts w:hint="eastAsia" w:ascii="宋体" w:hAnsi="宋体" w:eastAsia="宋体" w:cs="宋体"/>
          <w:color w:val="000000"/>
          <w:sz w:val="24"/>
          <w:lang w:eastAsia="zh-CN"/>
        </w:rPr>
        <w:t>9.近三年纳税、社保证明</w:t>
      </w:r>
    </w:p>
    <w:p w14:paraId="42E632D6">
      <w:pPr>
        <w:spacing w:line="288" w:lineRule="auto"/>
        <w:ind w:left="-141" w:leftChars="-64" w:firstLine="2"/>
        <w:jc w:val="left"/>
        <w:rPr>
          <w:rFonts w:ascii="宋体" w:hAnsi="宋体" w:eastAsia="宋体" w:cs="宋体"/>
          <w:color w:val="000000"/>
          <w:sz w:val="24"/>
          <w:lang w:eastAsia="zh-CN"/>
        </w:rPr>
      </w:pPr>
      <w:r>
        <w:rPr>
          <w:rFonts w:hint="eastAsia" w:ascii="宋体" w:hAnsi="宋体" w:eastAsia="宋体" w:cs="宋体"/>
          <w:color w:val="000000"/>
          <w:sz w:val="24"/>
          <w:lang w:eastAsia="zh-CN"/>
        </w:rPr>
        <w:t>10.近三年官网诚信证明截图</w:t>
      </w:r>
    </w:p>
    <w:p w14:paraId="38F50E43">
      <w:pPr>
        <w:spacing w:line="288" w:lineRule="auto"/>
        <w:ind w:left="-141" w:leftChars="-64" w:firstLine="2"/>
        <w:jc w:val="left"/>
        <w:rPr>
          <w:rFonts w:ascii="宋体" w:hAnsi="宋体" w:eastAsia="宋体" w:cs="宋体"/>
          <w:color w:val="000000"/>
          <w:sz w:val="24"/>
          <w:lang w:eastAsia="zh-CN"/>
        </w:rPr>
      </w:pPr>
      <w:r>
        <w:rPr>
          <w:rFonts w:hint="eastAsia" w:ascii="宋体" w:hAnsi="宋体" w:eastAsia="宋体" w:cs="宋体"/>
          <w:color w:val="000000"/>
          <w:sz w:val="24"/>
          <w:lang w:eastAsia="zh-CN"/>
        </w:rPr>
        <w:t>11.承诺函</w:t>
      </w:r>
    </w:p>
    <w:p w14:paraId="385C9592">
      <w:pPr>
        <w:spacing w:line="288" w:lineRule="auto"/>
        <w:ind w:left="-141" w:leftChars="-64" w:firstLine="2"/>
        <w:jc w:val="left"/>
        <w:rPr>
          <w:rFonts w:ascii="宋体" w:hAnsi="宋体" w:eastAsia="宋体" w:cs="宋体"/>
          <w:lang w:eastAsia="zh-CN"/>
        </w:rPr>
      </w:pPr>
      <w:r>
        <w:rPr>
          <w:rFonts w:hint="eastAsia" w:ascii="宋体" w:hAnsi="宋体" w:eastAsia="宋体" w:cs="宋体"/>
          <w:color w:val="000000"/>
          <w:sz w:val="24"/>
          <w:lang w:eastAsia="zh-CN"/>
        </w:rPr>
        <w:t xml:space="preserve">12.响应文件PDF格式的电子档U盘一份。 </w:t>
      </w:r>
    </w:p>
    <w:p w14:paraId="51E8B293">
      <w:pPr>
        <w:spacing w:line="288" w:lineRule="auto"/>
        <w:ind w:left="-141" w:leftChars="-64" w:firstLine="2"/>
        <w:jc w:val="left"/>
        <w:rPr>
          <w:rFonts w:ascii="宋体" w:hAnsi="宋体" w:eastAsia="宋体" w:cs="宋体"/>
          <w:lang w:eastAsia="zh-CN"/>
        </w:rPr>
      </w:pPr>
      <w:r>
        <w:rPr>
          <w:rFonts w:hint="eastAsia" w:ascii="宋体" w:hAnsi="宋体" w:eastAsia="宋体" w:cs="宋体"/>
          <w:b/>
          <w:color w:val="000000"/>
          <w:sz w:val="24"/>
          <w:lang w:eastAsia="zh-CN"/>
        </w:rPr>
        <w:t>响应文件份数</w:t>
      </w:r>
      <w:r>
        <w:rPr>
          <w:rFonts w:hint="eastAsia" w:ascii="宋体" w:hAnsi="宋体" w:eastAsia="宋体" w:cs="宋体"/>
          <w:color w:val="000000"/>
          <w:sz w:val="24"/>
          <w:lang w:eastAsia="zh-CN"/>
        </w:rPr>
        <w:t xml:space="preserve">： </w:t>
      </w:r>
    </w:p>
    <w:p w14:paraId="5B54278A">
      <w:pPr>
        <w:spacing w:line="288" w:lineRule="auto"/>
        <w:ind w:left="-141" w:leftChars="-64" w:firstLine="2"/>
        <w:jc w:val="left"/>
        <w:rPr>
          <w:rFonts w:ascii="宋体" w:hAnsi="宋体" w:eastAsia="宋体" w:cs="宋体"/>
          <w:lang w:eastAsia="zh-CN"/>
        </w:rPr>
      </w:pPr>
      <w:r>
        <w:rPr>
          <w:rFonts w:hint="eastAsia" w:ascii="宋体" w:hAnsi="宋体" w:eastAsia="宋体" w:cs="宋体"/>
          <w:color w:val="000000"/>
          <w:sz w:val="24"/>
          <w:lang w:eastAsia="zh-CN"/>
        </w:rPr>
        <w:t xml:space="preserve">正本1份、副本2份。 </w:t>
      </w:r>
    </w:p>
    <w:p w14:paraId="476CE09F">
      <w:pPr>
        <w:spacing w:line="288" w:lineRule="auto"/>
        <w:ind w:left="-141" w:leftChars="-64" w:firstLine="2"/>
        <w:jc w:val="left"/>
        <w:rPr>
          <w:rFonts w:ascii="宋体" w:hAnsi="宋体" w:eastAsia="宋体" w:cs="宋体"/>
          <w:lang w:eastAsia="zh-CN"/>
        </w:rPr>
      </w:pPr>
      <w:r>
        <w:rPr>
          <w:rFonts w:hint="eastAsia" w:ascii="宋体" w:hAnsi="宋体" w:eastAsia="宋体" w:cs="宋体"/>
          <w:b/>
          <w:color w:val="000000"/>
          <w:sz w:val="24"/>
          <w:lang w:eastAsia="zh-CN"/>
        </w:rPr>
        <w:t>响应文件的密封</w:t>
      </w:r>
      <w:r>
        <w:rPr>
          <w:rFonts w:hint="eastAsia" w:ascii="宋体" w:hAnsi="宋体" w:eastAsia="宋体" w:cs="宋体"/>
          <w:color w:val="000000"/>
          <w:sz w:val="24"/>
          <w:lang w:eastAsia="zh-CN"/>
        </w:rPr>
        <w:t xml:space="preserve">： </w:t>
      </w:r>
    </w:p>
    <w:p w14:paraId="099A8326">
      <w:pPr>
        <w:spacing w:line="288" w:lineRule="auto"/>
        <w:ind w:left="-141" w:leftChars="-64" w:firstLine="2"/>
        <w:jc w:val="left"/>
        <w:rPr>
          <w:rFonts w:ascii="宋体" w:hAnsi="宋体" w:eastAsia="宋体" w:cs="宋体"/>
          <w:color w:val="000000"/>
          <w:sz w:val="24"/>
          <w:lang w:eastAsia="zh-CN"/>
        </w:rPr>
      </w:pPr>
      <w:r>
        <w:rPr>
          <w:rFonts w:hint="eastAsia" w:ascii="宋体" w:hAnsi="宋体" w:eastAsia="宋体" w:cs="宋体"/>
          <w:color w:val="000000"/>
          <w:sz w:val="24"/>
          <w:lang w:eastAsia="zh-CN"/>
        </w:rPr>
        <w:t>使用响应文件袋,密封并在响应文件袋处加盖响应人单位章，同时响应文件大袋封套上写明</w:t>
      </w:r>
    </w:p>
    <w:p w14:paraId="690FC8D8">
      <w:pPr>
        <w:spacing w:line="288" w:lineRule="auto"/>
        <w:ind w:left="-141" w:leftChars="-64" w:firstLine="2"/>
        <w:jc w:val="left"/>
        <w:rPr>
          <w:rFonts w:ascii="宋体" w:hAnsi="宋体" w:eastAsia="宋体" w:cs="宋体"/>
          <w:color w:val="000000"/>
          <w:sz w:val="24"/>
          <w:lang w:eastAsia="zh-CN"/>
        </w:rPr>
      </w:pPr>
      <w:r>
        <w:rPr>
          <w:rFonts w:hint="eastAsia" w:ascii="宋体" w:hAnsi="宋体" w:eastAsia="宋体" w:cs="宋体"/>
          <w:color w:val="000000"/>
          <w:sz w:val="24"/>
          <w:lang w:eastAsia="zh-CN"/>
        </w:rPr>
        <w:t>项目名称：重庆财经学院产业园1718#楼消防整改施工采购项目</w:t>
      </w:r>
    </w:p>
    <w:p w14:paraId="369612A5">
      <w:pPr>
        <w:spacing w:line="288" w:lineRule="auto"/>
        <w:ind w:left="-141" w:leftChars="-64" w:firstLine="2"/>
        <w:jc w:val="left"/>
        <w:rPr>
          <w:rFonts w:ascii="宋体" w:hAnsi="宋体" w:eastAsia="宋体" w:cs="宋体"/>
          <w:color w:val="000000"/>
          <w:sz w:val="24"/>
          <w:lang w:eastAsia="zh-CN"/>
        </w:rPr>
      </w:pPr>
      <w:r>
        <w:rPr>
          <w:rFonts w:hint="eastAsia" w:ascii="宋体" w:hAnsi="宋体" w:eastAsia="宋体" w:cs="宋体"/>
          <w:color w:val="000000"/>
          <w:sz w:val="24"/>
          <w:lang w:eastAsia="zh-CN"/>
        </w:rPr>
        <w:t>响应人名称：             （响应人盖章）</w:t>
      </w:r>
    </w:p>
    <w:p w14:paraId="70586EF4">
      <w:pPr>
        <w:spacing w:line="288" w:lineRule="auto"/>
        <w:ind w:left="-141" w:leftChars="-64" w:firstLine="2"/>
        <w:jc w:val="left"/>
        <w:rPr>
          <w:rFonts w:ascii="宋体" w:hAnsi="宋体" w:eastAsia="宋体" w:cs="宋体"/>
          <w:color w:val="000000"/>
          <w:sz w:val="24"/>
          <w:lang w:eastAsia="zh-CN"/>
        </w:rPr>
      </w:pPr>
      <w:r>
        <w:rPr>
          <w:rFonts w:hint="eastAsia" w:ascii="宋体" w:hAnsi="宋体" w:eastAsia="宋体" w:cs="宋体"/>
          <w:color w:val="000000"/>
          <w:sz w:val="24"/>
          <w:lang w:eastAsia="zh-CN"/>
        </w:rPr>
        <w:t>响应文件 在开标前不得开启 规定写明相应内容。</w:t>
      </w:r>
    </w:p>
    <w:p w14:paraId="4D92B0D4">
      <w:pPr>
        <w:spacing w:line="288" w:lineRule="auto"/>
        <w:ind w:left="-141" w:leftChars="-64" w:firstLine="2"/>
        <w:jc w:val="left"/>
        <w:rPr>
          <w:rFonts w:ascii="宋体" w:hAnsi="宋体" w:eastAsia="宋体" w:cs="宋体"/>
          <w:lang w:eastAsia="zh-CN"/>
        </w:rPr>
      </w:pPr>
      <w:r>
        <w:rPr>
          <w:rFonts w:hint="eastAsia" w:ascii="宋体" w:hAnsi="宋体" w:eastAsia="宋体" w:cs="宋体"/>
          <w:color w:val="000000"/>
          <w:sz w:val="24"/>
          <w:lang w:eastAsia="zh-CN"/>
        </w:rPr>
        <w:t>如果响应文件大袋未按上述规定封装，</w:t>
      </w:r>
      <w:bookmarkStart w:id="14" w:name="OLE_LINK1"/>
      <w:r>
        <w:rPr>
          <w:rFonts w:hint="eastAsia" w:ascii="宋体" w:hAnsi="宋体" w:eastAsia="宋体" w:cs="宋体"/>
          <w:color w:val="000000"/>
          <w:sz w:val="24"/>
          <w:lang w:eastAsia="zh-CN"/>
        </w:rPr>
        <w:t>采购</w:t>
      </w:r>
      <w:bookmarkEnd w:id="14"/>
      <w:r>
        <w:rPr>
          <w:rFonts w:hint="eastAsia" w:ascii="宋体" w:hAnsi="宋体" w:eastAsia="宋体" w:cs="宋体"/>
          <w:color w:val="000000"/>
          <w:sz w:val="24"/>
          <w:lang w:eastAsia="zh-CN"/>
        </w:rPr>
        <w:t>人拒绝接收。</w:t>
      </w:r>
    </w:p>
    <w:p w14:paraId="592D1798">
      <w:pPr>
        <w:pStyle w:val="3"/>
        <w:spacing w:line="288" w:lineRule="auto"/>
        <w:ind w:left="-141" w:leftChars="-64" w:firstLine="2"/>
        <w:jc w:val="center"/>
        <w:rPr>
          <w:rFonts w:ascii="宋体" w:hAnsi="宋体" w:eastAsia="宋体" w:cs="宋体"/>
          <w:lang w:eastAsia="zh-CN"/>
        </w:rPr>
      </w:pPr>
      <w:r>
        <w:rPr>
          <w:rFonts w:hint="eastAsia" w:ascii="宋体" w:hAnsi="宋体" w:eastAsia="宋体" w:cs="宋体"/>
          <w:sz w:val="36"/>
          <w:lang w:eastAsia="zh-CN"/>
        </w:rPr>
        <w:t>第三章 商务要求</w:t>
      </w:r>
    </w:p>
    <w:p w14:paraId="279AA211">
      <w:pPr>
        <w:spacing w:line="400" w:lineRule="exact"/>
        <w:ind w:left="-141" w:leftChars="-64" w:firstLine="2"/>
        <w:rPr>
          <w:rFonts w:ascii="宋体" w:hAnsi="宋体" w:eastAsia="宋体" w:cs="宋体"/>
          <w:b/>
          <w:color w:val="000000"/>
          <w:sz w:val="24"/>
          <w:lang w:eastAsia="zh-CN"/>
        </w:rPr>
      </w:pPr>
      <w:r>
        <w:rPr>
          <w:rFonts w:hint="eastAsia" w:ascii="宋体" w:hAnsi="宋体" w:eastAsia="宋体" w:cs="宋体"/>
          <w:b/>
          <w:color w:val="000000"/>
          <w:sz w:val="24"/>
          <w:lang w:eastAsia="zh-CN"/>
        </w:rPr>
        <w:t>1.交货时间及地点:</w:t>
      </w:r>
    </w:p>
    <w:p w14:paraId="70768ABA">
      <w:pPr>
        <w:spacing w:line="400" w:lineRule="exact"/>
        <w:ind w:left="-141" w:leftChars="-64" w:firstLine="2"/>
        <w:rPr>
          <w:rFonts w:ascii="宋体" w:hAnsi="宋体" w:eastAsia="宋体" w:cs="宋体"/>
          <w:color w:val="000000"/>
          <w:sz w:val="24"/>
          <w:lang w:eastAsia="zh-CN"/>
        </w:rPr>
      </w:pPr>
      <w:r>
        <w:rPr>
          <w:rFonts w:hint="eastAsia" w:ascii="微软雅黑" w:hAnsi="微软雅黑" w:eastAsia="微软雅黑" w:cs="微软雅黑"/>
          <w:bCs/>
          <w:color w:val="000000"/>
          <w:sz w:val="24"/>
          <w:lang w:eastAsia="zh-CN"/>
        </w:rPr>
        <w:t>（</w:t>
      </w:r>
      <w:r>
        <w:rPr>
          <w:rFonts w:hint="eastAsia" w:ascii="微软雅黑" w:hAnsi="微软雅黑" w:eastAsia="微软雅黑" w:cs="微软雅黑"/>
          <w:bCs/>
          <w:color w:val="000000"/>
          <w:sz w:val="24"/>
          <w:lang w:val="en-US" w:eastAsia="zh-CN"/>
        </w:rPr>
        <w:t>1</w:t>
      </w:r>
      <w:r>
        <w:rPr>
          <w:rFonts w:hint="eastAsia" w:ascii="微软雅黑" w:hAnsi="微软雅黑" w:eastAsia="微软雅黑" w:cs="微软雅黑"/>
          <w:bCs/>
          <w:color w:val="000000"/>
          <w:sz w:val="24"/>
          <w:lang w:eastAsia="zh-CN"/>
        </w:rPr>
        <w:t>）</w:t>
      </w:r>
      <w:r>
        <w:rPr>
          <w:rFonts w:hint="eastAsia" w:ascii="宋体" w:hAnsi="宋体" w:eastAsia="宋体" w:cs="宋体"/>
          <w:color w:val="000000"/>
          <w:sz w:val="24"/>
          <w:lang w:eastAsia="zh-CN"/>
        </w:rPr>
        <w:t>交货时间：项目实施时间计划2026年5月16日-2026年6月25日，合同工期41天，6月26日前工程满足建设单位验收的要求，6月30日满足政府行政主管部门消防验收条件（政府行政主管部门需提前满足报建进件要求）。</w:t>
      </w:r>
    </w:p>
    <w:p w14:paraId="6D026D7C">
      <w:pPr>
        <w:spacing w:line="400" w:lineRule="exact"/>
        <w:ind w:left="-141" w:leftChars="-64" w:firstLine="2"/>
        <w:rPr>
          <w:rFonts w:hint="eastAsia" w:ascii="宋体" w:hAnsi="宋体" w:eastAsia="宋体" w:cs="宋体"/>
          <w:color w:val="000000"/>
          <w:sz w:val="24"/>
          <w:lang w:eastAsia="zh-CN"/>
        </w:rPr>
      </w:pPr>
      <w:r>
        <w:rPr>
          <w:rFonts w:hint="eastAsia" w:ascii="微软雅黑" w:hAnsi="微软雅黑" w:eastAsia="微软雅黑" w:cs="微软雅黑"/>
          <w:color w:val="000000"/>
          <w:sz w:val="24"/>
          <w:lang w:eastAsia="zh-CN"/>
        </w:rPr>
        <w:t>（</w:t>
      </w:r>
      <w:r>
        <w:rPr>
          <w:rFonts w:hint="eastAsia" w:ascii="微软雅黑" w:hAnsi="微软雅黑" w:eastAsia="微软雅黑" w:cs="微软雅黑"/>
          <w:color w:val="000000"/>
          <w:sz w:val="24"/>
          <w:lang w:val="en-US" w:eastAsia="zh-CN"/>
        </w:rPr>
        <w:t>2</w:t>
      </w:r>
      <w:r>
        <w:rPr>
          <w:rFonts w:hint="eastAsia" w:ascii="微软雅黑" w:hAnsi="微软雅黑" w:eastAsia="微软雅黑" w:cs="微软雅黑"/>
          <w:color w:val="000000"/>
          <w:sz w:val="24"/>
          <w:lang w:eastAsia="zh-CN"/>
        </w:rPr>
        <w:t>）</w:t>
      </w:r>
      <w:r>
        <w:rPr>
          <w:rFonts w:hint="eastAsia" w:ascii="宋体" w:hAnsi="宋体" w:eastAsia="宋体" w:cs="宋体"/>
          <w:color w:val="000000"/>
          <w:sz w:val="24"/>
          <w:lang w:eastAsia="zh-CN"/>
        </w:rPr>
        <w:t>交货地点：重庆财经学院指定位置。</w:t>
      </w:r>
    </w:p>
    <w:p w14:paraId="2401A426">
      <w:pPr>
        <w:pStyle w:val="8"/>
        <w:rPr>
          <w:lang w:eastAsia="zh-CN"/>
        </w:rPr>
      </w:pPr>
    </w:p>
    <w:p w14:paraId="28037D88">
      <w:pPr>
        <w:pStyle w:val="8"/>
        <w:numPr>
          <w:ilvl w:val="0"/>
          <w:numId w:val="2"/>
        </w:numPr>
        <w:ind w:leftChars="-64"/>
        <w:rPr>
          <w:rFonts w:hint="eastAsia" w:ascii="宋体" w:hAnsi="宋体" w:eastAsia="宋体" w:cs="宋体"/>
          <w:b/>
          <w:color w:val="000000"/>
          <w:sz w:val="24"/>
          <w:lang w:val="en-US" w:eastAsia="zh-CN"/>
        </w:rPr>
      </w:pPr>
      <w:r>
        <w:rPr>
          <w:rFonts w:hint="eastAsia" w:ascii="宋体" w:hAnsi="宋体" w:eastAsia="宋体" w:cs="宋体"/>
          <w:b/>
          <w:color w:val="000000"/>
          <w:sz w:val="24"/>
          <w:lang w:eastAsia="zh-CN"/>
        </w:rPr>
        <w:t>质量保证期</w:t>
      </w:r>
      <w:r>
        <w:rPr>
          <w:rFonts w:hint="eastAsia" w:ascii="宋体" w:hAnsi="宋体" w:eastAsia="宋体" w:cs="宋体"/>
          <w:b/>
          <w:color w:val="000000"/>
          <w:sz w:val="24"/>
          <w:lang w:val="en-US" w:eastAsia="zh-CN"/>
        </w:rPr>
        <w:t>和</w:t>
      </w:r>
      <w:r>
        <w:rPr>
          <w:rFonts w:hint="eastAsia" w:ascii="宋体" w:hAnsi="宋体" w:eastAsia="宋体" w:cs="宋体"/>
          <w:b/>
          <w:color w:val="000000"/>
          <w:sz w:val="24"/>
          <w:lang w:eastAsia="zh-CN"/>
        </w:rPr>
        <w:t>售后服务</w:t>
      </w:r>
      <w:r>
        <w:rPr>
          <w:rFonts w:hint="eastAsia" w:ascii="宋体" w:hAnsi="宋体" w:eastAsia="宋体" w:cs="宋体"/>
          <w:b/>
          <w:color w:val="000000"/>
          <w:sz w:val="24"/>
          <w:lang w:val="en-US" w:eastAsia="zh-CN"/>
        </w:rPr>
        <w:t>:</w:t>
      </w:r>
    </w:p>
    <w:p w14:paraId="0AEF3011">
      <w:pPr>
        <w:pStyle w:val="8"/>
        <w:numPr>
          <w:ilvl w:val="-1"/>
          <w:numId w:val="0"/>
        </w:numPr>
        <w:ind w:leftChars="0"/>
        <w:rPr>
          <w:rFonts w:hint="eastAsia" w:ascii="宋体" w:hAnsi="宋体" w:eastAsia="宋体" w:cs="宋体"/>
          <w:bCs/>
          <w:color w:val="000000"/>
          <w:sz w:val="24"/>
          <w:lang w:eastAsia="zh-CN"/>
        </w:rPr>
      </w:pPr>
      <w:r>
        <w:rPr>
          <w:rFonts w:hint="eastAsia" w:ascii="宋体" w:hAnsi="宋体" w:eastAsia="宋体" w:cs="宋体"/>
          <w:b/>
          <w:color w:val="000000"/>
          <w:sz w:val="24"/>
          <w:lang w:val="en-US" w:eastAsia="zh-CN"/>
        </w:rPr>
        <w:t>（1）质量保质期：</w:t>
      </w:r>
      <w:r>
        <w:rPr>
          <w:rFonts w:hint="eastAsia" w:ascii="宋体" w:hAnsi="宋体" w:eastAsia="宋体" w:cs="宋体"/>
          <w:bCs/>
          <w:color w:val="000000"/>
          <w:sz w:val="24"/>
          <w:lang w:eastAsia="zh-CN"/>
        </w:rPr>
        <w:t>本次整改项目（图纸和清单范围）所含内容质保期</w:t>
      </w:r>
      <w:r>
        <w:rPr>
          <w:rFonts w:hint="eastAsia" w:ascii="宋体" w:hAnsi="宋体" w:eastAsia="宋体" w:cs="宋体"/>
          <w:bCs/>
          <w:color w:val="auto"/>
          <w:sz w:val="24"/>
          <w:lang w:eastAsia="zh-CN"/>
        </w:rPr>
        <w:t>为2年</w:t>
      </w:r>
      <w:r>
        <w:rPr>
          <w:rFonts w:hint="eastAsia" w:ascii="宋体" w:hAnsi="宋体" w:eastAsia="宋体" w:cs="宋体"/>
          <w:bCs/>
          <w:color w:val="0000FF"/>
          <w:sz w:val="24"/>
          <w:lang w:eastAsia="zh-CN"/>
        </w:rPr>
        <w:t>，</w:t>
      </w:r>
      <w:r>
        <w:rPr>
          <w:rFonts w:hint="eastAsia" w:ascii="宋体" w:hAnsi="宋体" w:eastAsia="宋体" w:cs="宋体"/>
          <w:bCs/>
          <w:color w:val="000000"/>
          <w:sz w:val="24"/>
          <w:lang w:eastAsia="zh-CN"/>
        </w:rPr>
        <w:t>自政府行政主管部门验收合格之日起算；涵盖设备故障、线路缺陷及施工质量问题。</w:t>
      </w:r>
    </w:p>
    <w:p w14:paraId="454F055A">
      <w:pPr>
        <w:numPr>
          <w:ilvl w:val="-1"/>
          <w:numId w:val="0"/>
        </w:numPr>
        <w:spacing w:line="288" w:lineRule="auto"/>
        <w:ind w:left="0" w:leftChars="0" w:firstLine="0" w:firstLineChars="0"/>
        <w:jc w:val="left"/>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（2）售后服务：</w:t>
      </w:r>
    </w:p>
    <w:p w14:paraId="4F69C7FF">
      <w:pPr>
        <w:numPr>
          <w:ilvl w:val="-1"/>
          <w:numId w:val="0"/>
        </w:numPr>
        <w:spacing w:line="288" w:lineRule="auto"/>
        <w:ind w:left="0" w:leftChars="0" w:firstLine="0" w:firstLineChars="0"/>
        <w:jc w:val="left"/>
      </w:pPr>
      <w:r>
        <w:rPr>
          <w:rFonts w:hint="eastAsia" w:ascii="宋体" w:hAnsi="宋体" w:eastAsia="宋体" w:cs="宋体"/>
          <w:color w:val="000000"/>
          <w:sz w:val="24"/>
          <w:lang w:val="en-US" w:eastAsia="zh-CN"/>
        </w:rPr>
        <w:t>①</w:t>
      </w:r>
      <w:r>
        <w:rPr>
          <w:rFonts w:hint="eastAsia" w:ascii="微软雅黑" w:hAnsi="微软雅黑" w:eastAsia="微软雅黑"/>
          <w:b/>
          <w:color w:val="000000"/>
          <w:sz w:val="24"/>
        </w:rPr>
        <w:t>响应机制</w:t>
      </w:r>
    </w:p>
    <w:tbl>
      <w:tblPr>
        <w:tblStyle w:val="17"/>
        <w:tblW w:w="5000" w:type="pct"/>
        <w:tblInd w:w="0" w:type="dxa"/>
        <w:tblLayout w:type="autofit"/>
        <w:tblCellMar>
          <w:top w:w="0" w:type="dxa"/>
          <w:left w:w="108" w:type="dxa"/>
          <w:bottom w:w="0" w:type="dxa"/>
          <w:right w:w="108" w:type="dxa"/>
        </w:tblCellMar>
      </w:tblPr>
      <w:tblGrid>
        <w:gridCol w:w="1519"/>
        <w:gridCol w:w="7666"/>
      </w:tblGrid>
      <w:tr w14:paraId="781BAF6F">
        <w:tc>
          <w:tcPr>
            <w:tcBorders>
              <w:top w:val="single" w:color="222222" w:sz="6" w:space="0"/>
              <w:left w:val="single" w:color="222222" w:sz="6" w:space="0"/>
              <w:bottom w:val="single" w:color="222222" w:sz="6" w:space="0"/>
              <w:right w:val="single" w:color="222222" w:sz="6" w:space="0"/>
            </w:tcBorders>
          </w:tcPr>
          <w:p w14:paraId="22770BE3">
            <w:pPr>
              <w:spacing w:line="288" w:lineRule="auto"/>
              <w:jc w:val="center"/>
            </w:pPr>
            <w:r>
              <w:rPr>
                <w:rFonts w:hint="eastAsia" w:ascii="微软雅黑" w:hAnsi="微软雅黑" w:eastAsia="微软雅黑"/>
                <w:b/>
                <w:color w:val="000000"/>
                <w:sz w:val="24"/>
              </w:rPr>
              <w:t>故障等级</w:t>
            </w:r>
          </w:p>
        </w:tc>
        <w:tc>
          <w:tcPr>
            <w:tcBorders>
              <w:top w:val="single" w:color="222222" w:sz="6" w:space="0"/>
              <w:left w:val="single" w:color="222222" w:sz="6" w:space="0"/>
              <w:bottom w:val="single" w:color="222222" w:sz="6" w:space="0"/>
              <w:right w:val="single" w:color="222222" w:sz="6" w:space="0"/>
            </w:tcBorders>
          </w:tcPr>
          <w:p w14:paraId="3DDE09A4">
            <w:pPr>
              <w:spacing w:line="288" w:lineRule="auto"/>
              <w:jc w:val="center"/>
            </w:pPr>
            <w:r>
              <w:rPr>
                <w:rFonts w:hint="eastAsia" w:ascii="微软雅黑" w:hAnsi="微软雅黑" w:eastAsia="微软雅黑"/>
                <w:b/>
                <w:color w:val="000000"/>
                <w:sz w:val="24"/>
              </w:rPr>
              <w:t>响应标准</w:t>
            </w:r>
          </w:p>
        </w:tc>
      </w:tr>
      <w:tr w14:paraId="5AE0D9B7">
        <w:tblPrEx>
          <w:tblCellMar>
            <w:top w:w="0" w:type="dxa"/>
            <w:left w:w="108" w:type="dxa"/>
            <w:bottom w:w="0" w:type="dxa"/>
            <w:right w:w="108" w:type="dxa"/>
          </w:tblCellMar>
        </w:tblPrEx>
        <w:tc>
          <w:tcPr>
            <w:tcBorders>
              <w:top w:val="single" w:color="222222" w:sz="6" w:space="0"/>
              <w:left w:val="single" w:color="222222" w:sz="6" w:space="0"/>
              <w:bottom w:val="single" w:color="222222" w:sz="6" w:space="0"/>
              <w:right w:val="single" w:color="222222" w:sz="6" w:space="0"/>
            </w:tcBorders>
          </w:tcPr>
          <w:p w14:paraId="5D9E18BB">
            <w:pPr>
              <w:spacing w:line="288" w:lineRule="auto"/>
              <w:jc w:val="left"/>
            </w:pPr>
            <w:r>
              <w:rPr>
                <w:rFonts w:hint="eastAsia" w:ascii="微软雅黑" w:hAnsi="微软雅黑" w:eastAsia="微软雅黑"/>
                <w:color w:val="000000"/>
                <w:sz w:val="24"/>
              </w:rPr>
              <w:t>紧急故障</w:t>
            </w:r>
          </w:p>
        </w:tc>
        <w:tc>
          <w:tcPr>
            <w:tcBorders>
              <w:top w:val="single" w:color="222222" w:sz="6" w:space="0"/>
              <w:left w:val="single" w:color="222222" w:sz="6" w:space="0"/>
              <w:bottom w:val="single" w:color="222222" w:sz="6" w:space="0"/>
              <w:right w:val="single" w:color="222222" w:sz="6" w:space="0"/>
            </w:tcBorders>
          </w:tcPr>
          <w:p w14:paraId="26BD9B96">
            <w:pPr>
              <w:spacing w:line="288" w:lineRule="auto"/>
              <w:jc w:val="left"/>
            </w:pPr>
            <w:r>
              <w:rPr>
                <w:rFonts w:hint="eastAsia" w:ascii="微软雅黑" w:hAnsi="微软雅黑" w:eastAsia="微软雅黑"/>
                <w:color w:val="000000"/>
                <w:sz w:val="24"/>
              </w:rPr>
              <w:t>2小时内抵达现场（如报警系统瘫痪、消防供水中断）</w:t>
            </w:r>
          </w:p>
        </w:tc>
      </w:tr>
      <w:tr w14:paraId="5F43AEE7">
        <w:tblPrEx>
          <w:tblCellMar>
            <w:top w:w="0" w:type="dxa"/>
            <w:left w:w="108" w:type="dxa"/>
            <w:bottom w:w="0" w:type="dxa"/>
            <w:right w:w="108" w:type="dxa"/>
          </w:tblCellMar>
        </w:tblPrEx>
        <w:tc>
          <w:tcPr>
            <w:tcBorders>
              <w:top w:val="single" w:color="222222" w:sz="6" w:space="0"/>
              <w:left w:val="single" w:color="222222" w:sz="6" w:space="0"/>
              <w:bottom w:val="single" w:color="222222" w:sz="6" w:space="0"/>
              <w:right w:val="single" w:color="222222" w:sz="6" w:space="0"/>
            </w:tcBorders>
          </w:tcPr>
          <w:p w14:paraId="11844096">
            <w:pPr>
              <w:spacing w:line="288" w:lineRule="auto"/>
              <w:jc w:val="left"/>
            </w:pPr>
            <w:r>
              <w:rPr>
                <w:rFonts w:hint="eastAsia" w:ascii="微软雅黑" w:hAnsi="微软雅黑" w:eastAsia="微软雅黑"/>
                <w:color w:val="000000"/>
                <w:sz w:val="24"/>
              </w:rPr>
              <w:t>一般故障</w:t>
            </w:r>
          </w:p>
        </w:tc>
        <w:tc>
          <w:tcPr>
            <w:tcBorders>
              <w:top w:val="single" w:color="222222" w:sz="6" w:space="0"/>
              <w:left w:val="single" w:color="222222" w:sz="6" w:space="0"/>
              <w:bottom w:val="single" w:color="222222" w:sz="6" w:space="0"/>
              <w:right w:val="single" w:color="222222" w:sz="6" w:space="0"/>
            </w:tcBorders>
          </w:tcPr>
          <w:p w14:paraId="40C3E8ED">
            <w:pPr>
              <w:spacing w:line="288" w:lineRule="auto"/>
              <w:jc w:val="left"/>
            </w:pPr>
            <w:r>
              <w:rPr>
                <w:rFonts w:hint="eastAsia" w:ascii="微软雅黑" w:hAnsi="微软雅黑" w:eastAsia="微软雅黑"/>
                <w:color w:val="000000"/>
                <w:sz w:val="24"/>
              </w:rPr>
              <w:t>4小时内到场处置</w:t>
            </w:r>
          </w:p>
        </w:tc>
      </w:tr>
      <w:tr w14:paraId="0481B27D">
        <w:tblPrEx>
          <w:tblCellMar>
            <w:top w:w="0" w:type="dxa"/>
            <w:left w:w="108" w:type="dxa"/>
            <w:bottom w:w="0" w:type="dxa"/>
            <w:right w:w="108" w:type="dxa"/>
          </w:tblCellMar>
        </w:tblPrEx>
        <w:tc>
          <w:tcPr>
            <w:tcBorders>
              <w:top w:val="single" w:color="222222" w:sz="6" w:space="0"/>
              <w:left w:val="single" w:color="222222" w:sz="6" w:space="0"/>
              <w:bottom w:val="single" w:color="222222" w:sz="6" w:space="0"/>
              <w:right w:val="single" w:color="222222" w:sz="6" w:space="0"/>
            </w:tcBorders>
          </w:tcPr>
          <w:p w14:paraId="5427AC7C">
            <w:pPr>
              <w:spacing w:line="288" w:lineRule="auto"/>
              <w:jc w:val="left"/>
            </w:pPr>
            <w:r>
              <w:rPr>
                <w:rFonts w:hint="eastAsia" w:ascii="微软雅黑" w:hAnsi="微软雅黑" w:eastAsia="微软雅黑"/>
                <w:color w:val="000000"/>
                <w:sz w:val="24"/>
              </w:rPr>
              <w:t>技术咨询</w:t>
            </w:r>
          </w:p>
        </w:tc>
        <w:tc>
          <w:tcPr>
            <w:tcBorders>
              <w:top w:val="single" w:color="222222" w:sz="6" w:space="0"/>
              <w:left w:val="single" w:color="222222" w:sz="6" w:space="0"/>
              <w:bottom w:val="single" w:color="222222" w:sz="6" w:space="0"/>
              <w:right w:val="single" w:color="222222" w:sz="6" w:space="0"/>
            </w:tcBorders>
          </w:tcPr>
          <w:p w14:paraId="4743EA7F">
            <w:pPr>
              <w:spacing w:line="288" w:lineRule="auto"/>
              <w:jc w:val="left"/>
            </w:pPr>
            <w:r>
              <w:rPr>
                <w:rFonts w:hint="eastAsia" w:ascii="微软雅黑" w:hAnsi="微软雅黑" w:eastAsia="微软雅黑"/>
                <w:color w:val="000000"/>
                <w:sz w:val="24"/>
              </w:rPr>
              <w:t>7×24小时专属服务热线支持</w:t>
            </w:r>
          </w:p>
        </w:tc>
      </w:tr>
    </w:tbl>
    <w:p w14:paraId="799C070F">
      <w:pPr>
        <w:numPr>
          <w:ilvl w:val="0"/>
          <w:numId w:val="0"/>
        </w:numPr>
        <w:spacing w:line="500" w:lineRule="exact"/>
        <w:ind w:leftChars="-64"/>
        <w:jc w:val="left"/>
        <w:rPr>
          <w:rFonts w:hint="eastAsia" w:ascii="宋体" w:hAnsi="宋体" w:eastAsia="宋体" w:cs="宋体"/>
          <w:color w:val="000000"/>
          <w:sz w:val="24"/>
          <w:lang w:eastAsia="zh-CN"/>
        </w:rPr>
      </w:pPr>
      <w:r>
        <w:rPr>
          <w:rFonts w:hint="eastAsia" w:ascii="宋体" w:hAnsi="宋体" w:eastAsia="宋体" w:cs="宋体"/>
          <w:b/>
          <w:bCs/>
          <w:color w:val="000000"/>
          <w:sz w:val="24"/>
          <w:lang w:val="en-US" w:eastAsia="zh-CN"/>
        </w:rPr>
        <w:t>②培训：</w:t>
      </w:r>
      <w:r>
        <w:rPr>
          <w:rFonts w:hint="eastAsia" w:ascii="宋体" w:hAnsi="宋体" w:eastAsia="宋体" w:cs="宋体"/>
          <w:color w:val="000000"/>
          <w:sz w:val="24"/>
          <w:lang w:val="en-US" w:eastAsia="zh-CN"/>
        </w:rPr>
        <w:t>付款之前，公</w:t>
      </w:r>
      <w:r>
        <w:rPr>
          <w:rFonts w:hint="eastAsia" w:ascii="宋体" w:hAnsi="宋体" w:eastAsia="宋体" w:cs="宋体"/>
          <w:color w:val="auto"/>
          <w:sz w:val="24"/>
          <w:lang w:val="en-US" w:eastAsia="zh-CN"/>
        </w:rPr>
        <w:t>司需要对建设单位的业务部门进行培训，并出具培训报告。</w:t>
      </w:r>
    </w:p>
    <w:p w14:paraId="5DD824D7">
      <w:pPr>
        <w:numPr>
          <w:ilvl w:val="0"/>
          <w:numId w:val="0"/>
        </w:numPr>
        <w:spacing w:line="500" w:lineRule="exact"/>
        <w:ind w:left="-141" w:leftChars="-64" w:firstLine="0" w:firstLineChars="0"/>
        <w:jc w:val="left"/>
        <w:rPr>
          <w:rFonts w:hint="eastAsia" w:ascii="宋体" w:hAnsi="宋体" w:eastAsia="宋体" w:cs="宋体"/>
          <w:bCs/>
          <w:color w:val="000000"/>
          <w:sz w:val="24"/>
          <w:szCs w:val="20"/>
          <w:lang w:eastAsia="zh-CN"/>
        </w:rPr>
      </w:pPr>
      <w:r>
        <w:rPr>
          <w:rFonts w:hint="eastAsia" w:ascii="宋体" w:hAnsi="宋体" w:eastAsia="宋体" w:cs="宋体"/>
          <w:b/>
          <w:bCs w:val="0"/>
          <w:color w:val="000000"/>
          <w:sz w:val="24"/>
          <w:szCs w:val="20"/>
          <w:lang w:val="en-US" w:eastAsia="zh-CN"/>
        </w:rPr>
        <w:t>③质保期后，</w:t>
      </w:r>
      <w:r>
        <w:rPr>
          <w:rFonts w:hint="eastAsia" w:ascii="宋体" w:hAnsi="宋体" w:eastAsia="宋体" w:cs="宋体"/>
          <w:bCs/>
          <w:color w:val="000000"/>
          <w:sz w:val="24"/>
          <w:szCs w:val="20"/>
          <w:lang w:eastAsia="zh-CN"/>
        </w:rPr>
        <w:t>终身免费技术咨询，每年提供1次系统健康评估报告。</w:t>
      </w:r>
    </w:p>
    <w:p w14:paraId="21869F04">
      <w:pPr>
        <w:numPr>
          <w:ilvl w:val="0"/>
          <w:numId w:val="0"/>
        </w:numPr>
        <w:spacing w:line="500" w:lineRule="exact"/>
        <w:ind w:leftChars="-64"/>
        <w:jc w:val="left"/>
        <w:rPr>
          <w:rFonts w:hint="eastAsia" w:ascii="宋体" w:hAnsi="宋体" w:eastAsia="宋体" w:cs="宋体"/>
          <w:b/>
          <w:color w:val="000000"/>
          <w:sz w:val="24"/>
          <w:lang w:val="en-US" w:eastAsia="zh-CN"/>
        </w:rPr>
      </w:pPr>
    </w:p>
    <w:p w14:paraId="158BED48">
      <w:pPr>
        <w:numPr>
          <w:ilvl w:val="0"/>
          <w:numId w:val="0"/>
        </w:numPr>
        <w:spacing w:line="500" w:lineRule="exact"/>
        <w:ind w:leftChars="-64"/>
        <w:jc w:val="left"/>
        <w:rPr>
          <w:rFonts w:hint="eastAsia" w:ascii="宋体" w:hAnsi="宋体" w:eastAsia="宋体" w:cs="宋体"/>
          <w:color w:val="000000"/>
          <w:sz w:val="24"/>
          <w:szCs w:val="22"/>
          <w:lang w:val="en-US" w:eastAsia="zh-CN" w:bidi="ar-SA"/>
        </w:rPr>
      </w:pPr>
      <w:r>
        <w:rPr>
          <w:rFonts w:hint="eastAsia" w:ascii="宋体" w:hAnsi="宋体" w:eastAsia="宋体" w:cs="宋体"/>
          <w:b/>
          <w:color w:val="000000"/>
          <w:sz w:val="24"/>
          <w:lang w:val="en-US" w:eastAsia="zh-CN"/>
        </w:rPr>
        <w:t>3.</w:t>
      </w:r>
      <w:r>
        <w:rPr>
          <w:rFonts w:hint="eastAsia" w:ascii="宋体" w:hAnsi="宋体" w:eastAsia="宋体" w:cs="宋体"/>
          <w:b/>
          <w:color w:val="000000"/>
          <w:sz w:val="24"/>
          <w:lang w:eastAsia="zh-CN"/>
        </w:rPr>
        <w:t>项目验收:</w:t>
      </w:r>
      <w:r>
        <w:rPr>
          <w:rFonts w:hint="eastAsia" w:ascii="宋体" w:hAnsi="宋体" w:eastAsia="宋体" w:cs="宋体"/>
          <w:color w:val="000000"/>
          <w:sz w:val="24"/>
          <w:szCs w:val="22"/>
          <w:lang w:val="en-US" w:eastAsia="zh-CN" w:bidi="ar-SA"/>
        </w:rPr>
        <w:t>达到建设单位工程验收要求和政府行政主管部门工程验收要求（不含向行政部门的报批报建），需</w:t>
      </w:r>
      <w:r>
        <w:rPr>
          <w:rFonts w:hint="eastAsia" w:ascii="宋体" w:hAnsi="宋体" w:eastAsia="宋体" w:cs="宋体"/>
          <w:color w:val="auto"/>
          <w:sz w:val="24"/>
          <w:lang w:eastAsia="zh-CN"/>
        </w:rPr>
        <w:t>满足2018年1月已经发布并实施的规范和标准，满足当地行政主管部门的消防验收要求。</w:t>
      </w:r>
    </w:p>
    <w:p w14:paraId="2E10D414">
      <w:pPr>
        <w:pStyle w:val="8"/>
        <w:rPr>
          <w:rFonts w:hint="eastAsia"/>
          <w:lang w:val="en-US" w:eastAsia="zh-CN"/>
        </w:rPr>
      </w:pPr>
    </w:p>
    <w:p w14:paraId="2876F01B">
      <w:pPr>
        <w:pStyle w:val="8"/>
        <w:ind w:left="-141" w:leftChars="-64" w:firstLine="2"/>
        <w:rPr>
          <w:rFonts w:hint="eastAsia" w:ascii="宋体" w:hAnsi="宋体" w:eastAsia="宋体" w:cs="宋体"/>
          <w:b/>
          <w:color w:val="000000"/>
          <w:sz w:val="24"/>
          <w:highlight w:val="none"/>
          <w:lang w:eastAsia="zh-CN"/>
        </w:rPr>
      </w:pPr>
      <w:r>
        <w:rPr>
          <w:rFonts w:hint="eastAsia" w:ascii="宋体" w:hAnsi="宋体" w:eastAsia="宋体" w:cs="宋体"/>
          <w:b/>
          <w:color w:val="000000"/>
          <w:sz w:val="24"/>
          <w:lang w:val="en-US" w:eastAsia="zh-CN"/>
        </w:rPr>
        <w:t>4.</w:t>
      </w:r>
      <w:r>
        <w:rPr>
          <w:rFonts w:hint="eastAsia" w:ascii="宋体" w:hAnsi="宋体" w:eastAsia="宋体" w:cs="宋体"/>
          <w:b/>
          <w:color w:val="000000"/>
          <w:sz w:val="24"/>
          <w:highlight w:val="none"/>
          <w:lang w:eastAsia="zh-CN"/>
        </w:rPr>
        <w:t>付款条件:</w:t>
      </w:r>
    </w:p>
    <w:p w14:paraId="678C915B">
      <w:pPr>
        <w:pStyle w:val="8"/>
        <w:ind w:left="-141" w:leftChars="-64" w:firstLine="2"/>
        <w:rPr>
          <w:rFonts w:hint="eastAsia" w:ascii="宋体" w:hAnsi="宋体" w:eastAsia="宋体" w:cs="宋体"/>
          <w:color w:val="000000"/>
          <w:sz w:val="24"/>
          <w:szCs w:val="22"/>
          <w:lang w:eastAsia="zh-CN"/>
        </w:rPr>
      </w:pPr>
      <w:r>
        <w:rPr>
          <w:rFonts w:hint="eastAsia" w:ascii="宋体" w:hAnsi="宋体" w:eastAsia="宋体" w:cs="宋体"/>
          <w:color w:val="000000"/>
          <w:sz w:val="24"/>
          <w:szCs w:val="22"/>
          <w:highlight w:val="none"/>
          <w:lang w:eastAsia="zh-CN"/>
        </w:rPr>
        <w:t>支付条件：</w:t>
      </w:r>
      <w:r>
        <w:rPr>
          <w:rFonts w:hint="eastAsia" w:ascii="宋体" w:hAnsi="宋体" w:eastAsia="宋体" w:cs="宋体"/>
          <w:color w:val="000000"/>
          <w:sz w:val="24"/>
          <w:szCs w:val="22"/>
          <w:highlight w:val="none"/>
          <w:lang w:val="en-US" w:eastAsia="zh-CN"/>
        </w:rPr>
        <w:t>1.工程整改完成并达到政府行政主管部门的工程验收要求后15日内支付至合同金额的80%，2.结算完成后15日内支付至结算金额的90%（结算期30日），3.预留10%质保金2年后无质量问题30日内无息支付至结算金额的100%；</w:t>
      </w:r>
    </w:p>
    <w:p w14:paraId="457678EB">
      <w:pPr>
        <w:pStyle w:val="8"/>
        <w:keepNext/>
        <w:numPr>
          <w:ilvl w:val="0"/>
          <w:numId w:val="3"/>
        </w:numPr>
        <w:spacing w:line="500" w:lineRule="exact"/>
        <w:ind w:left="-141" w:leftChars="-64" w:firstLine="2"/>
        <w:jc w:val="center"/>
        <w:rPr>
          <w:rFonts w:hint="eastAsia" w:ascii="宋体" w:hAnsi="宋体" w:eastAsia="宋体" w:cs="宋体"/>
          <w:b/>
          <w:color w:val="000000"/>
          <w:sz w:val="36"/>
          <w:lang w:eastAsia="zh-CN"/>
        </w:rPr>
      </w:pPr>
      <w:r>
        <w:rPr>
          <w:rFonts w:hint="eastAsia" w:ascii="宋体" w:hAnsi="宋体" w:eastAsia="宋体" w:cs="宋体"/>
          <w:b/>
          <w:color w:val="000000"/>
          <w:sz w:val="36"/>
          <w:lang w:eastAsia="zh-CN"/>
        </w:rPr>
        <w:t>采购内容及技术要求</w:t>
      </w:r>
    </w:p>
    <w:p w14:paraId="58E41052">
      <w:pPr>
        <w:pStyle w:val="8"/>
        <w:keepNext/>
        <w:numPr>
          <w:ilvl w:val="0"/>
          <w:numId w:val="0"/>
        </w:numPr>
        <w:spacing w:line="500" w:lineRule="exact"/>
        <w:ind w:leftChars="-64"/>
        <w:jc w:val="both"/>
        <w:rPr>
          <w:rFonts w:hint="eastAsia" w:ascii="宋体" w:hAnsi="宋体" w:eastAsia="宋体" w:cs="宋体"/>
          <w:b/>
          <w:bCs w:val="0"/>
          <w:color w:val="000000"/>
          <w:sz w:val="28"/>
          <w:szCs w:val="16"/>
          <w:lang w:eastAsia="zh-CN"/>
        </w:rPr>
      </w:pPr>
      <w:r>
        <w:rPr>
          <w:rFonts w:hint="eastAsia" w:ascii="宋体" w:hAnsi="宋体" w:eastAsia="宋体" w:cs="宋体"/>
          <w:b/>
          <w:bCs w:val="0"/>
          <w:color w:val="000000"/>
          <w:sz w:val="28"/>
          <w:szCs w:val="16"/>
          <w:lang w:eastAsia="zh-CN"/>
        </w:rPr>
        <w:t>（</w:t>
      </w:r>
      <w:r>
        <w:rPr>
          <w:rFonts w:hint="eastAsia" w:ascii="宋体" w:hAnsi="宋体" w:eastAsia="宋体" w:cs="宋体"/>
          <w:b/>
          <w:bCs w:val="0"/>
          <w:color w:val="000000"/>
          <w:sz w:val="28"/>
          <w:szCs w:val="16"/>
          <w:lang w:val="en-US" w:eastAsia="zh-CN"/>
        </w:rPr>
        <w:t>1</w:t>
      </w:r>
      <w:r>
        <w:rPr>
          <w:rFonts w:hint="eastAsia" w:ascii="宋体" w:hAnsi="宋体" w:eastAsia="宋体" w:cs="宋体"/>
          <w:b/>
          <w:bCs w:val="0"/>
          <w:color w:val="000000"/>
          <w:sz w:val="28"/>
          <w:szCs w:val="16"/>
          <w:lang w:eastAsia="zh-CN"/>
        </w:rPr>
        <w:t>）18C消防验收前整改工程量</w:t>
      </w:r>
    </w:p>
    <w:tbl>
      <w:tblPr>
        <w:tblStyle w:val="17"/>
        <w:tblW w:w="9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3"/>
        <w:gridCol w:w="3218"/>
        <w:gridCol w:w="3218"/>
        <w:gridCol w:w="836"/>
        <w:gridCol w:w="1440"/>
      </w:tblGrid>
      <w:tr w14:paraId="2D5B8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C882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序号</w:t>
            </w:r>
          </w:p>
        </w:tc>
        <w:tc>
          <w:tcPr>
            <w:tcW w:w="3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B6AB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项目名称</w:t>
            </w:r>
          </w:p>
        </w:tc>
        <w:tc>
          <w:tcPr>
            <w:tcW w:w="3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0DFA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项目特征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AB94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计量单位</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39D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实施工程量</w:t>
            </w:r>
          </w:p>
        </w:tc>
      </w:tr>
      <w:tr w14:paraId="62374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C968A">
            <w:pPr>
              <w:keepNext/>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3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59D07">
            <w:pPr>
              <w:keepNext/>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3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C247A">
            <w:pPr>
              <w:keepNext/>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4A5AD">
            <w:pPr>
              <w:keepNext/>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FEF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工程量小计</w:t>
            </w:r>
          </w:p>
        </w:tc>
      </w:tr>
      <w:tr w14:paraId="174FB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4B84480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18" w:type="dxa"/>
            <w:tcBorders>
              <w:top w:val="nil"/>
              <w:left w:val="single" w:color="000000" w:sz="4" w:space="0"/>
              <w:bottom w:val="single" w:color="000000" w:sz="4" w:space="0"/>
              <w:right w:val="single" w:color="000000" w:sz="4" w:space="0"/>
            </w:tcBorders>
            <w:shd w:val="clear" w:color="auto" w:fill="auto"/>
            <w:vAlign w:val="center"/>
          </w:tcPr>
          <w:p w14:paraId="522F5A0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接线端子箱</w:t>
            </w:r>
          </w:p>
        </w:tc>
        <w:tc>
          <w:tcPr>
            <w:tcW w:w="3218" w:type="dxa"/>
            <w:tcBorders>
              <w:top w:val="nil"/>
              <w:left w:val="single" w:color="000000" w:sz="4" w:space="0"/>
              <w:bottom w:val="single" w:color="000000" w:sz="4" w:space="0"/>
              <w:right w:val="single" w:color="000000" w:sz="4" w:space="0"/>
            </w:tcBorders>
            <w:shd w:val="clear" w:color="auto" w:fill="auto"/>
            <w:vAlign w:val="center"/>
          </w:tcPr>
          <w:p w14:paraId="6212E47E">
            <w:pPr>
              <w:keepNext/>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1.名称:接线端子箱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2.线制:总线制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3.规格:按设计图要求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4.安装方式:按设计图要求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[工程内容]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1.本体及箱内元器件安装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2.校接线、摇测绝缘电阻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3.排线、绑扎、导线标识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4.调试</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48E825E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31B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r>
      <w:tr w14:paraId="2BD39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309239C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18" w:type="dxa"/>
            <w:tcBorders>
              <w:top w:val="nil"/>
              <w:left w:val="single" w:color="000000" w:sz="4" w:space="0"/>
              <w:bottom w:val="single" w:color="000000" w:sz="4" w:space="0"/>
              <w:right w:val="single" w:color="000000" w:sz="4" w:space="0"/>
            </w:tcBorders>
            <w:shd w:val="clear" w:color="auto" w:fill="auto"/>
            <w:vAlign w:val="center"/>
          </w:tcPr>
          <w:p w14:paraId="2AB959E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总线广播模块</w:t>
            </w:r>
          </w:p>
        </w:tc>
        <w:tc>
          <w:tcPr>
            <w:tcW w:w="3218" w:type="dxa"/>
            <w:tcBorders>
              <w:top w:val="nil"/>
              <w:left w:val="single" w:color="000000" w:sz="4" w:space="0"/>
              <w:bottom w:val="single" w:color="000000" w:sz="4" w:space="0"/>
              <w:right w:val="single" w:color="000000" w:sz="4" w:space="0"/>
            </w:tcBorders>
            <w:shd w:val="clear" w:color="auto" w:fill="auto"/>
            <w:vAlign w:val="center"/>
          </w:tcPr>
          <w:p w14:paraId="7FF1C28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1.名称:广播模块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2.规格:详设计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3.安装方式:按设计图要求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[工程内容]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2.校接线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3.编码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4.调试</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1A1DC0C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C69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r>
      <w:tr w14:paraId="44714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546CF98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218" w:type="dxa"/>
            <w:tcBorders>
              <w:top w:val="nil"/>
              <w:left w:val="single" w:color="000000" w:sz="4" w:space="0"/>
              <w:bottom w:val="single" w:color="000000" w:sz="4" w:space="0"/>
              <w:right w:val="single" w:color="000000" w:sz="4" w:space="0"/>
            </w:tcBorders>
            <w:shd w:val="clear" w:color="auto" w:fill="auto"/>
            <w:vAlign w:val="center"/>
          </w:tcPr>
          <w:p w14:paraId="3B0E055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总线隔离器</w:t>
            </w:r>
          </w:p>
        </w:tc>
        <w:tc>
          <w:tcPr>
            <w:tcW w:w="3218" w:type="dxa"/>
            <w:tcBorders>
              <w:top w:val="nil"/>
              <w:left w:val="single" w:color="000000" w:sz="4" w:space="0"/>
              <w:bottom w:val="single" w:color="000000" w:sz="4" w:space="0"/>
              <w:right w:val="single" w:color="000000" w:sz="4" w:space="0"/>
            </w:tcBorders>
            <w:shd w:val="clear" w:color="auto" w:fill="auto"/>
            <w:vAlign w:val="center"/>
          </w:tcPr>
          <w:p w14:paraId="0596236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1.名称:总线短路隔离器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2.类型:按设计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[工程内容]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2.校接线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3.编码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4.调试</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48691F9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09B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r>
      <w:tr w14:paraId="54114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0D86BBA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E3E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火灾事故广播安装 吸顶式扬声器(只)</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623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1.名称：火灾报警扬声器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6FDEB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3ED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71B19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0457FFE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99C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智能光电感烟探测器</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3D8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1.名称：智能光电感烟探测器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A5BB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5D7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w:t>
            </w:r>
          </w:p>
        </w:tc>
      </w:tr>
      <w:tr w14:paraId="3BE48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54CFBA8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129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消防电话分机</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072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1.名称：消防电话分机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468DB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AB9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2D4E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5CF50CD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421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编码输入模块</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4E6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1.名称：编码输入模块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B5AD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AF0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r>
      <w:tr w14:paraId="0BB09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155C958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897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单输入输出模块</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F31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1.名称：输入输出模块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80215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0CE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r>
      <w:tr w14:paraId="6BB2D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5C061F1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442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编码火灾声光报警器</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07D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1.名称：编码火灾声光报警器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9EB2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E3D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r>
      <w:tr w14:paraId="65572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5B51856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088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带电话插孔的手动报警按钮</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EF3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1.名称：带电话插孔的手动报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B1A03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DA7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r>
      <w:tr w14:paraId="6753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01D3ACC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B94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消火栓起泵按钮</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14C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1.名称：消火栓起泵按钮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05323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52E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r>
      <w:tr w14:paraId="0F6C5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5D3E4D8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8DF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火灾显示盘</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720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1.名称：火灾显示盘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76E9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C1F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14:paraId="09B26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5D991FD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F94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管内穿线 铜多芯软导线(芯以内)二芯 导线截面(mm2以内) 1.5</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9F9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1.名称：配线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2.配线形式：管内穿线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3.型号:WDZCN-RYJS-2*1.5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0D541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A33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11132.27</w:t>
            </w:r>
          </w:p>
        </w:tc>
      </w:tr>
      <w:tr w14:paraId="1A8C5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422978D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E05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照明线路单芯导线 照明线路导线截面(mm2以内)铜芯2.5</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170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1.名称：配线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2.配线形式：管内穿线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3.型号:WDZCN-BYJ-2.5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FDA71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75B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7085.02</w:t>
            </w:r>
          </w:p>
        </w:tc>
      </w:tr>
      <w:tr w14:paraId="3DA0D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7E2CA90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F2B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照明线路单芯导线 照明线路导线截面(mm 2以内)铜芯4</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52A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1.名称：配线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2.配线形式：穿管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3.型号:WDZCN-BYJ-4mm2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2204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C93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1511.82</w:t>
            </w:r>
          </w:p>
        </w:tc>
      </w:tr>
      <w:tr w14:paraId="6E506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776D611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E8B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管内穿线 铜多芯软导线(芯以内)二芯 导线截面(mm2以内) 1.0</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74A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1.名称：配线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2.配线形式：管内穿线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3.型号:WDZCN-RYYP-2*1.0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C377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D36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1962.96</w:t>
            </w:r>
          </w:p>
        </w:tc>
      </w:tr>
      <w:tr w14:paraId="29617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355651A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3DB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管内穿线 铜多芯软导线(芯以内)二芯 导线截面(mm2以内) 1.0</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6BF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1.名称：配线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2.配线形式：管内穿线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3.型号:WDZCN-RYP-2*1.0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9368B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7E6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4019.66</w:t>
            </w:r>
          </w:p>
        </w:tc>
      </w:tr>
      <w:tr w14:paraId="466A6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6539321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29E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管内穿线 铜多芯软导线(芯以内)二芯 导线截面(mm2以内) 1.5</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409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1.名称：配线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2.配线形式：管内穿线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3.型号:WDZCN-KBYJ-5-7*1.5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0C46C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1F9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1544.72</w:t>
            </w:r>
          </w:p>
        </w:tc>
      </w:tr>
      <w:tr w14:paraId="0351C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394CCC6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91E1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防火门分机</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D4AA">
            <w:pPr>
              <w:keepNext/>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1.名称：防火门分机HB-DCFJ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BCC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1372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6902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3303391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95D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防火门电动闭门器</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1FD0">
            <w:pPr>
              <w:keepNext/>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1.名称：防火门电动闭门器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D45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D15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62EB4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5494BC1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3D3E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门磁开关</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1DDA">
            <w:pPr>
              <w:keepNext/>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1.名称：防火门门磁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DCD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CECA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14:paraId="41E11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6BC92DB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8B4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WDZN-RVS-2*1.5</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2C2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1.名称：配线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2.配线形式：管内穿线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3.型号:WDZN-RYS-2*1.5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3DF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E2F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1381.18</w:t>
            </w:r>
          </w:p>
        </w:tc>
      </w:tr>
      <w:tr w14:paraId="0A0A9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285EC98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AB17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WDZN-BYJ-2.5</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F60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1.名称：配线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2.配线形式：管内穿线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3.型号:WDZN-BYJ-2.5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A625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181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2205.14</w:t>
            </w:r>
          </w:p>
        </w:tc>
      </w:tr>
      <w:tr w14:paraId="480D4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65C2340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3D90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电气火灾监控探测器 HS-L810S</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FF07">
            <w:pPr>
              <w:keepNext/>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1.名称：电气火灾监控探测器 HS-L810S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641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1375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1B08F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745F251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E593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WDZ-RVVSP-2*1.5</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9FD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1.名称：配线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2.配线形式：管内穿线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3.型号:WDZN-RVVSP-2*1.5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6FAB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639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771.73</w:t>
            </w:r>
          </w:p>
        </w:tc>
      </w:tr>
      <w:tr w14:paraId="258C7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12BF7AA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6D8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SC20</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4FA4">
            <w:pPr>
              <w:keepNext/>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1.名称：配管SC20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096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56A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219.89</w:t>
            </w:r>
          </w:p>
        </w:tc>
      </w:tr>
      <w:tr w14:paraId="56329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68A5F45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E3D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消防电源设备监控器</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596F">
            <w:pPr>
              <w:keepNext/>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1.名称：消防电源设备监控器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F29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BC0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ED01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078999D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3604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RYJS-2*1.5</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AC4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1.名称：配线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2.配线形式：管内穿线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3.型号:RYJS-2*1.5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126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64B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561.35</w:t>
            </w:r>
          </w:p>
        </w:tc>
      </w:tr>
      <w:tr w14:paraId="574C4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0EB64E1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712B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WDZBN-BYJ-2.5</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65A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1.名称：配线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2.配线形式：管内穿线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3.型号:WDZBN-BYJ-2.5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80DD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470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1122.7</w:t>
            </w:r>
          </w:p>
        </w:tc>
      </w:tr>
      <w:tr w14:paraId="0472A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6F4B561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785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SC20</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02D9">
            <w:pPr>
              <w:keepNext/>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1.名称：配管SC20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3DB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81C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r>
      <w:tr w14:paraId="42541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2322D05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1E99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挡烟垂壁</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0F51">
            <w:pPr>
              <w:keepNext/>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1.类型:梁下挡烟垂壁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[工程内容]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1.安装(成品)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385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F74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33.48</w:t>
            </w:r>
          </w:p>
        </w:tc>
      </w:tr>
      <w:tr w14:paraId="51C35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4631E4B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4E8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FM乙1742防火门</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1D01">
            <w:pPr>
              <w:keepNext/>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1.名称：FM乙防火门安装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B47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9E3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16.61</w:t>
            </w:r>
          </w:p>
        </w:tc>
      </w:tr>
      <w:tr w14:paraId="2AAC0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1103919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9D1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防火金属桥架CT-100*100</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7C2C">
            <w:pPr>
              <w:keepNext/>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 桥架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2、规格:100*100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3、其他要求：满足设计、规范、施工、验收要求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[工程内容]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1、桥架本体安装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2、防火堵封、防雷接地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3、包含桥架弯头、三通、四通等的安装及供应，桥架开孔等费用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4、桥架按规范要求穿防火分区等需加设之防火封堵、防火枕、防火泥等，不单独列项，纳入桥架(线槽)单价中。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8C5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262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r>
      <w:tr w14:paraId="1A2D6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50E8B30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D84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镀锌钢管(沟槽连接)管道安装 公称直径(mm以内)150</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E7EA">
            <w:pPr>
              <w:keepNext/>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1.安装部位：室内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2.材质、规格:镀锌钢管DN150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E11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EDD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15.80</w:t>
            </w:r>
          </w:p>
        </w:tc>
      </w:tr>
      <w:tr w14:paraId="1A401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71223DA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16D8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防火封堵</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BB7E">
            <w:pPr>
              <w:keepNext/>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1.柔性有机堵料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427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0F5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BC97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006B314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541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围栏拆除转运</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86384">
            <w:pPr>
              <w:keepNext/>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E97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7E5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r>
      <w:tr w14:paraId="4347D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7F68FEC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C2F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17#、18B#一层大厅幕墙新增开排烟窗</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E228">
            <w:pPr>
              <w:keepNext/>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E0ED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3E1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45130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575486E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DBE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18#C一层大厅防火门拆除</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5C5F">
            <w:pPr>
              <w:keepNext/>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524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220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7.92</w:t>
            </w:r>
          </w:p>
        </w:tc>
      </w:tr>
      <w:tr w14:paraId="2F3C4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57ABBFC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A701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18#C一层石膏板隔断</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5001D">
            <w:pPr>
              <w:keepNext/>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EF2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D23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r>
      <w:tr w14:paraId="756EA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4A9CE42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EF0B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18#C一层隔断腻子</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0B736">
            <w:pPr>
              <w:keepNext/>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0C3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5F32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r>
      <w:tr w14:paraId="0C38E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1DAAE95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2B7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18#C一层隔断喷漆</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37A5">
            <w:pPr>
              <w:keepNext/>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FF8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AA2F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r>
      <w:tr w14:paraId="073C2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5A77453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323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镀锌钢管(螺纹连接)公称直径(mm以内) 25</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E92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1.安装部位：室内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2.材质、规格：镀锌钢管DN25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9F4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57D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168.9</w:t>
            </w:r>
          </w:p>
        </w:tc>
      </w:tr>
      <w:tr w14:paraId="53EE5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203F12D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DE0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镀锌钢管(螺纹连接)公称直径(mm以内) 32</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430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1.安装部位：室内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2.材质、规格：镀锌钢管DN32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01C9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2563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134.87</w:t>
            </w:r>
          </w:p>
        </w:tc>
      </w:tr>
      <w:tr w14:paraId="131E1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1772E73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035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镀锌钢管(螺纹连接)公称直径(mm以内) 50</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8E6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1.安装部位：室内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2.材质、规格：镀锌钢管DN50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DFF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B46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r>
      <w:tr w14:paraId="32F23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4512F14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2ED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镀锌钢管(螺纹连接)公称直径(mm以内) 70</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213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1.安装部位：室内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2.材质、规格：镀锌钢管DN65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89E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132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r>
      <w:tr w14:paraId="2830D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06E6DCC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5CE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镀锌钢管(沟槽连接)管道安装 公称直径(mm以内)80</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7CA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1.安装部位：室内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2.材质、规格：镀锌钢管DN80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CFD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B4CE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r>
      <w:tr w14:paraId="75715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7C57AA5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3E6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镀锌钢管(沟槽连接)管道安装 公称直径(mm以内)100</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8F7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1.安装部位：室内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2.材质、规格:镀锌钢管DN100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2D9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27B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r>
      <w:tr w14:paraId="03CA1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5C78942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9F4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镀锌钢管(沟槽连接)管道安装 公称直径(mm以内)150</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1B3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1.安装部位：室内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2.材质、规格:镀锌钢管DN150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60F1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AB3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r>
      <w:tr w14:paraId="157B3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3DF272D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DF1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玻璃球直立型喷头 ZSTYZ15/68 68℃，K=80，DN15</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C35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1.安装部位:有吊顶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2.规格:DN15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3.连接形式:螺纹连接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[工程内容]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1.喷头安装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2.密封性试验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C730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DC0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r>
      <w:tr w14:paraId="63301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3" w:type="dxa"/>
            <w:tcBorders>
              <w:top w:val="nil"/>
              <w:left w:val="single" w:color="000000" w:sz="4" w:space="0"/>
              <w:bottom w:val="single" w:color="000000" w:sz="4" w:space="0"/>
              <w:right w:val="single" w:color="000000" w:sz="4" w:space="0"/>
            </w:tcBorders>
            <w:shd w:val="clear" w:color="auto" w:fill="auto"/>
            <w:vAlign w:val="center"/>
          </w:tcPr>
          <w:p w14:paraId="42D4DCF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6E7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18#C1-8层安装喷淋支管吊顶恢复</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4BB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1.石膏板恢复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2.顶棚腻子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3.顶棚喷漆</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B576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E2C3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2EBEBEAD">
      <w:pPr>
        <w:pStyle w:val="8"/>
        <w:numPr>
          <w:ilvl w:val="0"/>
          <w:numId w:val="0"/>
        </w:numPr>
        <w:spacing w:line="500" w:lineRule="exact"/>
        <w:jc w:val="both"/>
        <w:rPr>
          <w:rFonts w:hint="eastAsia" w:ascii="宋体" w:hAnsi="宋体" w:eastAsia="宋体" w:cs="宋体"/>
          <w:b w:val="0"/>
          <w:bCs/>
          <w:color w:val="000000"/>
          <w:sz w:val="28"/>
          <w:szCs w:val="16"/>
          <w:lang w:eastAsia="zh-CN"/>
        </w:rPr>
      </w:pPr>
    </w:p>
    <w:p w14:paraId="356B7A16">
      <w:pPr>
        <w:pStyle w:val="8"/>
        <w:numPr>
          <w:ilvl w:val="0"/>
          <w:numId w:val="0"/>
        </w:numPr>
        <w:spacing w:line="500" w:lineRule="exact"/>
        <w:jc w:val="both"/>
        <w:rPr>
          <w:rFonts w:hint="eastAsia" w:ascii="宋体" w:hAnsi="宋体" w:eastAsia="宋体" w:cs="宋体"/>
          <w:b w:val="0"/>
          <w:bCs/>
          <w:color w:val="000000"/>
          <w:sz w:val="28"/>
          <w:szCs w:val="16"/>
          <w:lang w:eastAsia="zh-CN"/>
        </w:rPr>
      </w:pPr>
    </w:p>
    <w:p w14:paraId="1368CC83">
      <w:pPr>
        <w:pStyle w:val="8"/>
        <w:numPr>
          <w:ilvl w:val="0"/>
          <w:numId w:val="0"/>
        </w:numPr>
        <w:spacing w:line="500" w:lineRule="exact"/>
        <w:jc w:val="both"/>
        <w:rPr>
          <w:rFonts w:hint="eastAsia" w:ascii="宋体" w:hAnsi="宋体" w:eastAsia="宋体" w:cs="宋体"/>
          <w:b w:val="0"/>
          <w:bCs/>
          <w:color w:val="000000"/>
          <w:sz w:val="28"/>
          <w:szCs w:val="16"/>
          <w:lang w:eastAsia="zh-CN"/>
        </w:rPr>
      </w:pPr>
    </w:p>
    <w:p w14:paraId="6D8640AC">
      <w:pPr>
        <w:pStyle w:val="8"/>
        <w:numPr>
          <w:ilvl w:val="0"/>
          <w:numId w:val="0"/>
        </w:numPr>
        <w:spacing w:line="500" w:lineRule="exact"/>
        <w:jc w:val="both"/>
        <w:rPr>
          <w:rFonts w:hint="eastAsia" w:ascii="宋体" w:hAnsi="宋体" w:eastAsia="宋体" w:cs="宋体"/>
          <w:b w:val="0"/>
          <w:bCs/>
          <w:color w:val="000000"/>
          <w:sz w:val="28"/>
          <w:szCs w:val="16"/>
          <w:lang w:eastAsia="zh-CN"/>
        </w:rPr>
      </w:pPr>
    </w:p>
    <w:p w14:paraId="6994408F">
      <w:pPr>
        <w:pStyle w:val="8"/>
        <w:numPr>
          <w:ilvl w:val="0"/>
          <w:numId w:val="0"/>
        </w:numPr>
        <w:spacing w:line="500" w:lineRule="exact"/>
        <w:jc w:val="both"/>
        <w:rPr>
          <w:rFonts w:hint="eastAsia" w:ascii="宋体" w:hAnsi="宋体" w:eastAsia="宋体" w:cs="宋体"/>
          <w:b w:val="0"/>
          <w:bCs/>
          <w:color w:val="000000"/>
          <w:sz w:val="28"/>
          <w:szCs w:val="16"/>
          <w:lang w:eastAsia="zh-CN"/>
        </w:rPr>
      </w:pPr>
    </w:p>
    <w:p w14:paraId="7D751A35">
      <w:pPr>
        <w:pStyle w:val="8"/>
        <w:numPr>
          <w:ilvl w:val="0"/>
          <w:numId w:val="0"/>
        </w:numPr>
        <w:spacing w:line="500" w:lineRule="exact"/>
        <w:jc w:val="both"/>
        <w:rPr>
          <w:rFonts w:hint="eastAsia" w:ascii="宋体" w:hAnsi="宋体" w:eastAsia="宋体" w:cs="宋体"/>
          <w:b w:val="0"/>
          <w:bCs/>
          <w:color w:val="000000"/>
          <w:sz w:val="28"/>
          <w:szCs w:val="16"/>
          <w:lang w:eastAsia="zh-CN"/>
        </w:rPr>
      </w:pPr>
    </w:p>
    <w:p w14:paraId="102FF79E">
      <w:pPr>
        <w:pStyle w:val="8"/>
        <w:numPr>
          <w:ilvl w:val="0"/>
          <w:numId w:val="0"/>
        </w:numPr>
        <w:spacing w:line="500" w:lineRule="exact"/>
        <w:jc w:val="both"/>
        <w:rPr>
          <w:rFonts w:hint="eastAsia" w:ascii="宋体" w:hAnsi="宋体" w:eastAsia="宋体" w:cs="宋体"/>
          <w:b w:val="0"/>
          <w:bCs/>
          <w:color w:val="000000"/>
          <w:sz w:val="28"/>
          <w:szCs w:val="16"/>
          <w:lang w:eastAsia="zh-CN"/>
        </w:rPr>
      </w:pPr>
    </w:p>
    <w:p w14:paraId="46DA28B8">
      <w:pPr>
        <w:pStyle w:val="8"/>
        <w:keepNext/>
        <w:numPr>
          <w:ilvl w:val="0"/>
          <w:numId w:val="0"/>
        </w:numPr>
        <w:spacing w:line="500" w:lineRule="exact"/>
        <w:ind w:leftChars="-64"/>
        <w:jc w:val="both"/>
        <w:rPr>
          <w:rFonts w:hint="eastAsia" w:ascii="宋体" w:hAnsi="宋体" w:eastAsia="宋体" w:cs="宋体"/>
          <w:b/>
          <w:bCs w:val="0"/>
          <w:color w:val="000000"/>
          <w:sz w:val="28"/>
          <w:szCs w:val="16"/>
          <w:lang w:eastAsia="zh-CN"/>
        </w:rPr>
      </w:pPr>
      <w:r>
        <w:rPr>
          <w:rFonts w:hint="eastAsia" w:ascii="宋体" w:hAnsi="宋体" w:eastAsia="宋体" w:cs="宋体"/>
          <w:b/>
          <w:bCs w:val="0"/>
          <w:color w:val="000000"/>
          <w:sz w:val="28"/>
          <w:szCs w:val="16"/>
          <w:lang w:eastAsia="zh-CN"/>
        </w:rPr>
        <w:t>（</w:t>
      </w:r>
      <w:r>
        <w:rPr>
          <w:rFonts w:hint="eastAsia" w:ascii="宋体" w:hAnsi="宋体" w:eastAsia="宋体" w:cs="宋体"/>
          <w:b/>
          <w:bCs w:val="0"/>
          <w:color w:val="000000"/>
          <w:sz w:val="28"/>
          <w:szCs w:val="16"/>
          <w:lang w:val="en-US" w:eastAsia="zh-CN"/>
        </w:rPr>
        <w:t>2</w:t>
      </w:r>
      <w:r>
        <w:rPr>
          <w:rFonts w:hint="eastAsia" w:ascii="宋体" w:hAnsi="宋体" w:eastAsia="宋体" w:cs="宋体"/>
          <w:b/>
          <w:bCs w:val="0"/>
          <w:color w:val="000000"/>
          <w:sz w:val="28"/>
          <w:szCs w:val="16"/>
          <w:lang w:eastAsia="zh-CN"/>
        </w:rPr>
        <w:t>）17#、18#B消防验收前整改工程量</w:t>
      </w:r>
    </w:p>
    <w:tbl>
      <w:tblPr>
        <w:tblStyle w:val="17"/>
        <w:tblW w:w="9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7"/>
        <w:gridCol w:w="3384"/>
        <w:gridCol w:w="3482"/>
        <w:gridCol w:w="836"/>
        <w:gridCol w:w="1006"/>
      </w:tblGrid>
      <w:tr w14:paraId="4B668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8B29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序号</w:t>
            </w:r>
          </w:p>
        </w:tc>
        <w:tc>
          <w:tcPr>
            <w:tcW w:w="33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34DD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项目名称</w:t>
            </w:r>
          </w:p>
        </w:tc>
        <w:tc>
          <w:tcPr>
            <w:tcW w:w="3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65F4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项目特征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5418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计量单位</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554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实施工程量</w:t>
            </w:r>
          </w:p>
        </w:tc>
      </w:tr>
      <w:tr w14:paraId="1ACF2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B538A">
            <w:pPr>
              <w:keepNext/>
              <w:snapToGrid w:val="0"/>
              <w:spacing w:line="240" w:lineRule="auto"/>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3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26F41">
            <w:pPr>
              <w:keepNext/>
              <w:snapToGrid w:val="0"/>
              <w:spacing w:line="240" w:lineRule="auto"/>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3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6B7F3">
            <w:pPr>
              <w:keepNext/>
              <w:snapToGrid w:val="0"/>
              <w:spacing w:line="240" w:lineRule="auto"/>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73956">
            <w:pPr>
              <w:keepNext/>
              <w:snapToGrid w:val="0"/>
              <w:spacing w:line="240" w:lineRule="auto"/>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BA8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工程量小计</w:t>
            </w:r>
          </w:p>
        </w:tc>
      </w:tr>
      <w:tr w14:paraId="23B63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1FEE28C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84" w:type="dxa"/>
            <w:tcBorders>
              <w:top w:val="nil"/>
              <w:left w:val="single" w:color="000000" w:sz="4" w:space="0"/>
              <w:bottom w:val="single" w:color="000000" w:sz="4" w:space="0"/>
              <w:right w:val="single" w:color="000000" w:sz="4" w:space="0"/>
            </w:tcBorders>
            <w:shd w:val="clear" w:color="auto" w:fill="auto"/>
            <w:vAlign w:val="center"/>
          </w:tcPr>
          <w:p w14:paraId="6732A2F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拆除原单轨单帘防火卷帘门</w:t>
            </w:r>
          </w:p>
        </w:tc>
        <w:tc>
          <w:tcPr>
            <w:tcW w:w="3482" w:type="dxa"/>
            <w:tcBorders>
              <w:top w:val="nil"/>
              <w:left w:val="single" w:color="000000" w:sz="4" w:space="0"/>
              <w:bottom w:val="single" w:color="000000" w:sz="4" w:space="0"/>
              <w:right w:val="single" w:color="000000" w:sz="4" w:space="0"/>
            </w:tcBorders>
            <w:shd w:val="clear" w:color="auto" w:fill="auto"/>
            <w:vAlign w:val="center"/>
          </w:tcPr>
          <w:p w14:paraId="18C72367">
            <w:pPr>
              <w:keepNext/>
              <w:snapToGrid w:val="0"/>
              <w:spacing w:line="240" w:lineRule="auto"/>
              <w:ind w:left="0" w:leftChars="0" w:right="0" w:rightChars="0" w:firstLine="0" w:firstLineChars="0"/>
              <w:jc w:val="left"/>
              <w:rPr>
                <w:rFonts w:hint="eastAsia" w:ascii="宋体" w:hAnsi="宋体" w:eastAsia="宋体" w:cs="宋体"/>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vAlign w:val="center"/>
          </w:tcPr>
          <w:p w14:paraId="032EB891">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F5E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115.4</w:t>
            </w:r>
          </w:p>
        </w:tc>
      </w:tr>
      <w:tr w14:paraId="3B2D1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6B48A19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384" w:type="dxa"/>
            <w:tcBorders>
              <w:top w:val="nil"/>
              <w:left w:val="single" w:color="000000" w:sz="4" w:space="0"/>
              <w:bottom w:val="single" w:color="000000" w:sz="4" w:space="0"/>
              <w:right w:val="single" w:color="000000" w:sz="4" w:space="0"/>
            </w:tcBorders>
            <w:shd w:val="clear" w:color="auto" w:fill="auto"/>
            <w:vAlign w:val="center"/>
          </w:tcPr>
          <w:p w14:paraId="00E786C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安装双轨双帘防火卷帘门</w:t>
            </w:r>
          </w:p>
        </w:tc>
        <w:tc>
          <w:tcPr>
            <w:tcW w:w="3482" w:type="dxa"/>
            <w:tcBorders>
              <w:top w:val="nil"/>
              <w:left w:val="single" w:color="000000" w:sz="4" w:space="0"/>
              <w:bottom w:val="single" w:color="000000" w:sz="4" w:space="0"/>
              <w:right w:val="single" w:color="000000" w:sz="4" w:space="0"/>
            </w:tcBorders>
            <w:shd w:val="clear" w:color="auto" w:fill="auto"/>
            <w:vAlign w:val="center"/>
          </w:tcPr>
          <w:p w14:paraId="672F9CDB">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1.类型: 双轨双帘防火卷帘门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[工程内容]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1.门运输、安装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2.防火卷帘及防火电机、卷轴、控制箱、按钮盒等配件的制作、安装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3.支架、导槽、附件安装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4.试开操作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5.门楣、包箱安装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6.按图纸及规范规定的其他工作</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76B60158">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924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230.8</w:t>
            </w:r>
          </w:p>
        </w:tc>
      </w:tr>
      <w:tr w14:paraId="31EC4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4B4EBE5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9E0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镀锌钢管(螺纹连接)公称直径(mm以内) 25</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C650">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1.安装部位：室内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2.材质、规格：镀锌钢管DN25</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084D5296">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BF6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388.3</w:t>
            </w:r>
          </w:p>
        </w:tc>
      </w:tr>
      <w:tr w14:paraId="426A3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285DB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97A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镀锌钢管(螺纹连接)公称直径(mm以内) 32</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0A37">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1.安装部位：室内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2.材质、规格：镀锌钢管DN32</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20FFA76C">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D47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w:t>
            </w:r>
          </w:p>
        </w:tc>
      </w:tr>
      <w:tr w14:paraId="16F55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D3B62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F6C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镀锌钢管(螺纹连接)公称直径(mm以内) 40</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0186">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1.安装部位：室内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2.材质、规格：镀锌钢管DN40</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1F7B8844">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B4E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r>
      <w:tr w14:paraId="3FA09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47AF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F2B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镀锌钢管(螺纹连接)公称直径(mm以内) 50</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4F46">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1.安装部位：室内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2.材质、规格：镀锌钢管DN50</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70A5FEEB">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8EF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r>
      <w:tr w14:paraId="560D3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600D8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5C5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镀锌钢管(螺纹连接)公称直径(mm以内) 70</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3583">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1.安装部位：室内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2.材质、规格：镀锌钢管DN65</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33BE1D0F">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19B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r>
      <w:tr w14:paraId="5112E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3BB6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7C1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镀锌钢管(沟槽连接)管道安装 公称直径(mm以内)80</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D88F">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1.安装部位：室内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2.材质、规格：镀锌钢管DN80</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712A0F20">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106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14:paraId="3953E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14532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D08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镀锌钢管(沟槽连接)管道安装 公称直径(mm以内)100</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DBC6">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1.安装部位：室内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2.材质、规格:镀锌钢管DN100</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79A4E0F5">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251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53A0D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4268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78C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镀锌钢管(沟槽连接)管道安装 公称直径(mm以内)150</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F068">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1.安装部位：室内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2.材质、规格:镀锌钢管DN150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D14EDA">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E91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4F567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F3D1A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F74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玻璃球直立型喷头 ZSTYZ15/68 68℃，K=80，DN15</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1368">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1.安装部位:有吊顶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2.规格:DN15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3.连接形式:螺纹连接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[工程内容]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1.喷头安装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2.密封性试验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68E2">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666A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r>
      <w:tr w14:paraId="4E525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DA60E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BE2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18#C1-8层安装喷淋支管吊顶恢复</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B721">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1.石膏板恢复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2.顶棚腻子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3.顶棚喷漆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C2DF">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83C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1400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0816E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13F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防火金属桥架CT-100*100</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41BC">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 桥架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2、规格:100*100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3、其他要求：满足设计、规范、施工、验收要求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[工程内容]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1、桥架本体安装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2、防火堵封、防雷接地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3、包含桥架弯头、三通、四通等的安装及供应，桥架开孔等费用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4、桥架按规范要求穿防火分区等需加设之防火封堵、防火枕、防火泥等，不单独列项，纳入桥架(线槽)单价中。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4F7C">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00CD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r>
      <w:tr w14:paraId="6E7D6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3980B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BF9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17#、18#B一层 FM乙1026防火门</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0DB0">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1.名称：FM乙防火门安装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EC01">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6051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w:t>
            </w:r>
          </w:p>
        </w:tc>
      </w:tr>
      <w:tr w14:paraId="3145D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CBA8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303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17#、18#B屋顶层 FM甲1524防火门</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B182">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1.名称：FM甲防火门安装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CEB3">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AD80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r>
      <w:tr w14:paraId="29CD5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D20EB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0A6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拆除17#、18#B一层套装门</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4F45">
            <w:pPr>
              <w:keepNext/>
              <w:snapToGrid w:val="0"/>
              <w:spacing w:line="240" w:lineRule="auto"/>
              <w:ind w:left="0" w:leftChars="0" w:right="0" w:rightChars="0" w:firstLine="0" w:firstLineChars="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E99E">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1B6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w:t>
            </w:r>
          </w:p>
        </w:tc>
      </w:tr>
      <w:tr w14:paraId="20D94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50BA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3515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17#、18#B一层防火门收口</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EFBC">
            <w:pPr>
              <w:keepNext/>
              <w:snapToGrid w:val="0"/>
              <w:spacing w:line="240" w:lineRule="auto"/>
              <w:ind w:left="0" w:leftChars="0" w:right="0" w:rightChars="0" w:firstLine="0" w:firstLineChars="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20E2">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DA9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1399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37560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ECA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7#、18#B 1-屋顶层防火封堵</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9D94">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1.柔性有机堵料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19FE">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80AE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B7A2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411EE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8A1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17#、18#B 1-8层明配KBG管刷防火涂料</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A5F0">
            <w:pPr>
              <w:keepNext/>
              <w:snapToGrid w:val="0"/>
              <w:spacing w:line="240" w:lineRule="auto"/>
              <w:ind w:left="0" w:leftChars="0" w:right="0" w:rightChars="0" w:firstLine="0" w:firstLineChars="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0B0E">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D31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25D0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1E5B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845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17#、18#B 1-8层吊顶恢复</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6245">
            <w:pPr>
              <w:keepNext/>
              <w:snapToGrid w:val="0"/>
              <w:spacing w:line="240" w:lineRule="auto"/>
              <w:ind w:left="0" w:leftChars="0" w:right="0" w:rightChars="0" w:firstLine="0" w:firstLineChars="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FF35">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E8B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r>
      <w:tr w14:paraId="0545E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C188D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463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18#B 1-8层排烟口增加复位机构</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98E1">
            <w:pPr>
              <w:keepNext/>
              <w:snapToGrid w:val="0"/>
              <w:spacing w:line="240" w:lineRule="auto"/>
              <w:ind w:left="0" w:leftChars="0" w:right="0" w:rightChars="0" w:firstLine="0" w:firstLineChars="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38576C">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E4E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 </w:t>
            </w:r>
          </w:p>
        </w:tc>
      </w:tr>
      <w:tr w14:paraId="374BB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92260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65AC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18#B 1-8复位机构SC20明配管</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DE38">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1.名称：配管SC20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840D">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6E4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 </w:t>
            </w:r>
          </w:p>
        </w:tc>
      </w:tr>
      <w:tr w14:paraId="4F079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62019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775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18#B 1-8复位机构钢丝绳</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0564">
            <w:pPr>
              <w:keepNext/>
              <w:snapToGrid w:val="0"/>
              <w:spacing w:line="240" w:lineRule="auto"/>
              <w:ind w:left="0" w:leftChars="0" w:right="0" w:rightChars="0" w:firstLine="0" w:firstLineChars="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1197">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61C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 </w:t>
            </w:r>
          </w:p>
        </w:tc>
      </w:tr>
      <w:tr w14:paraId="57A94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6FD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BF5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17#、18#B消防报警系统整改调试</w:t>
            </w:r>
          </w:p>
        </w:tc>
        <w:tc>
          <w:tcPr>
            <w:tcW w:w="3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23C5">
            <w:pPr>
              <w:keepNext/>
              <w:snapToGrid w:val="0"/>
              <w:spacing w:line="240" w:lineRule="auto"/>
              <w:ind w:left="0" w:leftChars="0" w:right="0" w:rightChars="0" w:firstLine="0" w:firstLineChars="0"/>
              <w:jc w:val="left"/>
              <w:rPr>
                <w:rFonts w:hint="eastAsia" w:ascii="宋体" w:hAnsi="宋体" w:eastAsia="宋体" w:cs="宋体"/>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1DBE">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00A8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r>
    </w:tbl>
    <w:p w14:paraId="2053EBB1">
      <w:pPr>
        <w:pStyle w:val="8"/>
        <w:numPr>
          <w:ilvl w:val="0"/>
          <w:numId w:val="0"/>
        </w:numPr>
        <w:spacing w:line="500" w:lineRule="exact"/>
        <w:jc w:val="both"/>
        <w:rPr>
          <w:rFonts w:hint="default" w:ascii="宋体" w:hAnsi="宋体" w:eastAsia="宋体" w:cs="宋体"/>
          <w:b w:val="0"/>
          <w:bCs/>
          <w:color w:val="000000"/>
          <w:sz w:val="28"/>
          <w:szCs w:val="16"/>
          <w:lang w:val="en-US" w:eastAsia="zh-CN"/>
        </w:rPr>
      </w:pPr>
      <w:r>
        <w:rPr>
          <w:rFonts w:hint="eastAsia" w:ascii="宋体" w:hAnsi="宋体" w:eastAsia="宋体" w:cs="宋体"/>
          <w:b w:val="0"/>
          <w:bCs/>
          <w:color w:val="000000"/>
          <w:sz w:val="28"/>
          <w:szCs w:val="16"/>
          <w:lang w:eastAsia="zh-CN"/>
        </w:rPr>
        <w:t>注：以上表格内容为</w:t>
      </w:r>
      <w:r>
        <w:rPr>
          <w:rFonts w:hint="eastAsia" w:ascii="宋体" w:hAnsi="宋体" w:eastAsia="宋体" w:cs="宋体"/>
          <w:b w:val="0"/>
          <w:bCs/>
          <w:color w:val="000000"/>
          <w:sz w:val="28"/>
          <w:szCs w:val="16"/>
          <w:lang w:val="en-US" w:eastAsia="zh-CN"/>
        </w:rPr>
        <w:t>参考</w:t>
      </w:r>
      <w:r>
        <w:rPr>
          <w:rFonts w:hint="eastAsia" w:ascii="宋体" w:hAnsi="宋体" w:eastAsia="宋体" w:cs="宋体"/>
          <w:b w:val="0"/>
          <w:bCs/>
          <w:color w:val="000000"/>
          <w:sz w:val="28"/>
          <w:szCs w:val="16"/>
          <w:lang w:eastAsia="zh-CN"/>
        </w:rPr>
        <w:t>工程量，</w:t>
      </w:r>
      <w:r>
        <w:rPr>
          <w:rFonts w:hint="eastAsia" w:ascii="宋体" w:hAnsi="宋体" w:eastAsia="宋体" w:cs="宋体"/>
          <w:b w:val="0"/>
          <w:bCs/>
          <w:color w:val="000000"/>
          <w:sz w:val="28"/>
          <w:szCs w:val="16"/>
          <w:lang w:val="en-US" w:eastAsia="zh-CN"/>
        </w:rPr>
        <w:t>以实践勘察情况为主，在</w:t>
      </w:r>
      <w:r>
        <w:rPr>
          <w:rFonts w:hint="eastAsia" w:ascii="宋体" w:hAnsi="宋体" w:eastAsia="宋体" w:cs="宋体"/>
          <w:b w:val="0"/>
          <w:bCs/>
          <w:color w:val="000000"/>
          <w:sz w:val="28"/>
          <w:szCs w:val="16"/>
          <w:lang w:eastAsia="zh-CN"/>
        </w:rPr>
        <w:t>附件</w:t>
      </w:r>
      <w:r>
        <w:rPr>
          <w:rFonts w:hint="eastAsia" w:ascii="宋体" w:hAnsi="宋体" w:eastAsia="宋体" w:cs="宋体"/>
          <w:b w:val="0"/>
          <w:bCs/>
          <w:color w:val="000000"/>
          <w:sz w:val="28"/>
          <w:szCs w:val="16"/>
          <w:lang w:val="en-US" w:eastAsia="zh-CN"/>
        </w:rPr>
        <w:t>(1)---财经学院睿谷17#、18#B、18#C消防验收前整改综合报价清单中进行报价。</w:t>
      </w:r>
    </w:p>
    <w:p w14:paraId="653C132B">
      <w:pPr>
        <w:pStyle w:val="8"/>
        <w:numPr>
          <w:ilvl w:val="0"/>
          <w:numId w:val="4"/>
        </w:numPr>
        <w:spacing w:line="500" w:lineRule="exact"/>
        <w:jc w:val="both"/>
        <w:rPr>
          <w:rFonts w:hint="eastAsia" w:ascii="宋体" w:hAnsi="宋体" w:eastAsia="宋体" w:cs="宋体"/>
          <w:b/>
          <w:bCs w:val="0"/>
          <w:color w:val="000000"/>
          <w:sz w:val="28"/>
          <w:szCs w:val="16"/>
          <w:lang w:eastAsia="zh-CN"/>
        </w:rPr>
      </w:pPr>
      <w:r>
        <w:rPr>
          <w:rFonts w:hint="eastAsia" w:ascii="宋体" w:hAnsi="宋体" w:eastAsia="宋体" w:cs="宋体"/>
          <w:b/>
          <w:bCs w:val="0"/>
          <w:color w:val="000000"/>
          <w:sz w:val="28"/>
          <w:szCs w:val="16"/>
          <w:lang w:eastAsia="zh-CN"/>
        </w:rPr>
        <w:t>施工图纸</w:t>
      </w:r>
    </w:p>
    <w:p w14:paraId="36BB5ADA">
      <w:pPr>
        <w:pStyle w:val="8"/>
        <w:numPr>
          <w:ilvl w:val="0"/>
          <w:numId w:val="0"/>
        </w:numPr>
        <w:spacing w:line="500" w:lineRule="exact"/>
        <w:jc w:val="both"/>
        <w:rPr>
          <w:rFonts w:hint="default" w:ascii="宋体" w:hAnsi="宋体" w:eastAsia="宋体" w:cs="宋体"/>
          <w:b w:val="0"/>
          <w:bCs/>
          <w:color w:val="000000"/>
          <w:sz w:val="28"/>
          <w:szCs w:val="16"/>
          <w:lang w:val="en-US" w:eastAsia="zh-CN"/>
        </w:rPr>
      </w:pPr>
      <w:r>
        <w:rPr>
          <w:rFonts w:hint="eastAsia" w:ascii="宋体" w:hAnsi="宋体" w:eastAsia="宋体" w:cs="宋体"/>
          <w:b w:val="0"/>
          <w:bCs/>
          <w:color w:val="000000"/>
          <w:sz w:val="28"/>
          <w:szCs w:val="16"/>
          <w:lang w:val="en-US" w:eastAsia="zh-CN"/>
        </w:rPr>
        <w:t>在附件(2)---鸥鹏智汇城17#、18#楼消防改造施工图中(仅限参考，以实践勘察为主)。</w:t>
      </w:r>
    </w:p>
    <w:p w14:paraId="4E30F20A">
      <w:pPr>
        <w:pStyle w:val="8"/>
        <w:numPr>
          <w:ilvl w:val="0"/>
          <w:numId w:val="0"/>
        </w:numPr>
        <w:spacing w:line="500" w:lineRule="exact"/>
        <w:jc w:val="both"/>
        <w:rPr>
          <w:rFonts w:hint="eastAsia" w:ascii="宋体" w:hAnsi="宋体" w:eastAsia="宋体" w:cs="宋体"/>
          <w:b w:val="0"/>
          <w:bCs/>
          <w:color w:val="000000"/>
          <w:sz w:val="28"/>
          <w:szCs w:val="16"/>
          <w:lang w:eastAsia="zh-CN"/>
        </w:rPr>
      </w:pPr>
    </w:p>
    <w:p w14:paraId="2166746A">
      <w:pPr>
        <w:pStyle w:val="8"/>
        <w:numPr>
          <w:ilvl w:val="0"/>
          <w:numId w:val="0"/>
        </w:numPr>
        <w:spacing w:line="500" w:lineRule="exact"/>
        <w:jc w:val="both"/>
        <w:rPr>
          <w:rFonts w:hint="eastAsia" w:ascii="宋体" w:hAnsi="宋体" w:eastAsia="宋体" w:cs="宋体"/>
          <w:b/>
          <w:color w:val="000000"/>
          <w:sz w:val="36"/>
          <w:lang w:eastAsia="zh-CN"/>
        </w:rPr>
      </w:pPr>
    </w:p>
    <w:p w14:paraId="6621A240">
      <w:pPr>
        <w:pStyle w:val="3"/>
        <w:spacing w:line="288" w:lineRule="auto"/>
        <w:ind w:left="-141" w:leftChars="-64" w:firstLine="2"/>
        <w:jc w:val="center"/>
        <w:rPr>
          <w:rFonts w:ascii="宋体" w:hAnsi="宋体" w:eastAsia="宋体" w:cs="宋体"/>
        </w:rPr>
      </w:pPr>
      <w:r>
        <w:rPr>
          <w:rFonts w:hint="eastAsia" w:ascii="宋体" w:hAnsi="宋体" w:eastAsia="宋体" w:cs="宋体"/>
          <w:sz w:val="36"/>
        </w:rPr>
        <w:t>第五章 评审方法</w:t>
      </w:r>
    </w:p>
    <w:p w14:paraId="22A9D7A2">
      <w:pPr>
        <w:spacing w:line="288" w:lineRule="auto"/>
        <w:ind w:firstLine="480" w:firstLineChars="200"/>
        <w:jc w:val="left"/>
        <w:rPr>
          <w:rFonts w:ascii="宋体" w:hAnsi="宋体" w:eastAsia="宋体" w:cs="宋体"/>
          <w:color w:val="000000"/>
          <w:sz w:val="24"/>
          <w:lang w:eastAsia="zh-CN"/>
        </w:rPr>
      </w:pPr>
      <w:r>
        <w:rPr>
          <w:rFonts w:hint="eastAsia" w:ascii="宋体" w:hAnsi="宋体" w:eastAsia="宋体" w:cs="宋体"/>
          <w:color w:val="000000"/>
          <w:sz w:val="24"/>
          <w:lang w:eastAsia="zh-CN"/>
        </w:rPr>
        <w:t>本项目采用竞争性谈判合理低价法定标，在满足谈判文件全部实质性要求的条件下，</w:t>
      </w:r>
      <w:r>
        <w:rPr>
          <w:rFonts w:hint="eastAsia" w:ascii="宋体" w:hAnsi="宋体" w:eastAsia="宋体" w:cs="宋体"/>
          <w:color w:val="000000"/>
          <w:sz w:val="24"/>
          <w:lang w:val="en-US" w:eastAsia="zh-CN"/>
        </w:rPr>
        <w:t>结合报价、公司实力、售后服务方案等因素，综合择优</w:t>
      </w:r>
      <w:r>
        <w:rPr>
          <w:rFonts w:hint="eastAsia" w:ascii="宋体" w:hAnsi="宋体" w:eastAsia="宋体" w:cs="宋体"/>
          <w:color w:val="000000"/>
          <w:sz w:val="24"/>
          <w:lang w:eastAsia="zh-CN"/>
        </w:rPr>
        <w:t>确定成交候选人。</w:t>
      </w:r>
    </w:p>
    <w:p w14:paraId="6C56BEB5">
      <w:pPr>
        <w:pStyle w:val="8"/>
        <w:ind w:left="-141" w:leftChars="-64" w:firstLine="2"/>
        <w:rPr>
          <w:lang w:eastAsia="zh-CN"/>
        </w:rPr>
      </w:pPr>
    </w:p>
    <w:p w14:paraId="70FCAE01">
      <w:pPr>
        <w:ind w:left="-141" w:leftChars="-64" w:firstLine="2"/>
        <w:jc w:val="left"/>
        <w:rPr>
          <w:rFonts w:ascii="Times New Roman" w:hAnsi="Times New Roman" w:cs="Times New Roman"/>
          <w:szCs w:val="20"/>
          <w:lang w:eastAsia="zh-CN"/>
        </w:rPr>
      </w:pPr>
      <w:r>
        <w:rPr>
          <w:lang w:eastAsia="zh-CN"/>
        </w:rPr>
        <w:br w:type="page"/>
      </w:r>
    </w:p>
    <w:p w14:paraId="6F098FA3">
      <w:pPr>
        <w:pStyle w:val="8"/>
        <w:ind w:left="-141" w:leftChars="-64" w:firstLine="2"/>
        <w:rPr>
          <w:lang w:eastAsia="zh-CN"/>
        </w:rPr>
      </w:pPr>
    </w:p>
    <w:p w14:paraId="4FDD055E">
      <w:pPr>
        <w:spacing w:line="288" w:lineRule="auto"/>
        <w:ind w:left="-141" w:leftChars="-64" w:firstLine="2"/>
        <w:jc w:val="center"/>
        <w:rPr>
          <w:rFonts w:ascii="宋体" w:hAnsi="宋体" w:eastAsia="宋体" w:cs="宋体"/>
          <w:lang w:eastAsia="zh-CN"/>
        </w:rPr>
      </w:pPr>
      <w:r>
        <w:rPr>
          <w:rFonts w:hint="eastAsia" w:ascii="宋体" w:hAnsi="宋体" w:eastAsia="宋体" w:cs="宋体"/>
          <w:b/>
          <w:color w:val="000000"/>
          <w:sz w:val="36"/>
          <w:lang w:eastAsia="zh-CN"/>
        </w:rPr>
        <w:t>第六章 响应文件格式</w:t>
      </w:r>
    </w:p>
    <w:p w14:paraId="2701984B">
      <w:pPr>
        <w:spacing w:line="520" w:lineRule="exact"/>
        <w:ind w:left="-141" w:leftChars="-64" w:firstLine="2"/>
        <w:rPr>
          <w:rFonts w:ascii="仿宋" w:hAnsi="仿宋" w:eastAsia="仿宋" w:cs="仿宋"/>
          <w:b/>
          <w:sz w:val="28"/>
          <w:szCs w:val="28"/>
          <w:lang w:eastAsia="zh-CN"/>
        </w:rPr>
      </w:pPr>
      <w:bookmarkStart w:id="15" w:name="_Toc425408086"/>
      <w:bookmarkStart w:id="16" w:name="_Toc217446082"/>
      <w:r>
        <w:rPr>
          <w:rFonts w:hint="eastAsia" w:ascii="仿宋" w:hAnsi="仿宋" w:eastAsia="仿宋" w:cs="仿宋"/>
          <w:b/>
          <w:sz w:val="28"/>
          <w:szCs w:val="28"/>
          <w:lang w:eastAsia="zh-CN"/>
        </w:rPr>
        <w:t>一、响应函</w:t>
      </w:r>
      <w:bookmarkEnd w:id="15"/>
      <w:bookmarkEnd w:id="16"/>
    </w:p>
    <w:p w14:paraId="1E1E3F65">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（采购人）：</w:t>
      </w:r>
    </w:p>
    <w:p w14:paraId="15128809">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我方全面研究了“  ”项目谈判文件，决定参加贵单位组织的本项目。我方授权（姓名、职务）代表我方（响应单位的名称）全权处理本项目的有关事宜。</w:t>
      </w:r>
    </w:p>
    <w:p w14:paraId="4187B2B1">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1.我方自愿按照谈判文件规定的各项要求向采购人提供所需货物/服务，总响应价为人民币</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万元（大写：</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w:t>
      </w:r>
    </w:p>
    <w:p w14:paraId="196D20BA">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2.一旦我方能成为供应商，我方将严格履行合同规定的责任和义务，保证于合同签字生效后</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日内完成项目，并交付采购人验收、使用。</w:t>
      </w:r>
    </w:p>
    <w:p w14:paraId="0A3E06CE">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3.我方为本项目提交的响应文件正本</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份，副本</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份，用于开价的“响应一览表</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份。</w:t>
      </w:r>
    </w:p>
    <w:p w14:paraId="02A2C41B">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4.我方愿意提供贵单位可能另外要求的，与响应有关的文件资料，并保证我方已提供和将要提供的文件资料是真实、准确的。</w:t>
      </w:r>
    </w:p>
    <w:p w14:paraId="75052786">
      <w:pPr>
        <w:spacing w:line="520" w:lineRule="exact"/>
        <w:ind w:left="-141" w:leftChars="-64" w:firstLine="2"/>
        <w:rPr>
          <w:rFonts w:ascii="仿宋" w:hAnsi="仿宋" w:eastAsia="仿宋" w:cs="仿宋"/>
          <w:sz w:val="28"/>
          <w:szCs w:val="28"/>
          <w:lang w:eastAsia="zh-CN"/>
        </w:rPr>
      </w:pPr>
    </w:p>
    <w:p w14:paraId="4537FBC1">
      <w:pPr>
        <w:spacing w:line="520" w:lineRule="exact"/>
        <w:ind w:left="-141" w:leftChars="-64" w:firstLine="2"/>
        <w:rPr>
          <w:rFonts w:ascii="仿宋" w:hAnsi="仿宋" w:eastAsia="仿宋" w:cs="仿宋"/>
          <w:sz w:val="28"/>
          <w:szCs w:val="28"/>
          <w:lang w:eastAsia="zh-CN"/>
        </w:rPr>
      </w:pPr>
    </w:p>
    <w:p w14:paraId="5D632BFA">
      <w:pPr>
        <w:spacing w:line="520" w:lineRule="exact"/>
        <w:ind w:left="-141" w:leftChars="-64" w:firstLine="2"/>
        <w:rPr>
          <w:rFonts w:ascii="仿宋" w:hAnsi="仿宋" w:eastAsia="仿宋" w:cs="仿宋"/>
          <w:sz w:val="28"/>
          <w:szCs w:val="28"/>
          <w:lang w:eastAsia="zh-CN"/>
        </w:rPr>
      </w:pPr>
    </w:p>
    <w:p w14:paraId="04147CEF">
      <w:pPr>
        <w:spacing w:line="520" w:lineRule="exact"/>
        <w:ind w:left="-141" w:leftChars="-64" w:firstLine="2"/>
        <w:rPr>
          <w:rFonts w:ascii="仿宋" w:hAnsi="仿宋" w:eastAsia="仿宋" w:cs="仿宋"/>
          <w:sz w:val="28"/>
          <w:szCs w:val="28"/>
          <w:lang w:eastAsia="zh-CN"/>
        </w:rPr>
      </w:pPr>
    </w:p>
    <w:p w14:paraId="087232A0">
      <w:pPr>
        <w:spacing w:line="520" w:lineRule="exact"/>
        <w:ind w:left="-141" w:leftChars="-64" w:firstLine="2"/>
        <w:rPr>
          <w:rFonts w:ascii="仿宋" w:hAnsi="仿宋" w:eastAsia="仿宋" w:cs="仿宋"/>
          <w:sz w:val="28"/>
          <w:szCs w:val="28"/>
          <w:lang w:eastAsia="zh-CN"/>
        </w:rPr>
      </w:pPr>
    </w:p>
    <w:p w14:paraId="3379F052">
      <w:pPr>
        <w:spacing w:line="520" w:lineRule="exact"/>
        <w:ind w:left="-141" w:leftChars="-64" w:firstLine="2"/>
        <w:rPr>
          <w:rFonts w:ascii="仿宋" w:hAnsi="仿宋" w:eastAsia="仿宋" w:cs="仿宋"/>
          <w:sz w:val="28"/>
          <w:szCs w:val="28"/>
          <w:lang w:eastAsia="zh-CN"/>
        </w:rPr>
      </w:pPr>
    </w:p>
    <w:p w14:paraId="77BC3584">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 xml:space="preserve">响应人名称（盖章）：        </w:t>
      </w:r>
    </w:p>
    <w:p w14:paraId="6ADFE4D3">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法定代表人或授权代表（签字）：</w:t>
      </w:r>
    </w:p>
    <w:p w14:paraId="4D5B3D48">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日    期：</w:t>
      </w:r>
    </w:p>
    <w:p w14:paraId="5D4A3846">
      <w:pPr>
        <w:spacing w:line="520" w:lineRule="exact"/>
        <w:ind w:left="-141" w:leftChars="-64" w:firstLine="2"/>
        <w:rPr>
          <w:rFonts w:ascii="仿宋" w:hAnsi="仿宋" w:eastAsia="仿宋" w:cs="仿宋"/>
          <w:b/>
          <w:sz w:val="28"/>
          <w:szCs w:val="28"/>
          <w:lang w:eastAsia="zh-CN"/>
        </w:rPr>
      </w:pPr>
      <w:bookmarkStart w:id="17" w:name="_Toc425408087"/>
    </w:p>
    <w:p w14:paraId="348556B9">
      <w:pPr>
        <w:ind w:left="-141" w:leftChars="-64" w:firstLine="2"/>
        <w:rPr>
          <w:rFonts w:ascii="仿宋" w:hAnsi="仿宋" w:eastAsia="仿宋" w:cs="仿宋"/>
          <w:b/>
          <w:sz w:val="28"/>
          <w:szCs w:val="28"/>
          <w:lang w:eastAsia="zh-CN"/>
        </w:rPr>
      </w:pPr>
      <w:r>
        <w:rPr>
          <w:rFonts w:hint="eastAsia" w:ascii="仿宋" w:hAnsi="仿宋" w:eastAsia="仿宋" w:cs="仿宋"/>
          <w:b/>
          <w:sz w:val="28"/>
          <w:szCs w:val="28"/>
          <w:lang w:eastAsia="zh-CN"/>
        </w:rPr>
        <w:br w:type="page"/>
      </w:r>
    </w:p>
    <w:p w14:paraId="232E66A2">
      <w:pPr>
        <w:spacing w:line="520" w:lineRule="exact"/>
        <w:ind w:left="-141" w:leftChars="-64" w:firstLine="2"/>
        <w:rPr>
          <w:rFonts w:ascii="仿宋" w:hAnsi="仿宋" w:eastAsia="仿宋" w:cs="仿宋"/>
          <w:b/>
          <w:sz w:val="28"/>
          <w:szCs w:val="28"/>
          <w:lang w:eastAsia="zh-CN"/>
        </w:rPr>
      </w:pPr>
      <w:r>
        <w:rPr>
          <w:rFonts w:hint="eastAsia" w:ascii="仿宋" w:hAnsi="仿宋" w:eastAsia="仿宋" w:cs="仿宋"/>
          <w:b/>
          <w:sz w:val="28"/>
          <w:szCs w:val="28"/>
          <w:lang w:eastAsia="zh-CN"/>
        </w:rPr>
        <w:t>二、法定代表人授权书</w:t>
      </w:r>
      <w:bookmarkEnd w:id="17"/>
    </w:p>
    <w:p w14:paraId="5FE25D66">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__________________（采购人）：</w:t>
      </w:r>
    </w:p>
    <w:p w14:paraId="32F8C904">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本授权声明：（响应人名称）（法定代表人姓名、职务）授权（被授权人姓名、职务）为我方 “ ” 项目采购活动的合法代表，以我方名义全权处理该项目有关谈判、签订合同以及执行合同等一切事宜。</w:t>
      </w:r>
    </w:p>
    <w:p w14:paraId="3156B825">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特此声明。</w:t>
      </w:r>
    </w:p>
    <w:p w14:paraId="7239502A">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法定代表人签字：</w:t>
      </w:r>
    </w:p>
    <w:p w14:paraId="302AC536">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授权代表签字：</w:t>
      </w:r>
    </w:p>
    <w:p w14:paraId="6110F438">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 xml:space="preserve">响应人名称（盖章）：         </w:t>
      </w:r>
    </w:p>
    <w:p w14:paraId="4FBFE318">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日    期：</w:t>
      </w:r>
    </w:p>
    <w:p w14:paraId="08975AFA">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附：法定代表人及被授权人身份证身印件　　</w:t>
      </w:r>
    </w:p>
    <w:p w14:paraId="2BBC6D36">
      <w:pPr>
        <w:spacing w:line="520" w:lineRule="exact"/>
        <w:ind w:left="-141" w:leftChars="-64" w:firstLine="2"/>
        <w:rPr>
          <w:rFonts w:ascii="仿宋" w:hAnsi="仿宋" w:eastAsia="仿宋" w:cs="仿宋"/>
          <w:sz w:val="28"/>
          <w:szCs w:val="28"/>
          <w:lang w:eastAsia="zh-CN"/>
        </w:rPr>
      </w:pPr>
    </w:p>
    <w:p w14:paraId="1530ECFC">
      <w:pPr>
        <w:pStyle w:val="9"/>
        <w:spacing w:line="520" w:lineRule="exact"/>
        <w:ind w:left="-141" w:leftChars="-64" w:firstLine="2"/>
        <w:rPr>
          <w:rFonts w:ascii="仿宋" w:hAnsi="仿宋" w:eastAsia="仿宋" w:cs="仿宋"/>
          <w:b/>
          <w:bCs/>
          <w:sz w:val="28"/>
          <w:szCs w:val="28"/>
          <w:lang w:eastAsia="zh-CN"/>
        </w:rPr>
      </w:pPr>
      <w:r>
        <w:rPr>
          <w:rFonts w:hint="eastAsia" w:ascii="仿宋" w:hAnsi="仿宋" w:eastAsia="仿宋" w:cs="仿宋"/>
          <w:b/>
          <w:bCs/>
          <w:sz w:val="28"/>
          <w:szCs w:val="28"/>
          <w:lang w:eastAsia="zh-CN"/>
        </w:rPr>
        <w:t>（若法定代表人亲自参加响应活动，需提供法定代表人身份证明，格式如下）</w:t>
      </w:r>
    </w:p>
    <w:p w14:paraId="465C3A47">
      <w:pPr>
        <w:pStyle w:val="14"/>
        <w:spacing w:line="520" w:lineRule="exact"/>
        <w:ind w:left="-141" w:leftChars="-64" w:firstLine="2"/>
        <w:jc w:val="center"/>
        <w:rPr>
          <w:rFonts w:ascii="仿宋" w:hAnsi="仿宋" w:eastAsia="仿宋" w:cs="仿宋"/>
          <w:sz w:val="28"/>
          <w:szCs w:val="28"/>
          <w:lang w:eastAsia="zh-CN"/>
        </w:rPr>
      </w:pPr>
      <w:r>
        <w:rPr>
          <w:rStyle w:val="20"/>
          <w:rFonts w:hint="eastAsia" w:ascii="仿宋" w:hAnsi="仿宋" w:eastAsia="仿宋" w:cs="仿宋"/>
          <w:sz w:val="28"/>
          <w:szCs w:val="28"/>
          <w:lang w:eastAsia="zh-CN"/>
        </w:rPr>
        <w:t>法定代表人身份证明书</w:t>
      </w:r>
    </w:p>
    <w:p w14:paraId="52C7CB9B">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 xml:space="preserve">  ×××（姓名、性别、年龄）在我公司（或者企业、单位）任×××（董事长、总经理等）职务，是我公司（或者企业、单位）的法定代表人。　　</w:t>
      </w:r>
    </w:p>
    <w:p w14:paraId="5D15ED65">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特此证明。　　</w:t>
      </w:r>
    </w:p>
    <w:p w14:paraId="12CD3D9E">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×××公司（单位全称加盖公章） 　　</w:t>
      </w:r>
    </w:p>
    <w:p w14:paraId="1F9ECF3C">
      <w:pPr>
        <w:spacing w:line="520" w:lineRule="exact"/>
        <w:ind w:left="-141" w:leftChars="-64" w:firstLine="2"/>
        <w:rPr>
          <w:rFonts w:ascii="仿宋" w:hAnsi="仿宋" w:eastAsia="仿宋" w:cs="仿宋"/>
          <w:sz w:val="28"/>
          <w:szCs w:val="28"/>
        </w:rPr>
      </w:pPr>
      <w:r>
        <w:rPr>
          <w:rFonts w:hint="eastAsia" w:ascii="仿宋" w:hAnsi="仿宋" w:eastAsia="仿宋" w:cs="仿宋"/>
          <w:sz w:val="28"/>
          <w:szCs w:val="28"/>
        </w:rPr>
        <w:t>×年×月×日 　　</w:t>
      </w:r>
    </w:p>
    <w:p w14:paraId="099E28D8">
      <w:pPr>
        <w:spacing w:line="520" w:lineRule="exact"/>
        <w:ind w:left="-141" w:leftChars="-64" w:firstLine="2"/>
        <w:rPr>
          <w:rFonts w:ascii="仿宋" w:hAnsi="仿宋" w:eastAsia="仿宋" w:cs="仿宋"/>
          <w:sz w:val="28"/>
          <w:szCs w:val="28"/>
        </w:rPr>
      </w:pPr>
    </w:p>
    <w:p w14:paraId="10B99382">
      <w:pPr>
        <w:spacing w:line="520" w:lineRule="exact"/>
        <w:ind w:left="-141" w:leftChars="-64" w:firstLine="2"/>
        <w:rPr>
          <w:rFonts w:ascii="仿宋" w:hAnsi="仿宋" w:eastAsia="仿宋" w:cs="仿宋"/>
          <w:sz w:val="28"/>
          <w:szCs w:val="28"/>
        </w:rPr>
      </w:pPr>
      <w:r>
        <w:rPr>
          <w:rFonts w:hint="eastAsia" w:ascii="仿宋" w:hAnsi="仿宋" w:eastAsia="仿宋" w:cs="仿宋"/>
          <w:sz w:val="28"/>
          <w:szCs w:val="28"/>
        </w:rPr>
        <w:t>法定代表人住址： 　　</w:t>
      </w:r>
    </w:p>
    <w:p w14:paraId="52D842A1">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电话： </w:t>
      </w:r>
    </w:p>
    <w:p w14:paraId="66C9B53D">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附：法定代表人身份证身印件　　</w:t>
      </w:r>
    </w:p>
    <w:p w14:paraId="37BAACF6">
      <w:pPr>
        <w:spacing w:line="500" w:lineRule="exact"/>
        <w:ind w:left="-141" w:leftChars="-64" w:firstLine="2"/>
        <w:rPr>
          <w:rFonts w:asciiTheme="minorEastAsia" w:hAnsiTheme="minorEastAsia" w:eastAsiaTheme="minorEastAsia"/>
          <w:b/>
          <w:szCs w:val="28"/>
          <w:lang w:eastAsia="zh-CN"/>
        </w:rPr>
        <w:sectPr>
          <w:headerReference r:id="rId3" w:type="default"/>
          <w:footerReference r:id="rId4" w:type="default"/>
          <w:pgSz w:w="11907" w:h="16840"/>
          <w:pgMar w:top="1440" w:right="1469" w:bottom="1440" w:left="1469" w:header="851" w:footer="992" w:gutter="0"/>
          <w:cols w:space="425" w:num="1"/>
          <w:docGrid w:linePitch="312" w:charSpace="0"/>
        </w:sectPr>
      </w:pPr>
    </w:p>
    <w:p w14:paraId="64DF12DC">
      <w:pPr>
        <w:autoSpaceDE w:val="0"/>
        <w:autoSpaceDN w:val="0"/>
        <w:adjustRightInd w:val="0"/>
        <w:snapToGrid w:val="0"/>
        <w:spacing w:line="360" w:lineRule="auto"/>
        <w:ind w:left="-141" w:leftChars="-64" w:firstLine="2"/>
        <w:jc w:val="left"/>
        <w:outlineLvl w:val="1"/>
        <w:rPr>
          <w:rFonts w:ascii="仿宋" w:hAnsi="仿宋" w:eastAsia="仿宋" w:cs="仿宋"/>
          <w:b/>
          <w:w w:val="99"/>
          <w:sz w:val="28"/>
          <w:szCs w:val="28"/>
          <w:lang w:val="zh-CN" w:eastAsia="zh-CN"/>
        </w:rPr>
      </w:pPr>
      <w:r>
        <w:rPr>
          <w:rFonts w:hint="eastAsia" w:ascii="仿宋" w:hAnsi="仿宋" w:eastAsia="仿宋" w:cs="仿宋"/>
          <w:b/>
          <w:w w:val="99"/>
          <w:sz w:val="28"/>
          <w:szCs w:val="28"/>
          <w:lang w:val="zh-CN" w:eastAsia="zh-CN"/>
        </w:rPr>
        <w:t>三、响应人基本情况表</w:t>
      </w:r>
    </w:p>
    <w:tbl>
      <w:tblPr>
        <w:tblStyle w:val="17"/>
        <w:tblW w:w="9000"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2"/>
        <w:gridCol w:w="696"/>
        <w:gridCol w:w="384"/>
        <w:gridCol w:w="900"/>
        <w:gridCol w:w="1177"/>
        <w:gridCol w:w="8"/>
        <w:gridCol w:w="1319"/>
        <w:gridCol w:w="556"/>
        <w:gridCol w:w="617"/>
        <w:gridCol w:w="1651"/>
      </w:tblGrid>
      <w:tr w14:paraId="1396328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4ADC8318">
            <w:pPr>
              <w:spacing w:line="500" w:lineRule="exact"/>
              <w:ind w:left="-141" w:leftChars="-64" w:firstLine="2"/>
              <w:jc w:val="center"/>
              <w:rPr>
                <w:rFonts w:ascii="宋体" w:hAnsi="宋体" w:cs="宋体"/>
                <w:sz w:val="21"/>
                <w:szCs w:val="21"/>
              </w:rPr>
            </w:pPr>
            <w:r>
              <w:rPr>
                <w:rFonts w:hint="eastAsia" w:ascii="宋体" w:hAnsi="宋体" w:cs="宋体"/>
                <w:sz w:val="21"/>
                <w:szCs w:val="21"/>
              </w:rPr>
              <w:t>响应人名称</w:t>
            </w:r>
          </w:p>
        </w:tc>
        <w:tc>
          <w:tcPr>
            <w:tcW w:w="7308" w:type="dxa"/>
            <w:gridSpan w:val="9"/>
            <w:vAlign w:val="center"/>
          </w:tcPr>
          <w:p w14:paraId="7DB56C06">
            <w:pPr>
              <w:spacing w:line="500" w:lineRule="exact"/>
              <w:ind w:left="-141" w:leftChars="-64" w:firstLine="2"/>
              <w:jc w:val="center"/>
              <w:rPr>
                <w:rFonts w:ascii="宋体" w:hAnsi="宋体" w:cs="宋体"/>
                <w:sz w:val="21"/>
                <w:szCs w:val="21"/>
              </w:rPr>
            </w:pPr>
          </w:p>
        </w:tc>
      </w:tr>
      <w:tr w14:paraId="624CAA6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1978726B">
            <w:pPr>
              <w:spacing w:line="500" w:lineRule="exact"/>
              <w:ind w:left="-141" w:leftChars="-64" w:firstLine="2"/>
              <w:jc w:val="center"/>
              <w:rPr>
                <w:rFonts w:ascii="宋体" w:hAnsi="宋体" w:cs="宋体"/>
                <w:sz w:val="21"/>
                <w:szCs w:val="21"/>
              </w:rPr>
            </w:pPr>
            <w:r>
              <w:rPr>
                <w:rFonts w:hint="eastAsia" w:ascii="宋体" w:hAnsi="宋体" w:cs="宋体"/>
                <w:sz w:val="21"/>
                <w:szCs w:val="21"/>
              </w:rPr>
              <w:t>注册地址</w:t>
            </w:r>
          </w:p>
        </w:tc>
        <w:tc>
          <w:tcPr>
            <w:tcW w:w="3165" w:type="dxa"/>
            <w:gridSpan w:val="5"/>
            <w:vAlign w:val="center"/>
          </w:tcPr>
          <w:p w14:paraId="16196D7A">
            <w:pPr>
              <w:spacing w:line="500" w:lineRule="exact"/>
              <w:ind w:left="-141" w:leftChars="-64" w:firstLine="2"/>
              <w:jc w:val="center"/>
              <w:rPr>
                <w:rFonts w:ascii="宋体" w:hAnsi="宋体" w:cs="宋体"/>
                <w:sz w:val="21"/>
                <w:szCs w:val="21"/>
              </w:rPr>
            </w:pPr>
          </w:p>
        </w:tc>
        <w:tc>
          <w:tcPr>
            <w:tcW w:w="1319" w:type="dxa"/>
            <w:vAlign w:val="center"/>
          </w:tcPr>
          <w:p w14:paraId="420A19A8">
            <w:pPr>
              <w:spacing w:line="500" w:lineRule="exact"/>
              <w:ind w:left="-141" w:leftChars="-64" w:firstLine="2"/>
              <w:jc w:val="center"/>
              <w:rPr>
                <w:rFonts w:ascii="宋体" w:hAnsi="宋体" w:cs="宋体"/>
                <w:sz w:val="21"/>
                <w:szCs w:val="21"/>
              </w:rPr>
            </w:pPr>
            <w:r>
              <w:rPr>
                <w:rFonts w:hint="eastAsia" w:ascii="宋体" w:hAnsi="宋体" w:cs="宋体"/>
                <w:sz w:val="21"/>
                <w:szCs w:val="21"/>
              </w:rPr>
              <w:t>邮政编码</w:t>
            </w:r>
          </w:p>
        </w:tc>
        <w:tc>
          <w:tcPr>
            <w:tcW w:w="2824" w:type="dxa"/>
            <w:gridSpan w:val="3"/>
            <w:vAlign w:val="center"/>
          </w:tcPr>
          <w:p w14:paraId="58730C9F">
            <w:pPr>
              <w:spacing w:line="500" w:lineRule="exact"/>
              <w:ind w:left="-141" w:leftChars="-64" w:firstLine="2"/>
              <w:jc w:val="center"/>
              <w:rPr>
                <w:rFonts w:ascii="宋体" w:hAnsi="宋体" w:cs="宋体"/>
                <w:sz w:val="21"/>
                <w:szCs w:val="21"/>
              </w:rPr>
            </w:pPr>
          </w:p>
        </w:tc>
      </w:tr>
      <w:tr w14:paraId="24C4C7E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Merge w:val="restart"/>
            <w:vAlign w:val="center"/>
          </w:tcPr>
          <w:p w14:paraId="7018A1DA">
            <w:pPr>
              <w:spacing w:line="500" w:lineRule="exact"/>
              <w:ind w:left="-141" w:leftChars="-64" w:firstLine="2"/>
              <w:jc w:val="center"/>
              <w:rPr>
                <w:rFonts w:ascii="宋体" w:hAnsi="宋体" w:cs="宋体"/>
                <w:sz w:val="21"/>
                <w:szCs w:val="21"/>
              </w:rPr>
            </w:pPr>
            <w:r>
              <w:rPr>
                <w:rFonts w:hint="eastAsia" w:ascii="宋体" w:hAnsi="宋体" w:cs="宋体"/>
                <w:sz w:val="21"/>
                <w:szCs w:val="21"/>
              </w:rPr>
              <w:t>联系方式</w:t>
            </w:r>
          </w:p>
        </w:tc>
        <w:tc>
          <w:tcPr>
            <w:tcW w:w="1080" w:type="dxa"/>
            <w:gridSpan w:val="2"/>
            <w:vAlign w:val="center"/>
          </w:tcPr>
          <w:p w14:paraId="0F71EA30">
            <w:pPr>
              <w:spacing w:line="500" w:lineRule="exact"/>
              <w:ind w:left="-141" w:leftChars="-64" w:firstLine="2"/>
              <w:jc w:val="center"/>
              <w:rPr>
                <w:rFonts w:ascii="宋体" w:hAnsi="宋体" w:cs="宋体"/>
                <w:sz w:val="21"/>
                <w:szCs w:val="21"/>
              </w:rPr>
            </w:pPr>
            <w:r>
              <w:rPr>
                <w:rFonts w:hint="eastAsia" w:ascii="宋体" w:hAnsi="宋体" w:cs="宋体"/>
                <w:sz w:val="21"/>
                <w:szCs w:val="21"/>
              </w:rPr>
              <w:t>联系人</w:t>
            </w:r>
          </w:p>
        </w:tc>
        <w:tc>
          <w:tcPr>
            <w:tcW w:w="2077" w:type="dxa"/>
            <w:gridSpan w:val="2"/>
            <w:vAlign w:val="center"/>
          </w:tcPr>
          <w:p w14:paraId="4F3064C2">
            <w:pPr>
              <w:spacing w:line="500" w:lineRule="exact"/>
              <w:ind w:left="-141" w:leftChars="-64" w:firstLine="2"/>
              <w:jc w:val="center"/>
              <w:rPr>
                <w:rFonts w:ascii="宋体" w:hAnsi="宋体" w:cs="宋体"/>
                <w:sz w:val="21"/>
                <w:szCs w:val="21"/>
              </w:rPr>
            </w:pPr>
          </w:p>
        </w:tc>
        <w:tc>
          <w:tcPr>
            <w:tcW w:w="1327" w:type="dxa"/>
            <w:gridSpan w:val="2"/>
            <w:vAlign w:val="center"/>
          </w:tcPr>
          <w:p w14:paraId="34439F2E">
            <w:pPr>
              <w:spacing w:line="500" w:lineRule="exact"/>
              <w:ind w:left="-141" w:leftChars="-64" w:firstLine="2"/>
              <w:jc w:val="center"/>
              <w:rPr>
                <w:rFonts w:ascii="宋体" w:hAnsi="宋体" w:cs="宋体"/>
                <w:sz w:val="21"/>
                <w:szCs w:val="21"/>
              </w:rPr>
            </w:pPr>
            <w:r>
              <w:rPr>
                <w:rFonts w:hint="eastAsia" w:ascii="宋体" w:hAnsi="宋体" w:cs="宋体"/>
                <w:sz w:val="21"/>
                <w:szCs w:val="21"/>
              </w:rPr>
              <w:t>电话</w:t>
            </w:r>
          </w:p>
        </w:tc>
        <w:tc>
          <w:tcPr>
            <w:tcW w:w="2824" w:type="dxa"/>
            <w:gridSpan w:val="3"/>
            <w:vAlign w:val="center"/>
          </w:tcPr>
          <w:p w14:paraId="69AE9D0E">
            <w:pPr>
              <w:spacing w:line="500" w:lineRule="exact"/>
              <w:ind w:left="-141" w:leftChars="-64" w:firstLine="2"/>
              <w:jc w:val="center"/>
              <w:rPr>
                <w:rFonts w:ascii="宋体" w:hAnsi="宋体" w:cs="宋体"/>
                <w:sz w:val="21"/>
                <w:szCs w:val="21"/>
              </w:rPr>
            </w:pPr>
          </w:p>
        </w:tc>
      </w:tr>
      <w:tr w14:paraId="314C61F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92" w:type="dxa"/>
            <w:vMerge w:val="continue"/>
            <w:vAlign w:val="center"/>
          </w:tcPr>
          <w:p w14:paraId="25DB61CB">
            <w:pPr>
              <w:spacing w:line="500" w:lineRule="exact"/>
              <w:ind w:left="-141" w:leftChars="-64" w:firstLine="2"/>
              <w:jc w:val="center"/>
              <w:rPr>
                <w:rFonts w:ascii="宋体" w:hAnsi="宋体" w:cs="宋体"/>
                <w:sz w:val="21"/>
                <w:szCs w:val="21"/>
              </w:rPr>
            </w:pPr>
          </w:p>
        </w:tc>
        <w:tc>
          <w:tcPr>
            <w:tcW w:w="1080" w:type="dxa"/>
            <w:gridSpan w:val="2"/>
            <w:vAlign w:val="center"/>
          </w:tcPr>
          <w:p w14:paraId="7CAAA6E7">
            <w:pPr>
              <w:spacing w:line="500" w:lineRule="exact"/>
              <w:ind w:left="-141" w:leftChars="-64" w:firstLine="2"/>
              <w:jc w:val="center"/>
              <w:rPr>
                <w:rFonts w:ascii="宋体" w:hAnsi="宋体" w:cs="宋体"/>
                <w:sz w:val="21"/>
                <w:szCs w:val="21"/>
              </w:rPr>
            </w:pPr>
            <w:r>
              <w:rPr>
                <w:rFonts w:hint="eastAsia" w:ascii="宋体" w:hAnsi="宋体" w:cs="宋体"/>
                <w:sz w:val="21"/>
                <w:szCs w:val="21"/>
              </w:rPr>
              <w:t>传真</w:t>
            </w:r>
          </w:p>
        </w:tc>
        <w:tc>
          <w:tcPr>
            <w:tcW w:w="2077" w:type="dxa"/>
            <w:gridSpan w:val="2"/>
            <w:vAlign w:val="center"/>
          </w:tcPr>
          <w:p w14:paraId="7676FA61">
            <w:pPr>
              <w:spacing w:line="500" w:lineRule="exact"/>
              <w:ind w:left="-141" w:leftChars="-64" w:firstLine="2"/>
              <w:jc w:val="center"/>
              <w:rPr>
                <w:rFonts w:ascii="宋体" w:hAnsi="宋体" w:cs="宋体"/>
                <w:sz w:val="21"/>
                <w:szCs w:val="21"/>
              </w:rPr>
            </w:pPr>
          </w:p>
        </w:tc>
        <w:tc>
          <w:tcPr>
            <w:tcW w:w="1327" w:type="dxa"/>
            <w:gridSpan w:val="2"/>
            <w:vAlign w:val="center"/>
          </w:tcPr>
          <w:p w14:paraId="58196904">
            <w:pPr>
              <w:spacing w:line="500" w:lineRule="exact"/>
              <w:ind w:left="-141" w:leftChars="-64" w:firstLine="2"/>
              <w:jc w:val="center"/>
              <w:rPr>
                <w:rFonts w:ascii="宋体" w:hAnsi="宋体" w:cs="宋体"/>
                <w:sz w:val="21"/>
                <w:szCs w:val="21"/>
              </w:rPr>
            </w:pPr>
            <w:r>
              <w:rPr>
                <w:rFonts w:hint="eastAsia" w:ascii="宋体" w:hAnsi="宋体" w:cs="宋体"/>
                <w:sz w:val="21"/>
                <w:szCs w:val="21"/>
              </w:rPr>
              <w:t>网址</w:t>
            </w:r>
          </w:p>
        </w:tc>
        <w:tc>
          <w:tcPr>
            <w:tcW w:w="2824" w:type="dxa"/>
            <w:gridSpan w:val="3"/>
            <w:vAlign w:val="center"/>
          </w:tcPr>
          <w:p w14:paraId="457497E7">
            <w:pPr>
              <w:spacing w:line="500" w:lineRule="exact"/>
              <w:ind w:left="-141" w:leftChars="-64" w:firstLine="2"/>
              <w:jc w:val="center"/>
              <w:rPr>
                <w:rFonts w:ascii="宋体" w:hAnsi="宋体" w:cs="宋体"/>
                <w:sz w:val="21"/>
                <w:szCs w:val="21"/>
              </w:rPr>
            </w:pPr>
          </w:p>
        </w:tc>
      </w:tr>
      <w:tr w14:paraId="29F3394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7D4DB736">
            <w:pPr>
              <w:spacing w:line="500" w:lineRule="exact"/>
              <w:ind w:left="-141" w:leftChars="-64" w:firstLine="2"/>
              <w:jc w:val="center"/>
              <w:rPr>
                <w:rFonts w:ascii="宋体" w:hAnsi="宋体" w:cs="宋体"/>
                <w:sz w:val="21"/>
                <w:szCs w:val="21"/>
              </w:rPr>
            </w:pPr>
            <w:r>
              <w:rPr>
                <w:rFonts w:hint="eastAsia" w:ascii="宋体" w:hAnsi="宋体" w:cs="宋体"/>
                <w:sz w:val="21"/>
                <w:szCs w:val="21"/>
              </w:rPr>
              <w:t>组织结构</w:t>
            </w:r>
          </w:p>
        </w:tc>
        <w:tc>
          <w:tcPr>
            <w:tcW w:w="7308" w:type="dxa"/>
            <w:gridSpan w:val="9"/>
            <w:vAlign w:val="center"/>
          </w:tcPr>
          <w:p w14:paraId="57119C6D">
            <w:pPr>
              <w:spacing w:line="500" w:lineRule="exact"/>
              <w:ind w:left="-141" w:leftChars="-64" w:firstLine="2"/>
              <w:jc w:val="center"/>
              <w:rPr>
                <w:rFonts w:ascii="宋体" w:hAnsi="宋体" w:cs="宋体"/>
                <w:sz w:val="21"/>
                <w:szCs w:val="21"/>
              </w:rPr>
            </w:pPr>
          </w:p>
        </w:tc>
      </w:tr>
      <w:tr w14:paraId="086A9EE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92" w:type="dxa"/>
            <w:vAlign w:val="center"/>
          </w:tcPr>
          <w:p w14:paraId="06F7A148">
            <w:pPr>
              <w:spacing w:line="500" w:lineRule="exact"/>
              <w:ind w:left="-141" w:leftChars="-64" w:firstLine="2"/>
              <w:jc w:val="center"/>
              <w:rPr>
                <w:rFonts w:ascii="宋体" w:hAnsi="宋体" w:cs="宋体"/>
                <w:sz w:val="21"/>
                <w:szCs w:val="21"/>
              </w:rPr>
            </w:pPr>
            <w:r>
              <w:rPr>
                <w:rFonts w:hint="eastAsia" w:ascii="宋体" w:hAnsi="宋体" w:cs="宋体"/>
                <w:sz w:val="21"/>
                <w:szCs w:val="21"/>
              </w:rPr>
              <w:t>法定代表人</w:t>
            </w:r>
          </w:p>
        </w:tc>
        <w:tc>
          <w:tcPr>
            <w:tcW w:w="696" w:type="dxa"/>
            <w:vAlign w:val="center"/>
          </w:tcPr>
          <w:p w14:paraId="4027D624">
            <w:pPr>
              <w:spacing w:line="500" w:lineRule="exact"/>
              <w:ind w:left="-141" w:leftChars="-64" w:firstLine="2"/>
              <w:jc w:val="center"/>
              <w:rPr>
                <w:rFonts w:ascii="宋体" w:hAnsi="宋体" w:cs="宋体"/>
                <w:sz w:val="21"/>
                <w:szCs w:val="21"/>
              </w:rPr>
            </w:pPr>
            <w:r>
              <w:rPr>
                <w:rFonts w:hint="eastAsia" w:ascii="宋体" w:hAnsi="宋体" w:cs="宋体"/>
                <w:sz w:val="21"/>
                <w:szCs w:val="21"/>
              </w:rPr>
              <w:t>姓名</w:t>
            </w:r>
          </w:p>
        </w:tc>
        <w:tc>
          <w:tcPr>
            <w:tcW w:w="1284" w:type="dxa"/>
            <w:gridSpan w:val="2"/>
            <w:vAlign w:val="center"/>
          </w:tcPr>
          <w:p w14:paraId="77CB3693">
            <w:pPr>
              <w:spacing w:line="500" w:lineRule="exact"/>
              <w:ind w:left="-141" w:leftChars="-64" w:firstLine="2"/>
              <w:jc w:val="center"/>
              <w:rPr>
                <w:rFonts w:ascii="宋体" w:hAnsi="宋体" w:cs="宋体"/>
                <w:sz w:val="21"/>
                <w:szCs w:val="21"/>
              </w:rPr>
            </w:pPr>
          </w:p>
        </w:tc>
        <w:tc>
          <w:tcPr>
            <w:tcW w:w="1177" w:type="dxa"/>
            <w:vAlign w:val="center"/>
          </w:tcPr>
          <w:p w14:paraId="1F0C94F1">
            <w:pPr>
              <w:spacing w:line="500" w:lineRule="exact"/>
              <w:ind w:left="-141" w:leftChars="-64" w:firstLine="2"/>
              <w:jc w:val="center"/>
              <w:rPr>
                <w:rFonts w:ascii="宋体" w:hAnsi="宋体" w:cs="宋体"/>
                <w:sz w:val="21"/>
                <w:szCs w:val="21"/>
              </w:rPr>
            </w:pPr>
            <w:r>
              <w:rPr>
                <w:rFonts w:hint="eastAsia" w:ascii="宋体" w:hAnsi="宋体" w:cs="宋体"/>
                <w:sz w:val="21"/>
                <w:szCs w:val="21"/>
              </w:rPr>
              <w:t>技术职称</w:t>
            </w:r>
          </w:p>
        </w:tc>
        <w:tc>
          <w:tcPr>
            <w:tcW w:w="1327" w:type="dxa"/>
            <w:gridSpan w:val="2"/>
            <w:vAlign w:val="center"/>
          </w:tcPr>
          <w:p w14:paraId="7DF3B4BF">
            <w:pPr>
              <w:spacing w:line="500" w:lineRule="exact"/>
              <w:ind w:left="-141" w:leftChars="-64" w:firstLine="2"/>
              <w:jc w:val="center"/>
              <w:rPr>
                <w:rFonts w:ascii="宋体" w:hAnsi="宋体" w:cs="宋体"/>
                <w:sz w:val="21"/>
                <w:szCs w:val="21"/>
              </w:rPr>
            </w:pPr>
          </w:p>
        </w:tc>
        <w:tc>
          <w:tcPr>
            <w:tcW w:w="1173" w:type="dxa"/>
            <w:gridSpan w:val="2"/>
            <w:vAlign w:val="center"/>
          </w:tcPr>
          <w:p w14:paraId="794C619C">
            <w:pPr>
              <w:spacing w:line="500" w:lineRule="exact"/>
              <w:ind w:left="-141" w:leftChars="-64" w:firstLine="2"/>
              <w:jc w:val="center"/>
              <w:rPr>
                <w:rFonts w:ascii="宋体" w:hAnsi="宋体" w:cs="宋体"/>
                <w:sz w:val="21"/>
                <w:szCs w:val="21"/>
              </w:rPr>
            </w:pPr>
            <w:r>
              <w:rPr>
                <w:rFonts w:hint="eastAsia" w:ascii="宋体" w:hAnsi="宋体" w:cs="宋体"/>
                <w:sz w:val="21"/>
                <w:szCs w:val="21"/>
              </w:rPr>
              <w:t>电话</w:t>
            </w:r>
          </w:p>
        </w:tc>
        <w:tc>
          <w:tcPr>
            <w:tcW w:w="1651" w:type="dxa"/>
            <w:vAlign w:val="center"/>
          </w:tcPr>
          <w:p w14:paraId="4FE2A452">
            <w:pPr>
              <w:spacing w:line="500" w:lineRule="exact"/>
              <w:ind w:left="-141" w:leftChars="-64" w:firstLine="2"/>
              <w:jc w:val="center"/>
              <w:rPr>
                <w:rFonts w:ascii="宋体" w:hAnsi="宋体" w:cs="宋体"/>
                <w:b/>
                <w:bCs/>
                <w:sz w:val="21"/>
                <w:szCs w:val="21"/>
              </w:rPr>
            </w:pPr>
          </w:p>
        </w:tc>
      </w:tr>
      <w:tr w14:paraId="6906568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92" w:type="dxa"/>
            <w:vAlign w:val="center"/>
          </w:tcPr>
          <w:p w14:paraId="6BC1D514">
            <w:pPr>
              <w:spacing w:line="500" w:lineRule="exact"/>
              <w:ind w:left="-141" w:leftChars="-64" w:firstLine="2"/>
              <w:jc w:val="center"/>
              <w:rPr>
                <w:rFonts w:ascii="宋体" w:hAnsi="宋体" w:cs="宋体"/>
                <w:sz w:val="21"/>
                <w:szCs w:val="21"/>
              </w:rPr>
            </w:pPr>
            <w:r>
              <w:rPr>
                <w:rFonts w:hint="eastAsia" w:ascii="宋体" w:hAnsi="宋体" w:cs="宋体"/>
                <w:sz w:val="21"/>
                <w:szCs w:val="21"/>
              </w:rPr>
              <w:t>技术负责人</w:t>
            </w:r>
          </w:p>
        </w:tc>
        <w:tc>
          <w:tcPr>
            <w:tcW w:w="696" w:type="dxa"/>
            <w:vAlign w:val="center"/>
          </w:tcPr>
          <w:p w14:paraId="3F60E48B">
            <w:pPr>
              <w:spacing w:line="500" w:lineRule="exact"/>
              <w:ind w:left="-141" w:leftChars="-64" w:firstLine="2"/>
              <w:jc w:val="center"/>
              <w:rPr>
                <w:rFonts w:ascii="宋体" w:hAnsi="宋体" w:cs="宋体"/>
                <w:sz w:val="21"/>
                <w:szCs w:val="21"/>
              </w:rPr>
            </w:pPr>
            <w:r>
              <w:rPr>
                <w:rFonts w:hint="eastAsia" w:ascii="宋体" w:hAnsi="宋体" w:cs="宋体"/>
                <w:sz w:val="21"/>
                <w:szCs w:val="21"/>
              </w:rPr>
              <w:t>姓名</w:t>
            </w:r>
          </w:p>
        </w:tc>
        <w:tc>
          <w:tcPr>
            <w:tcW w:w="1284" w:type="dxa"/>
            <w:gridSpan w:val="2"/>
            <w:vAlign w:val="center"/>
          </w:tcPr>
          <w:p w14:paraId="14D6FB19">
            <w:pPr>
              <w:spacing w:line="500" w:lineRule="exact"/>
              <w:ind w:left="-141" w:leftChars="-64" w:firstLine="2"/>
              <w:jc w:val="center"/>
              <w:rPr>
                <w:rFonts w:ascii="宋体" w:hAnsi="宋体" w:cs="宋体"/>
                <w:sz w:val="21"/>
                <w:szCs w:val="21"/>
              </w:rPr>
            </w:pPr>
          </w:p>
        </w:tc>
        <w:tc>
          <w:tcPr>
            <w:tcW w:w="1177" w:type="dxa"/>
            <w:vAlign w:val="center"/>
          </w:tcPr>
          <w:p w14:paraId="5A45A806">
            <w:pPr>
              <w:spacing w:line="500" w:lineRule="exact"/>
              <w:ind w:left="-141" w:leftChars="-64" w:firstLine="2"/>
              <w:jc w:val="center"/>
              <w:rPr>
                <w:rFonts w:ascii="宋体" w:hAnsi="宋体" w:cs="宋体"/>
                <w:sz w:val="21"/>
                <w:szCs w:val="21"/>
              </w:rPr>
            </w:pPr>
            <w:r>
              <w:rPr>
                <w:rFonts w:hint="eastAsia" w:ascii="宋体" w:hAnsi="宋体" w:cs="宋体"/>
                <w:sz w:val="21"/>
                <w:szCs w:val="21"/>
              </w:rPr>
              <w:t>技术职称</w:t>
            </w:r>
          </w:p>
        </w:tc>
        <w:tc>
          <w:tcPr>
            <w:tcW w:w="1327" w:type="dxa"/>
            <w:gridSpan w:val="2"/>
            <w:vAlign w:val="center"/>
          </w:tcPr>
          <w:p w14:paraId="7F215A61">
            <w:pPr>
              <w:spacing w:line="500" w:lineRule="exact"/>
              <w:ind w:left="-141" w:leftChars="-64" w:firstLine="2"/>
              <w:jc w:val="center"/>
              <w:rPr>
                <w:rFonts w:ascii="宋体" w:hAnsi="宋体" w:cs="宋体"/>
                <w:sz w:val="21"/>
                <w:szCs w:val="21"/>
              </w:rPr>
            </w:pPr>
          </w:p>
        </w:tc>
        <w:tc>
          <w:tcPr>
            <w:tcW w:w="1173" w:type="dxa"/>
            <w:gridSpan w:val="2"/>
            <w:vAlign w:val="center"/>
          </w:tcPr>
          <w:p w14:paraId="1364C775">
            <w:pPr>
              <w:spacing w:line="500" w:lineRule="exact"/>
              <w:ind w:left="-141" w:leftChars="-64" w:firstLine="2"/>
              <w:jc w:val="center"/>
              <w:rPr>
                <w:rFonts w:ascii="宋体" w:hAnsi="宋体" w:cs="宋体"/>
                <w:sz w:val="21"/>
                <w:szCs w:val="21"/>
              </w:rPr>
            </w:pPr>
            <w:r>
              <w:rPr>
                <w:rFonts w:hint="eastAsia" w:ascii="宋体" w:hAnsi="宋体" w:cs="宋体"/>
                <w:sz w:val="21"/>
                <w:szCs w:val="21"/>
              </w:rPr>
              <w:t>电话</w:t>
            </w:r>
          </w:p>
        </w:tc>
        <w:tc>
          <w:tcPr>
            <w:tcW w:w="1651" w:type="dxa"/>
            <w:vAlign w:val="center"/>
          </w:tcPr>
          <w:p w14:paraId="6CF21D68">
            <w:pPr>
              <w:spacing w:line="500" w:lineRule="exact"/>
              <w:ind w:left="-141" w:leftChars="-64" w:firstLine="2"/>
              <w:jc w:val="center"/>
              <w:rPr>
                <w:rFonts w:ascii="宋体" w:hAnsi="宋体" w:cs="宋体"/>
                <w:b/>
                <w:bCs/>
                <w:sz w:val="21"/>
                <w:szCs w:val="21"/>
              </w:rPr>
            </w:pPr>
          </w:p>
        </w:tc>
      </w:tr>
      <w:tr w14:paraId="3140CA0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7BE50E0D">
            <w:pPr>
              <w:spacing w:line="500" w:lineRule="exact"/>
              <w:ind w:left="-141" w:leftChars="-64" w:firstLine="2"/>
              <w:jc w:val="center"/>
              <w:rPr>
                <w:rFonts w:ascii="宋体" w:hAnsi="宋体" w:cs="宋体"/>
                <w:sz w:val="21"/>
                <w:szCs w:val="21"/>
              </w:rPr>
            </w:pPr>
            <w:r>
              <w:rPr>
                <w:rFonts w:hint="eastAsia" w:ascii="宋体" w:hAnsi="宋体" w:cs="宋体"/>
                <w:sz w:val="21"/>
                <w:szCs w:val="21"/>
              </w:rPr>
              <w:t>成立时间</w:t>
            </w:r>
          </w:p>
        </w:tc>
        <w:tc>
          <w:tcPr>
            <w:tcW w:w="1980" w:type="dxa"/>
            <w:gridSpan w:val="3"/>
            <w:vAlign w:val="center"/>
          </w:tcPr>
          <w:p w14:paraId="23690B2D">
            <w:pPr>
              <w:spacing w:line="500" w:lineRule="exact"/>
              <w:ind w:left="-141" w:leftChars="-64" w:firstLine="2"/>
              <w:jc w:val="center"/>
              <w:rPr>
                <w:rFonts w:ascii="宋体" w:hAnsi="宋体" w:cs="宋体"/>
                <w:sz w:val="21"/>
                <w:szCs w:val="21"/>
              </w:rPr>
            </w:pPr>
          </w:p>
        </w:tc>
        <w:tc>
          <w:tcPr>
            <w:tcW w:w="5328" w:type="dxa"/>
            <w:gridSpan w:val="6"/>
            <w:vAlign w:val="center"/>
          </w:tcPr>
          <w:p w14:paraId="5CEA71A0">
            <w:pPr>
              <w:spacing w:line="500" w:lineRule="exact"/>
              <w:ind w:left="-141" w:leftChars="-64" w:firstLine="2"/>
              <w:jc w:val="center"/>
              <w:rPr>
                <w:rFonts w:ascii="宋体" w:hAnsi="宋体" w:cs="宋体"/>
                <w:sz w:val="21"/>
                <w:szCs w:val="21"/>
              </w:rPr>
            </w:pPr>
            <w:r>
              <w:rPr>
                <w:rFonts w:hint="eastAsia" w:ascii="宋体" w:hAnsi="宋体" w:cs="宋体"/>
                <w:sz w:val="21"/>
                <w:szCs w:val="21"/>
              </w:rPr>
              <w:t>员工总人数：</w:t>
            </w:r>
          </w:p>
        </w:tc>
      </w:tr>
      <w:tr w14:paraId="49A91C0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3210242B">
            <w:pPr>
              <w:spacing w:line="500" w:lineRule="exact"/>
              <w:ind w:left="-141" w:leftChars="-64" w:firstLine="2"/>
              <w:jc w:val="center"/>
              <w:rPr>
                <w:rFonts w:ascii="宋体" w:hAnsi="宋体" w:cs="宋体"/>
                <w:sz w:val="21"/>
                <w:szCs w:val="21"/>
              </w:rPr>
            </w:pPr>
            <w:r>
              <w:rPr>
                <w:rFonts w:hint="eastAsia" w:ascii="宋体" w:hAnsi="宋体" w:cs="宋体"/>
                <w:sz w:val="21"/>
                <w:szCs w:val="21"/>
              </w:rPr>
              <w:t>企业资质等级</w:t>
            </w:r>
          </w:p>
        </w:tc>
        <w:tc>
          <w:tcPr>
            <w:tcW w:w="1980" w:type="dxa"/>
            <w:gridSpan w:val="3"/>
            <w:vAlign w:val="center"/>
          </w:tcPr>
          <w:p w14:paraId="4FECD179">
            <w:pPr>
              <w:spacing w:line="500" w:lineRule="exact"/>
              <w:ind w:left="-141" w:leftChars="-64" w:firstLine="2"/>
              <w:jc w:val="center"/>
              <w:rPr>
                <w:rFonts w:ascii="宋体" w:hAnsi="宋体" w:cs="宋体"/>
                <w:sz w:val="21"/>
                <w:szCs w:val="21"/>
              </w:rPr>
            </w:pPr>
          </w:p>
        </w:tc>
        <w:tc>
          <w:tcPr>
            <w:tcW w:w="1177" w:type="dxa"/>
            <w:vMerge w:val="restart"/>
            <w:vAlign w:val="center"/>
          </w:tcPr>
          <w:p w14:paraId="30DF0941">
            <w:pPr>
              <w:spacing w:line="500" w:lineRule="exact"/>
              <w:ind w:left="-141" w:leftChars="-64" w:firstLine="2"/>
              <w:jc w:val="center"/>
              <w:rPr>
                <w:rFonts w:ascii="宋体" w:hAnsi="宋体" w:cs="宋体"/>
                <w:sz w:val="21"/>
                <w:szCs w:val="21"/>
              </w:rPr>
            </w:pPr>
            <w:r>
              <w:rPr>
                <w:rFonts w:hint="eastAsia" w:ascii="宋体" w:hAnsi="宋体" w:cs="宋体"/>
                <w:sz w:val="21"/>
                <w:szCs w:val="21"/>
              </w:rPr>
              <w:t>其中</w:t>
            </w:r>
          </w:p>
        </w:tc>
        <w:tc>
          <w:tcPr>
            <w:tcW w:w="1883" w:type="dxa"/>
            <w:gridSpan w:val="3"/>
            <w:vAlign w:val="center"/>
          </w:tcPr>
          <w:p w14:paraId="46C47C14">
            <w:pPr>
              <w:spacing w:line="500" w:lineRule="exact"/>
              <w:ind w:left="-141" w:leftChars="-64" w:firstLine="2"/>
              <w:jc w:val="center"/>
              <w:rPr>
                <w:rFonts w:ascii="宋体" w:hAnsi="宋体" w:cs="宋体"/>
                <w:sz w:val="21"/>
                <w:szCs w:val="21"/>
              </w:rPr>
            </w:pPr>
            <w:r>
              <w:rPr>
                <w:rFonts w:hint="eastAsia" w:ascii="宋体" w:hAnsi="宋体" w:cs="宋体"/>
                <w:sz w:val="21"/>
                <w:szCs w:val="21"/>
              </w:rPr>
              <w:t>项目经理</w:t>
            </w:r>
          </w:p>
        </w:tc>
        <w:tc>
          <w:tcPr>
            <w:tcW w:w="2268" w:type="dxa"/>
            <w:gridSpan w:val="2"/>
            <w:vAlign w:val="center"/>
          </w:tcPr>
          <w:p w14:paraId="7BA9C69E">
            <w:pPr>
              <w:spacing w:line="500" w:lineRule="exact"/>
              <w:ind w:left="-141" w:leftChars="-64" w:firstLine="2"/>
              <w:jc w:val="center"/>
              <w:rPr>
                <w:rFonts w:ascii="宋体" w:hAnsi="宋体" w:cs="宋体"/>
                <w:b/>
                <w:bCs/>
                <w:sz w:val="21"/>
                <w:szCs w:val="21"/>
              </w:rPr>
            </w:pPr>
          </w:p>
        </w:tc>
      </w:tr>
      <w:tr w14:paraId="3801A4F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560FF3A1">
            <w:pPr>
              <w:spacing w:line="500" w:lineRule="exact"/>
              <w:ind w:left="-141" w:leftChars="-64" w:firstLine="2"/>
              <w:jc w:val="center"/>
              <w:rPr>
                <w:rFonts w:ascii="宋体" w:hAnsi="宋体" w:cs="宋体"/>
                <w:sz w:val="21"/>
                <w:szCs w:val="21"/>
              </w:rPr>
            </w:pPr>
            <w:r>
              <w:rPr>
                <w:rFonts w:hint="eastAsia" w:ascii="宋体" w:hAnsi="宋体" w:cs="宋体"/>
                <w:sz w:val="21"/>
                <w:szCs w:val="21"/>
              </w:rPr>
              <w:t>营业执照号</w:t>
            </w:r>
          </w:p>
        </w:tc>
        <w:tc>
          <w:tcPr>
            <w:tcW w:w="1980" w:type="dxa"/>
            <w:gridSpan w:val="3"/>
            <w:vAlign w:val="center"/>
          </w:tcPr>
          <w:p w14:paraId="78B10BD5">
            <w:pPr>
              <w:spacing w:line="500" w:lineRule="exact"/>
              <w:ind w:left="-141" w:leftChars="-64" w:firstLine="2"/>
              <w:jc w:val="center"/>
              <w:rPr>
                <w:rFonts w:ascii="宋体" w:hAnsi="宋体" w:cs="宋体"/>
                <w:sz w:val="21"/>
                <w:szCs w:val="21"/>
              </w:rPr>
            </w:pPr>
          </w:p>
        </w:tc>
        <w:tc>
          <w:tcPr>
            <w:tcW w:w="1177" w:type="dxa"/>
            <w:vMerge w:val="continue"/>
            <w:vAlign w:val="center"/>
          </w:tcPr>
          <w:p w14:paraId="2FF3B43C">
            <w:pPr>
              <w:spacing w:line="500" w:lineRule="exact"/>
              <w:ind w:left="-141" w:leftChars="-64" w:firstLine="2"/>
              <w:jc w:val="center"/>
              <w:rPr>
                <w:rFonts w:ascii="宋体" w:hAnsi="宋体" w:cs="宋体"/>
                <w:sz w:val="21"/>
                <w:szCs w:val="21"/>
              </w:rPr>
            </w:pPr>
          </w:p>
        </w:tc>
        <w:tc>
          <w:tcPr>
            <w:tcW w:w="1883" w:type="dxa"/>
            <w:gridSpan w:val="3"/>
            <w:vAlign w:val="center"/>
          </w:tcPr>
          <w:p w14:paraId="0116FACE">
            <w:pPr>
              <w:spacing w:line="500" w:lineRule="exact"/>
              <w:ind w:left="-141" w:leftChars="-64" w:firstLine="2"/>
              <w:jc w:val="center"/>
              <w:rPr>
                <w:rFonts w:ascii="宋体" w:hAnsi="宋体" w:cs="宋体"/>
                <w:sz w:val="21"/>
                <w:szCs w:val="21"/>
              </w:rPr>
            </w:pPr>
            <w:r>
              <w:rPr>
                <w:rFonts w:hint="eastAsia" w:ascii="宋体" w:hAnsi="宋体" w:cs="宋体"/>
                <w:sz w:val="21"/>
                <w:szCs w:val="21"/>
              </w:rPr>
              <w:t>高级职称人员</w:t>
            </w:r>
          </w:p>
        </w:tc>
        <w:tc>
          <w:tcPr>
            <w:tcW w:w="2268" w:type="dxa"/>
            <w:gridSpan w:val="2"/>
            <w:vAlign w:val="center"/>
          </w:tcPr>
          <w:p w14:paraId="36022A98">
            <w:pPr>
              <w:spacing w:line="500" w:lineRule="exact"/>
              <w:ind w:left="-141" w:leftChars="-64" w:firstLine="2"/>
              <w:jc w:val="center"/>
              <w:rPr>
                <w:rFonts w:ascii="宋体" w:hAnsi="宋体" w:cs="宋体"/>
                <w:b/>
                <w:bCs/>
                <w:sz w:val="21"/>
                <w:szCs w:val="21"/>
              </w:rPr>
            </w:pPr>
          </w:p>
        </w:tc>
      </w:tr>
      <w:tr w14:paraId="24D2C48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2CE68077">
            <w:pPr>
              <w:spacing w:line="500" w:lineRule="exact"/>
              <w:ind w:left="-141" w:leftChars="-64" w:firstLine="2"/>
              <w:jc w:val="center"/>
              <w:rPr>
                <w:rFonts w:ascii="宋体" w:hAnsi="宋体" w:cs="宋体"/>
                <w:sz w:val="21"/>
                <w:szCs w:val="21"/>
              </w:rPr>
            </w:pPr>
            <w:r>
              <w:rPr>
                <w:rFonts w:hint="eastAsia" w:ascii="宋体" w:hAnsi="宋体" w:cs="宋体"/>
                <w:sz w:val="21"/>
                <w:szCs w:val="21"/>
              </w:rPr>
              <w:t>注册资金</w:t>
            </w:r>
          </w:p>
        </w:tc>
        <w:tc>
          <w:tcPr>
            <w:tcW w:w="1980" w:type="dxa"/>
            <w:gridSpan w:val="3"/>
            <w:vAlign w:val="center"/>
          </w:tcPr>
          <w:p w14:paraId="3BE2AAF7">
            <w:pPr>
              <w:spacing w:line="500" w:lineRule="exact"/>
              <w:ind w:left="-141" w:leftChars="-64" w:firstLine="2"/>
              <w:jc w:val="center"/>
              <w:rPr>
                <w:rFonts w:ascii="宋体" w:hAnsi="宋体" w:cs="宋体"/>
                <w:sz w:val="21"/>
                <w:szCs w:val="21"/>
              </w:rPr>
            </w:pPr>
          </w:p>
        </w:tc>
        <w:tc>
          <w:tcPr>
            <w:tcW w:w="1177" w:type="dxa"/>
            <w:vMerge w:val="continue"/>
            <w:vAlign w:val="center"/>
          </w:tcPr>
          <w:p w14:paraId="3E1536E5">
            <w:pPr>
              <w:spacing w:line="500" w:lineRule="exact"/>
              <w:ind w:left="-141" w:leftChars="-64" w:firstLine="2"/>
              <w:jc w:val="center"/>
              <w:rPr>
                <w:rFonts w:ascii="宋体" w:hAnsi="宋体" w:cs="宋体"/>
                <w:sz w:val="21"/>
                <w:szCs w:val="21"/>
              </w:rPr>
            </w:pPr>
          </w:p>
        </w:tc>
        <w:tc>
          <w:tcPr>
            <w:tcW w:w="1883" w:type="dxa"/>
            <w:gridSpan w:val="3"/>
            <w:vAlign w:val="center"/>
          </w:tcPr>
          <w:p w14:paraId="00E35F7D">
            <w:pPr>
              <w:spacing w:line="500" w:lineRule="exact"/>
              <w:ind w:left="-141" w:leftChars="-64" w:firstLine="2"/>
              <w:jc w:val="center"/>
              <w:rPr>
                <w:rFonts w:ascii="宋体" w:hAnsi="宋体" w:cs="宋体"/>
                <w:sz w:val="21"/>
                <w:szCs w:val="21"/>
              </w:rPr>
            </w:pPr>
            <w:r>
              <w:rPr>
                <w:rFonts w:hint="eastAsia" w:ascii="宋体" w:hAnsi="宋体" w:cs="宋体"/>
                <w:sz w:val="21"/>
                <w:szCs w:val="21"/>
              </w:rPr>
              <w:t>中级职称人员</w:t>
            </w:r>
          </w:p>
        </w:tc>
        <w:tc>
          <w:tcPr>
            <w:tcW w:w="2268" w:type="dxa"/>
            <w:gridSpan w:val="2"/>
            <w:vAlign w:val="center"/>
          </w:tcPr>
          <w:p w14:paraId="65A1AB52">
            <w:pPr>
              <w:spacing w:line="500" w:lineRule="exact"/>
              <w:ind w:left="-141" w:leftChars="-64" w:firstLine="2"/>
              <w:jc w:val="center"/>
              <w:rPr>
                <w:rFonts w:ascii="宋体" w:hAnsi="宋体" w:cs="宋体"/>
                <w:b/>
                <w:bCs/>
                <w:sz w:val="21"/>
                <w:szCs w:val="21"/>
              </w:rPr>
            </w:pPr>
          </w:p>
        </w:tc>
      </w:tr>
      <w:tr w14:paraId="0C3A5F6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4DB947F4">
            <w:pPr>
              <w:spacing w:line="500" w:lineRule="exact"/>
              <w:ind w:left="-141" w:leftChars="-64" w:firstLine="2"/>
              <w:jc w:val="center"/>
              <w:rPr>
                <w:rFonts w:ascii="宋体" w:hAnsi="宋体" w:cs="宋体"/>
                <w:sz w:val="21"/>
                <w:szCs w:val="21"/>
              </w:rPr>
            </w:pPr>
            <w:r>
              <w:rPr>
                <w:rFonts w:hint="eastAsia" w:ascii="宋体" w:hAnsi="宋体" w:cs="宋体"/>
                <w:sz w:val="21"/>
                <w:szCs w:val="21"/>
              </w:rPr>
              <w:t>开户银行</w:t>
            </w:r>
          </w:p>
        </w:tc>
        <w:tc>
          <w:tcPr>
            <w:tcW w:w="1980" w:type="dxa"/>
            <w:gridSpan w:val="3"/>
            <w:vAlign w:val="center"/>
          </w:tcPr>
          <w:p w14:paraId="05F8D148">
            <w:pPr>
              <w:spacing w:line="500" w:lineRule="exact"/>
              <w:ind w:left="-141" w:leftChars="-64" w:firstLine="2"/>
              <w:jc w:val="center"/>
              <w:rPr>
                <w:rFonts w:ascii="宋体" w:hAnsi="宋体" w:cs="宋体"/>
                <w:sz w:val="21"/>
                <w:szCs w:val="21"/>
              </w:rPr>
            </w:pPr>
          </w:p>
        </w:tc>
        <w:tc>
          <w:tcPr>
            <w:tcW w:w="1177" w:type="dxa"/>
            <w:vMerge w:val="continue"/>
            <w:vAlign w:val="center"/>
          </w:tcPr>
          <w:p w14:paraId="48729959">
            <w:pPr>
              <w:spacing w:line="500" w:lineRule="exact"/>
              <w:ind w:left="-141" w:leftChars="-64" w:firstLine="2"/>
              <w:jc w:val="center"/>
              <w:rPr>
                <w:rFonts w:ascii="宋体" w:hAnsi="宋体" w:cs="宋体"/>
                <w:sz w:val="21"/>
                <w:szCs w:val="21"/>
              </w:rPr>
            </w:pPr>
          </w:p>
        </w:tc>
        <w:tc>
          <w:tcPr>
            <w:tcW w:w="1883" w:type="dxa"/>
            <w:gridSpan w:val="3"/>
            <w:vAlign w:val="center"/>
          </w:tcPr>
          <w:p w14:paraId="571C16F2">
            <w:pPr>
              <w:spacing w:line="500" w:lineRule="exact"/>
              <w:ind w:left="-141" w:leftChars="-64" w:firstLine="2"/>
              <w:jc w:val="center"/>
              <w:rPr>
                <w:rFonts w:ascii="宋体" w:hAnsi="宋体" w:cs="宋体"/>
                <w:sz w:val="21"/>
                <w:szCs w:val="21"/>
              </w:rPr>
            </w:pPr>
            <w:r>
              <w:rPr>
                <w:rFonts w:hint="eastAsia" w:ascii="宋体" w:hAnsi="宋体" w:cs="宋体"/>
                <w:sz w:val="21"/>
                <w:szCs w:val="21"/>
              </w:rPr>
              <w:t>初级职称人员</w:t>
            </w:r>
          </w:p>
        </w:tc>
        <w:tc>
          <w:tcPr>
            <w:tcW w:w="2268" w:type="dxa"/>
            <w:gridSpan w:val="2"/>
            <w:vAlign w:val="center"/>
          </w:tcPr>
          <w:p w14:paraId="68302AB4">
            <w:pPr>
              <w:spacing w:line="500" w:lineRule="exact"/>
              <w:ind w:left="-141" w:leftChars="-64" w:firstLine="2"/>
              <w:jc w:val="center"/>
              <w:rPr>
                <w:rFonts w:ascii="宋体" w:hAnsi="宋体" w:cs="宋体"/>
                <w:b/>
                <w:bCs/>
                <w:sz w:val="21"/>
                <w:szCs w:val="21"/>
              </w:rPr>
            </w:pPr>
          </w:p>
        </w:tc>
      </w:tr>
      <w:tr w14:paraId="23AF86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213AD385">
            <w:pPr>
              <w:spacing w:line="500" w:lineRule="exact"/>
              <w:ind w:left="-141" w:leftChars="-64" w:firstLine="2"/>
              <w:jc w:val="center"/>
              <w:rPr>
                <w:rFonts w:ascii="宋体" w:hAnsi="宋体" w:cs="宋体"/>
                <w:sz w:val="21"/>
                <w:szCs w:val="21"/>
              </w:rPr>
            </w:pPr>
            <w:r>
              <w:rPr>
                <w:rFonts w:hint="eastAsia" w:ascii="宋体" w:hAnsi="宋体" w:cs="宋体"/>
                <w:sz w:val="21"/>
                <w:szCs w:val="21"/>
              </w:rPr>
              <w:t>账号</w:t>
            </w:r>
          </w:p>
        </w:tc>
        <w:tc>
          <w:tcPr>
            <w:tcW w:w="1980" w:type="dxa"/>
            <w:gridSpan w:val="3"/>
            <w:vAlign w:val="center"/>
          </w:tcPr>
          <w:p w14:paraId="46873A64">
            <w:pPr>
              <w:spacing w:line="500" w:lineRule="exact"/>
              <w:ind w:left="-141" w:leftChars="-64" w:firstLine="2"/>
              <w:jc w:val="center"/>
              <w:rPr>
                <w:rFonts w:ascii="宋体" w:hAnsi="宋体" w:cs="宋体"/>
                <w:sz w:val="21"/>
                <w:szCs w:val="21"/>
              </w:rPr>
            </w:pPr>
          </w:p>
        </w:tc>
        <w:tc>
          <w:tcPr>
            <w:tcW w:w="1177" w:type="dxa"/>
            <w:vMerge w:val="continue"/>
            <w:vAlign w:val="center"/>
          </w:tcPr>
          <w:p w14:paraId="4E7E3671">
            <w:pPr>
              <w:spacing w:line="500" w:lineRule="exact"/>
              <w:ind w:left="-141" w:leftChars="-64" w:firstLine="2"/>
              <w:jc w:val="center"/>
              <w:rPr>
                <w:rFonts w:ascii="宋体" w:hAnsi="宋体" w:cs="宋体"/>
                <w:sz w:val="21"/>
                <w:szCs w:val="21"/>
              </w:rPr>
            </w:pPr>
          </w:p>
        </w:tc>
        <w:tc>
          <w:tcPr>
            <w:tcW w:w="1883" w:type="dxa"/>
            <w:gridSpan w:val="3"/>
            <w:vAlign w:val="center"/>
          </w:tcPr>
          <w:p w14:paraId="51E962EC">
            <w:pPr>
              <w:spacing w:line="500" w:lineRule="exact"/>
              <w:ind w:left="-141" w:leftChars="-64" w:firstLine="2"/>
              <w:jc w:val="center"/>
              <w:rPr>
                <w:rFonts w:ascii="宋体" w:hAnsi="宋体" w:cs="宋体"/>
                <w:sz w:val="21"/>
                <w:szCs w:val="21"/>
              </w:rPr>
            </w:pPr>
            <w:r>
              <w:rPr>
                <w:rFonts w:hint="eastAsia" w:ascii="宋体" w:hAnsi="宋体" w:cs="宋体"/>
                <w:sz w:val="21"/>
                <w:szCs w:val="21"/>
              </w:rPr>
              <w:t>技工</w:t>
            </w:r>
          </w:p>
        </w:tc>
        <w:tc>
          <w:tcPr>
            <w:tcW w:w="2268" w:type="dxa"/>
            <w:gridSpan w:val="2"/>
            <w:vAlign w:val="center"/>
          </w:tcPr>
          <w:p w14:paraId="3C29C084">
            <w:pPr>
              <w:spacing w:line="500" w:lineRule="exact"/>
              <w:ind w:left="-141" w:leftChars="-64" w:firstLine="2"/>
              <w:jc w:val="center"/>
              <w:rPr>
                <w:rFonts w:ascii="宋体" w:hAnsi="宋体" w:cs="宋体"/>
                <w:b/>
                <w:bCs/>
                <w:sz w:val="21"/>
                <w:szCs w:val="21"/>
              </w:rPr>
            </w:pPr>
          </w:p>
        </w:tc>
      </w:tr>
      <w:tr w14:paraId="70DE3F7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692" w:type="dxa"/>
            <w:vAlign w:val="center"/>
          </w:tcPr>
          <w:p w14:paraId="3989025F">
            <w:pPr>
              <w:spacing w:line="500" w:lineRule="exact"/>
              <w:ind w:left="-141" w:leftChars="-64" w:firstLine="2"/>
              <w:jc w:val="center"/>
              <w:rPr>
                <w:rFonts w:ascii="宋体" w:hAnsi="宋体" w:cs="宋体"/>
                <w:sz w:val="21"/>
                <w:szCs w:val="21"/>
              </w:rPr>
            </w:pPr>
            <w:r>
              <w:rPr>
                <w:rFonts w:hint="eastAsia" w:ascii="宋体" w:hAnsi="宋体" w:cs="宋体"/>
                <w:sz w:val="21"/>
                <w:szCs w:val="21"/>
              </w:rPr>
              <w:t>经营范围</w:t>
            </w:r>
          </w:p>
        </w:tc>
        <w:tc>
          <w:tcPr>
            <w:tcW w:w="7308" w:type="dxa"/>
            <w:gridSpan w:val="9"/>
            <w:vAlign w:val="center"/>
          </w:tcPr>
          <w:p w14:paraId="17AFB6CA">
            <w:pPr>
              <w:spacing w:line="500" w:lineRule="exact"/>
              <w:ind w:left="-141" w:leftChars="-64" w:firstLine="2"/>
              <w:jc w:val="center"/>
              <w:rPr>
                <w:rFonts w:ascii="宋体" w:hAnsi="宋体" w:cs="宋体"/>
                <w:b/>
                <w:bCs/>
                <w:sz w:val="21"/>
                <w:szCs w:val="21"/>
              </w:rPr>
            </w:pPr>
          </w:p>
        </w:tc>
      </w:tr>
      <w:tr w14:paraId="2F37812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92" w:type="dxa"/>
            <w:vAlign w:val="center"/>
          </w:tcPr>
          <w:p w14:paraId="0F8D3146">
            <w:pPr>
              <w:spacing w:line="500" w:lineRule="exact"/>
              <w:ind w:left="-141" w:leftChars="-64" w:firstLine="2"/>
              <w:jc w:val="center"/>
              <w:rPr>
                <w:rFonts w:ascii="宋体" w:hAnsi="宋体" w:cs="宋体"/>
                <w:sz w:val="21"/>
                <w:szCs w:val="21"/>
              </w:rPr>
            </w:pPr>
            <w:r>
              <w:rPr>
                <w:rFonts w:hint="eastAsia" w:ascii="宋体" w:hAnsi="宋体" w:cs="宋体"/>
                <w:sz w:val="21"/>
                <w:szCs w:val="21"/>
              </w:rPr>
              <w:t>备注</w:t>
            </w:r>
          </w:p>
        </w:tc>
        <w:tc>
          <w:tcPr>
            <w:tcW w:w="7308" w:type="dxa"/>
            <w:gridSpan w:val="9"/>
            <w:vAlign w:val="center"/>
          </w:tcPr>
          <w:p w14:paraId="578CF09C">
            <w:pPr>
              <w:spacing w:line="500" w:lineRule="exact"/>
              <w:ind w:left="-141" w:leftChars="-64" w:firstLine="2"/>
              <w:jc w:val="center"/>
              <w:rPr>
                <w:rFonts w:ascii="宋体" w:hAnsi="宋体" w:cs="宋体"/>
                <w:sz w:val="21"/>
                <w:szCs w:val="21"/>
              </w:rPr>
            </w:pPr>
          </w:p>
        </w:tc>
      </w:tr>
    </w:tbl>
    <w:p w14:paraId="2F3164FD">
      <w:pPr>
        <w:spacing w:line="500" w:lineRule="exact"/>
        <w:ind w:left="-141" w:leftChars="-64" w:firstLine="2"/>
        <w:rPr>
          <w:rFonts w:asciiTheme="minorEastAsia" w:hAnsiTheme="minorEastAsia" w:eastAsiaTheme="minorEastAsia"/>
          <w:b/>
          <w:szCs w:val="28"/>
        </w:rPr>
      </w:pPr>
    </w:p>
    <w:p w14:paraId="3EF8C43F">
      <w:pPr>
        <w:spacing w:line="500" w:lineRule="exact"/>
        <w:ind w:left="-141" w:leftChars="-64" w:firstLine="2"/>
        <w:rPr>
          <w:rFonts w:asciiTheme="minorEastAsia" w:hAnsiTheme="minorEastAsia" w:eastAsiaTheme="minorEastAsia"/>
          <w:bCs/>
          <w:sz w:val="28"/>
          <w:szCs w:val="28"/>
          <w:lang w:eastAsia="zh-CN"/>
        </w:rPr>
      </w:pPr>
      <w:r>
        <w:rPr>
          <w:rFonts w:hint="eastAsia" w:asciiTheme="minorEastAsia" w:hAnsiTheme="minorEastAsia" w:eastAsiaTheme="minorEastAsia"/>
          <w:bCs/>
          <w:sz w:val="28"/>
          <w:szCs w:val="28"/>
          <w:lang w:eastAsia="zh-CN"/>
        </w:rPr>
        <w:t>响应人名称：        （盖章）</w:t>
      </w:r>
    </w:p>
    <w:p w14:paraId="08140B2F">
      <w:pPr>
        <w:spacing w:line="500" w:lineRule="exact"/>
        <w:ind w:left="-141" w:leftChars="-64" w:firstLine="2"/>
        <w:rPr>
          <w:rFonts w:asciiTheme="minorEastAsia" w:hAnsiTheme="minorEastAsia" w:eastAsiaTheme="minorEastAsia"/>
          <w:bCs/>
          <w:sz w:val="28"/>
          <w:szCs w:val="28"/>
          <w:lang w:eastAsia="zh-CN"/>
        </w:rPr>
      </w:pPr>
      <w:r>
        <w:rPr>
          <w:rFonts w:hint="eastAsia" w:asciiTheme="minorEastAsia" w:hAnsiTheme="minorEastAsia" w:eastAsiaTheme="minorEastAsia"/>
          <w:sz w:val="28"/>
          <w:szCs w:val="28"/>
          <w:lang w:eastAsia="zh-CN"/>
        </w:rPr>
        <w:t>法定代表人或授权代表（签字）</w:t>
      </w:r>
      <w:r>
        <w:rPr>
          <w:rFonts w:hint="eastAsia" w:asciiTheme="minorEastAsia" w:hAnsiTheme="minorEastAsia" w:eastAsiaTheme="minorEastAsia"/>
          <w:bCs/>
          <w:sz w:val="28"/>
          <w:szCs w:val="28"/>
          <w:lang w:eastAsia="zh-CN"/>
        </w:rPr>
        <w:t>：</w:t>
      </w:r>
    </w:p>
    <w:p w14:paraId="7246E792">
      <w:pPr>
        <w:spacing w:line="500" w:lineRule="exact"/>
        <w:ind w:left="-141" w:leftChars="-64" w:firstLine="2"/>
        <w:rPr>
          <w:rFonts w:asciiTheme="minorEastAsia" w:hAnsiTheme="minorEastAsia" w:eastAsiaTheme="minorEastAsia"/>
          <w:bCs/>
          <w:sz w:val="28"/>
          <w:szCs w:val="28"/>
          <w:lang w:eastAsia="zh-CN"/>
        </w:rPr>
      </w:pPr>
      <w:r>
        <w:rPr>
          <w:rFonts w:hint="eastAsia" w:asciiTheme="minorEastAsia" w:hAnsiTheme="minorEastAsia" w:eastAsiaTheme="minorEastAsia"/>
          <w:bCs/>
          <w:sz w:val="28"/>
          <w:szCs w:val="28"/>
          <w:lang w:eastAsia="zh-CN"/>
        </w:rPr>
        <w:t>响应日期:</w:t>
      </w:r>
    </w:p>
    <w:p w14:paraId="5EF81C44">
      <w:pPr>
        <w:spacing w:line="500" w:lineRule="exact"/>
        <w:ind w:left="-141" w:leftChars="-64" w:firstLine="2"/>
        <w:rPr>
          <w:rFonts w:asciiTheme="minorEastAsia" w:hAnsiTheme="minorEastAsia" w:eastAsiaTheme="minorEastAsia"/>
          <w:lang w:eastAsia="zh-CN"/>
        </w:rPr>
      </w:pPr>
    </w:p>
    <w:p w14:paraId="05F702F4">
      <w:pPr>
        <w:ind w:left="-141" w:leftChars="-64" w:firstLine="2"/>
        <w:rPr>
          <w:rFonts w:asciiTheme="minorEastAsia" w:hAnsiTheme="minorEastAsia" w:eastAsiaTheme="minorEastAsia"/>
          <w:b/>
          <w:sz w:val="28"/>
          <w:szCs w:val="28"/>
          <w:lang w:eastAsia="zh-CN"/>
        </w:rPr>
      </w:pPr>
    </w:p>
    <w:p w14:paraId="648542CB">
      <w:pPr>
        <w:autoSpaceDE w:val="0"/>
        <w:autoSpaceDN w:val="0"/>
        <w:adjustRightInd w:val="0"/>
        <w:snapToGrid w:val="0"/>
        <w:spacing w:line="360" w:lineRule="auto"/>
        <w:ind w:left="-141" w:leftChars="-64" w:firstLine="2"/>
        <w:jc w:val="left"/>
        <w:outlineLvl w:val="1"/>
        <w:rPr>
          <w:rFonts w:ascii="仿宋" w:hAnsi="仿宋" w:eastAsia="仿宋" w:cs="仿宋"/>
          <w:b/>
          <w:w w:val="99"/>
          <w:sz w:val="28"/>
          <w:szCs w:val="28"/>
          <w:lang w:val="zh-CN" w:eastAsia="zh-CN"/>
        </w:rPr>
      </w:pPr>
      <w:r>
        <w:rPr>
          <w:rFonts w:hint="eastAsia" w:ascii="仿宋" w:hAnsi="仿宋" w:eastAsia="仿宋" w:cs="仿宋"/>
          <w:b/>
          <w:w w:val="99"/>
          <w:sz w:val="28"/>
          <w:szCs w:val="28"/>
          <w:lang w:val="zh-CN" w:eastAsia="zh-CN"/>
        </w:rPr>
        <w:t>四、实质响应文件（含服务内容、技术方案，细分报价等）</w:t>
      </w:r>
    </w:p>
    <w:p w14:paraId="0DB01838">
      <w:pPr>
        <w:spacing w:line="500" w:lineRule="exact"/>
        <w:ind w:left="-141" w:leftChars="-64" w:firstLine="2"/>
        <w:rPr>
          <w:rFonts w:ascii="仿宋" w:hAnsi="仿宋" w:eastAsia="仿宋" w:cs="仿宋"/>
          <w:b/>
          <w:bCs/>
          <w:sz w:val="28"/>
          <w:szCs w:val="28"/>
          <w:lang w:eastAsia="zh-CN"/>
        </w:rPr>
      </w:pPr>
      <w:r>
        <w:rPr>
          <w:rFonts w:hint="eastAsia" w:ascii="仿宋" w:hAnsi="仿宋" w:eastAsia="仿宋" w:cs="仿宋"/>
          <w:b/>
          <w:bCs/>
          <w:sz w:val="28"/>
          <w:szCs w:val="28"/>
          <w:lang w:eastAsia="zh-CN"/>
        </w:rPr>
        <w:t>（根据采购要求由响应人自行编写）</w:t>
      </w:r>
    </w:p>
    <w:p w14:paraId="22B4C057">
      <w:pPr>
        <w:pStyle w:val="8"/>
        <w:rPr>
          <w:rFonts w:hint="default"/>
          <w:lang w:val="en-US" w:eastAsia="zh-CN"/>
        </w:rPr>
      </w:pPr>
      <w:r>
        <w:rPr>
          <w:rFonts w:hint="eastAsia" w:ascii="仿宋" w:hAnsi="仿宋" w:eastAsia="仿宋" w:cs="仿宋"/>
          <w:b/>
          <w:bCs/>
          <w:sz w:val="28"/>
          <w:szCs w:val="28"/>
          <w:lang w:val="en-US" w:eastAsia="zh-CN"/>
        </w:rPr>
        <w:t>报价清单详见附件（1）</w:t>
      </w:r>
    </w:p>
    <w:p w14:paraId="70EBDBFA">
      <w:pPr>
        <w:spacing w:line="500" w:lineRule="exact"/>
        <w:ind w:left="-141" w:leftChars="-64" w:firstLine="2"/>
        <w:rPr>
          <w:rFonts w:asciiTheme="minorEastAsia" w:hAnsiTheme="minorEastAsia" w:eastAsiaTheme="minorEastAsia"/>
          <w:bCs/>
          <w:szCs w:val="28"/>
          <w:lang w:eastAsia="zh-CN"/>
        </w:rPr>
      </w:pPr>
    </w:p>
    <w:p w14:paraId="3C3EFFE2">
      <w:pPr>
        <w:spacing w:line="500" w:lineRule="exact"/>
        <w:ind w:left="-141" w:leftChars="-64" w:firstLine="2"/>
        <w:rPr>
          <w:rFonts w:asciiTheme="minorEastAsia" w:hAnsiTheme="minorEastAsia" w:eastAsiaTheme="minorEastAsia"/>
          <w:bCs/>
          <w:szCs w:val="28"/>
          <w:lang w:eastAsia="zh-CN"/>
        </w:rPr>
      </w:pPr>
    </w:p>
    <w:p w14:paraId="3E84534D">
      <w:pPr>
        <w:spacing w:line="500" w:lineRule="exact"/>
        <w:ind w:left="-141" w:leftChars="-64" w:firstLine="2"/>
        <w:rPr>
          <w:rFonts w:asciiTheme="minorEastAsia" w:hAnsiTheme="minorEastAsia" w:eastAsiaTheme="minorEastAsia"/>
          <w:bCs/>
          <w:szCs w:val="28"/>
          <w:lang w:eastAsia="zh-CN"/>
        </w:rPr>
      </w:pPr>
    </w:p>
    <w:p w14:paraId="6D1B4BE1">
      <w:pPr>
        <w:spacing w:line="500" w:lineRule="exact"/>
        <w:ind w:left="-141" w:leftChars="-64" w:firstLine="2"/>
        <w:rPr>
          <w:rFonts w:asciiTheme="minorEastAsia" w:hAnsiTheme="minorEastAsia" w:eastAsiaTheme="minorEastAsia"/>
          <w:bCs/>
          <w:szCs w:val="28"/>
          <w:lang w:eastAsia="zh-CN"/>
        </w:rPr>
      </w:pPr>
    </w:p>
    <w:p w14:paraId="533CB359">
      <w:pPr>
        <w:spacing w:line="500" w:lineRule="exact"/>
        <w:ind w:left="-141" w:leftChars="-64" w:firstLine="2"/>
        <w:rPr>
          <w:rFonts w:asciiTheme="minorEastAsia" w:hAnsiTheme="minorEastAsia" w:eastAsiaTheme="minorEastAsia"/>
          <w:bCs/>
          <w:szCs w:val="28"/>
          <w:lang w:eastAsia="zh-CN"/>
        </w:rPr>
      </w:pPr>
    </w:p>
    <w:p w14:paraId="2832B997">
      <w:pPr>
        <w:spacing w:line="500" w:lineRule="exact"/>
        <w:ind w:left="-141" w:leftChars="-64" w:firstLine="2"/>
        <w:rPr>
          <w:rFonts w:asciiTheme="minorEastAsia" w:hAnsiTheme="minorEastAsia" w:eastAsiaTheme="minorEastAsia"/>
          <w:bCs/>
          <w:szCs w:val="28"/>
          <w:lang w:eastAsia="zh-CN"/>
        </w:rPr>
      </w:pPr>
    </w:p>
    <w:p w14:paraId="20779966">
      <w:pPr>
        <w:spacing w:line="500" w:lineRule="exact"/>
        <w:ind w:left="-141" w:leftChars="-64" w:firstLine="2"/>
        <w:rPr>
          <w:rFonts w:asciiTheme="minorEastAsia" w:hAnsiTheme="minorEastAsia" w:eastAsiaTheme="minorEastAsia"/>
          <w:bCs/>
          <w:szCs w:val="28"/>
          <w:lang w:eastAsia="zh-CN"/>
        </w:rPr>
      </w:pPr>
    </w:p>
    <w:p w14:paraId="346381C5">
      <w:pPr>
        <w:spacing w:line="500" w:lineRule="exact"/>
        <w:ind w:left="-141" w:leftChars="-64" w:firstLine="2"/>
        <w:rPr>
          <w:rFonts w:asciiTheme="minorEastAsia" w:hAnsiTheme="minorEastAsia" w:eastAsiaTheme="minorEastAsia"/>
          <w:bCs/>
          <w:szCs w:val="28"/>
          <w:lang w:eastAsia="zh-CN"/>
        </w:rPr>
      </w:pPr>
    </w:p>
    <w:p w14:paraId="069DC18F">
      <w:pPr>
        <w:spacing w:line="500" w:lineRule="exact"/>
        <w:ind w:left="-141" w:leftChars="-64" w:firstLine="2"/>
        <w:rPr>
          <w:rFonts w:asciiTheme="minorEastAsia" w:hAnsiTheme="minorEastAsia" w:eastAsiaTheme="minorEastAsia"/>
          <w:bCs/>
          <w:szCs w:val="28"/>
          <w:lang w:eastAsia="zh-CN"/>
        </w:rPr>
      </w:pPr>
    </w:p>
    <w:p w14:paraId="279D8B6D">
      <w:pPr>
        <w:spacing w:line="500" w:lineRule="exact"/>
        <w:ind w:left="-141" w:leftChars="-64" w:firstLine="2"/>
        <w:rPr>
          <w:rFonts w:asciiTheme="minorEastAsia" w:hAnsiTheme="minorEastAsia" w:eastAsiaTheme="minorEastAsia"/>
          <w:bCs/>
          <w:szCs w:val="28"/>
          <w:lang w:eastAsia="zh-CN"/>
        </w:rPr>
      </w:pPr>
    </w:p>
    <w:p w14:paraId="78CDB2DB">
      <w:pPr>
        <w:spacing w:line="500" w:lineRule="exact"/>
        <w:ind w:left="-141" w:leftChars="-64" w:firstLine="2"/>
        <w:rPr>
          <w:rFonts w:asciiTheme="minorEastAsia" w:hAnsiTheme="minorEastAsia" w:eastAsiaTheme="minorEastAsia"/>
          <w:bCs/>
          <w:szCs w:val="28"/>
          <w:lang w:eastAsia="zh-CN"/>
        </w:rPr>
      </w:pPr>
    </w:p>
    <w:p w14:paraId="0579F849">
      <w:pPr>
        <w:spacing w:line="500" w:lineRule="exact"/>
        <w:ind w:left="-141" w:leftChars="-64" w:firstLine="2"/>
        <w:rPr>
          <w:rFonts w:asciiTheme="minorEastAsia" w:hAnsiTheme="minorEastAsia" w:eastAsiaTheme="minorEastAsia"/>
          <w:bCs/>
          <w:szCs w:val="28"/>
          <w:lang w:eastAsia="zh-CN"/>
        </w:rPr>
      </w:pPr>
    </w:p>
    <w:p w14:paraId="07A5C805">
      <w:pPr>
        <w:spacing w:line="500" w:lineRule="exact"/>
        <w:ind w:left="-141" w:leftChars="-64" w:firstLine="2"/>
        <w:rPr>
          <w:rFonts w:asciiTheme="minorEastAsia" w:hAnsiTheme="minorEastAsia" w:eastAsiaTheme="minorEastAsia"/>
          <w:bCs/>
          <w:szCs w:val="28"/>
          <w:lang w:eastAsia="zh-CN"/>
        </w:rPr>
      </w:pPr>
    </w:p>
    <w:p w14:paraId="28D0FC37">
      <w:pPr>
        <w:spacing w:line="500" w:lineRule="exact"/>
        <w:ind w:left="-141" w:leftChars="-64" w:firstLine="2"/>
        <w:rPr>
          <w:rFonts w:asciiTheme="minorEastAsia" w:hAnsiTheme="minorEastAsia" w:eastAsiaTheme="minorEastAsia"/>
          <w:bCs/>
          <w:szCs w:val="28"/>
          <w:lang w:eastAsia="zh-CN"/>
        </w:rPr>
      </w:pPr>
    </w:p>
    <w:p w14:paraId="2927102B">
      <w:pPr>
        <w:spacing w:line="500" w:lineRule="exact"/>
        <w:ind w:left="-141" w:leftChars="-64" w:firstLine="2"/>
        <w:rPr>
          <w:rFonts w:asciiTheme="minorEastAsia" w:hAnsiTheme="minorEastAsia" w:eastAsiaTheme="minorEastAsia"/>
          <w:bCs/>
          <w:szCs w:val="28"/>
          <w:lang w:eastAsia="zh-CN"/>
        </w:rPr>
      </w:pPr>
    </w:p>
    <w:p w14:paraId="1F4305AD">
      <w:pPr>
        <w:spacing w:line="500" w:lineRule="exact"/>
        <w:ind w:left="-141" w:leftChars="-64" w:firstLine="2"/>
        <w:rPr>
          <w:rFonts w:asciiTheme="minorEastAsia" w:hAnsiTheme="minorEastAsia" w:eastAsiaTheme="minorEastAsia"/>
          <w:bCs/>
          <w:szCs w:val="28"/>
          <w:lang w:eastAsia="zh-CN"/>
        </w:rPr>
      </w:pPr>
    </w:p>
    <w:p w14:paraId="461289EE">
      <w:pPr>
        <w:spacing w:line="500" w:lineRule="exact"/>
        <w:ind w:left="-141" w:leftChars="-64" w:firstLine="2"/>
        <w:rPr>
          <w:rFonts w:asciiTheme="minorEastAsia" w:hAnsiTheme="minorEastAsia" w:eastAsiaTheme="minorEastAsia"/>
          <w:bCs/>
          <w:szCs w:val="28"/>
          <w:lang w:eastAsia="zh-CN"/>
        </w:rPr>
      </w:pPr>
    </w:p>
    <w:p w14:paraId="66D662C3">
      <w:pPr>
        <w:spacing w:line="500" w:lineRule="exact"/>
        <w:ind w:left="-141" w:leftChars="-64" w:firstLine="2"/>
        <w:rPr>
          <w:rFonts w:asciiTheme="minorEastAsia" w:hAnsiTheme="minorEastAsia" w:eastAsiaTheme="minorEastAsia"/>
          <w:bCs/>
          <w:szCs w:val="28"/>
          <w:lang w:eastAsia="zh-CN"/>
        </w:rPr>
      </w:pPr>
    </w:p>
    <w:p w14:paraId="28EA49FE">
      <w:pPr>
        <w:spacing w:line="500" w:lineRule="exact"/>
        <w:ind w:left="-141" w:leftChars="-64" w:firstLine="2"/>
        <w:rPr>
          <w:rFonts w:asciiTheme="minorEastAsia" w:hAnsiTheme="minorEastAsia" w:eastAsiaTheme="minorEastAsia"/>
          <w:bCs/>
          <w:szCs w:val="28"/>
          <w:lang w:eastAsia="zh-CN"/>
        </w:rPr>
      </w:pPr>
    </w:p>
    <w:p w14:paraId="0046C3CF">
      <w:pPr>
        <w:spacing w:line="500" w:lineRule="exact"/>
        <w:ind w:left="-141" w:leftChars="-64" w:firstLine="2"/>
        <w:rPr>
          <w:rFonts w:asciiTheme="minorEastAsia" w:hAnsiTheme="minorEastAsia" w:eastAsiaTheme="minorEastAsia"/>
          <w:bCs/>
          <w:szCs w:val="28"/>
          <w:lang w:eastAsia="zh-CN"/>
        </w:rPr>
      </w:pPr>
    </w:p>
    <w:p w14:paraId="2EA13356">
      <w:pPr>
        <w:spacing w:line="500" w:lineRule="exact"/>
        <w:ind w:left="-141" w:leftChars="-64" w:firstLine="2"/>
        <w:rPr>
          <w:rFonts w:asciiTheme="minorEastAsia" w:hAnsiTheme="minorEastAsia" w:eastAsiaTheme="minorEastAsia"/>
          <w:bCs/>
          <w:szCs w:val="28"/>
          <w:lang w:eastAsia="zh-CN"/>
        </w:rPr>
      </w:pPr>
    </w:p>
    <w:p w14:paraId="25287705">
      <w:pPr>
        <w:spacing w:line="500" w:lineRule="exact"/>
        <w:ind w:left="-141" w:leftChars="-64" w:firstLine="2"/>
        <w:rPr>
          <w:rFonts w:asciiTheme="minorEastAsia" w:hAnsiTheme="minorEastAsia" w:eastAsiaTheme="minorEastAsia"/>
          <w:bCs/>
          <w:szCs w:val="28"/>
          <w:lang w:eastAsia="zh-CN"/>
        </w:rPr>
      </w:pPr>
    </w:p>
    <w:p w14:paraId="24D2C054">
      <w:pPr>
        <w:spacing w:line="500" w:lineRule="exact"/>
        <w:ind w:left="-141" w:leftChars="-64" w:firstLine="2"/>
        <w:rPr>
          <w:rFonts w:asciiTheme="minorEastAsia" w:hAnsiTheme="minorEastAsia" w:eastAsiaTheme="minorEastAsia"/>
          <w:bCs/>
          <w:szCs w:val="28"/>
          <w:lang w:eastAsia="zh-CN"/>
        </w:rPr>
      </w:pPr>
    </w:p>
    <w:p w14:paraId="745D99EE">
      <w:pPr>
        <w:spacing w:line="500" w:lineRule="exact"/>
        <w:ind w:left="-141" w:leftChars="-64" w:firstLine="2"/>
        <w:rPr>
          <w:rFonts w:asciiTheme="minorEastAsia" w:hAnsiTheme="minorEastAsia" w:eastAsiaTheme="minorEastAsia"/>
          <w:bCs/>
          <w:szCs w:val="28"/>
          <w:lang w:eastAsia="zh-CN"/>
        </w:rPr>
      </w:pPr>
    </w:p>
    <w:p w14:paraId="37D28047">
      <w:pPr>
        <w:ind w:left="-141" w:leftChars="-64" w:firstLine="2"/>
        <w:rPr>
          <w:rFonts w:ascii="仿宋" w:hAnsi="仿宋" w:eastAsia="仿宋" w:cs="仿宋"/>
          <w:b/>
          <w:sz w:val="28"/>
          <w:szCs w:val="28"/>
          <w:lang w:eastAsia="zh-CN"/>
        </w:rPr>
      </w:pPr>
    </w:p>
    <w:p w14:paraId="0BA834E5">
      <w:pPr>
        <w:ind w:left="-141" w:leftChars="-64" w:firstLine="2"/>
        <w:rPr>
          <w:rFonts w:ascii="仿宋" w:hAnsi="仿宋" w:eastAsia="仿宋" w:cs="仿宋"/>
          <w:b/>
          <w:sz w:val="28"/>
          <w:szCs w:val="28"/>
          <w:lang w:eastAsia="zh-CN"/>
        </w:rPr>
      </w:pPr>
      <w:r>
        <w:rPr>
          <w:rFonts w:hint="eastAsia" w:ascii="仿宋" w:hAnsi="仿宋" w:eastAsia="仿宋" w:cs="仿宋"/>
          <w:b/>
          <w:sz w:val="28"/>
          <w:szCs w:val="28"/>
          <w:lang w:eastAsia="zh-CN"/>
        </w:rPr>
        <w:t>五、 售后服务</w:t>
      </w:r>
    </w:p>
    <w:p w14:paraId="4AE30966">
      <w:pPr>
        <w:ind w:left="-141" w:leftChars="-64" w:firstLine="2"/>
        <w:rPr>
          <w:rFonts w:asciiTheme="minorEastAsia" w:hAnsiTheme="minorEastAsia" w:eastAsiaTheme="minorEastAsia"/>
          <w:b/>
          <w:sz w:val="28"/>
          <w:szCs w:val="28"/>
          <w:lang w:eastAsia="zh-CN"/>
        </w:rPr>
      </w:pPr>
    </w:p>
    <w:p w14:paraId="7814F931">
      <w:pPr>
        <w:ind w:left="-141" w:leftChars="-64" w:firstLine="2"/>
        <w:rPr>
          <w:rFonts w:ascii="仿宋" w:hAnsi="仿宋" w:eastAsia="仿宋" w:cs="仿宋"/>
          <w:b/>
          <w:sz w:val="28"/>
          <w:szCs w:val="28"/>
          <w:lang w:eastAsia="zh-CN"/>
        </w:rPr>
      </w:pPr>
      <w:r>
        <w:rPr>
          <w:rFonts w:hint="eastAsia" w:ascii="仿宋" w:hAnsi="仿宋" w:eastAsia="仿宋" w:cs="仿宋"/>
          <w:b/>
          <w:sz w:val="28"/>
          <w:szCs w:val="28"/>
          <w:lang w:eastAsia="zh-CN"/>
        </w:rPr>
        <w:t xml:space="preserve">（根据采购要求由响应人自行编写）                                   </w:t>
      </w:r>
    </w:p>
    <w:p w14:paraId="3D16B351">
      <w:pPr>
        <w:ind w:left="-141" w:leftChars="-64" w:firstLine="2"/>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编写售后服务方案</w:t>
      </w:r>
    </w:p>
    <w:p w14:paraId="4DABD8FD">
      <w:pPr>
        <w:ind w:left="-141" w:leftChars="-64" w:firstLine="2"/>
        <w:rPr>
          <w:rFonts w:ascii="仿宋" w:hAnsi="仿宋" w:eastAsia="仿宋" w:cs="仿宋"/>
          <w:b/>
          <w:sz w:val="28"/>
          <w:szCs w:val="28"/>
          <w:lang w:eastAsia="zh-CN"/>
        </w:rPr>
      </w:pPr>
    </w:p>
    <w:p w14:paraId="436F1173">
      <w:pPr>
        <w:ind w:left="-141" w:leftChars="-64" w:firstLine="2"/>
        <w:rPr>
          <w:rFonts w:ascii="仿宋" w:hAnsi="仿宋" w:eastAsia="仿宋" w:cs="仿宋"/>
          <w:b/>
          <w:sz w:val="28"/>
          <w:szCs w:val="28"/>
          <w:lang w:eastAsia="zh-CN"/>
        </w:rPr>
      </w:pPr>
    </w:p>
    <w:p w14:paraId="34A8BB6A">
      <w:pPr>
        <w:ind w:left="-141" w:leftChars="-64" w:firstLine="2"/>
        <w:rPr>
          <w:rFonts w:ascii="仿宋" w:hAnsi="仿宋" w:eastAsia="仿宋" w:cs="仿宋"/>
          <w:b/>
          <w:sz w:val="28"/>
          <w:szCs w:val="28"/>
          <w:lang w:eastAsia="zh-CN"/>
        </w:rPr>
      </w:pPr>
    </w:p>
    <w:p w14:paraId="1C40649C">
      <w:pPr>
        <w:ind w:left="-141" w:leftChars="-64" w:firstLine="2"/>
        <w:rPr>
          <w:rFonts w:ascii="仿宋" w:hAnsi="仿宋" w:eastAsia="仿宋" w:cs="仿宋"/>
          <w:b/>
          <w:sz w:val="28"/>
          <w:szCs w:val="28"/>
          <w:lang w:eastAsia="zh-CN"/>
        </w:rPr>
      </w:pPr>
    </w:p>
    <w:p w14:paraId="4CCFE134">
      <w:pPr>
        <w:ind w:left="-141" w:leftChars="-64" w:firstLine="2"/>
        <w:rPr>
          <w:rFonts w:ascii="仿宋" w:hAnsi="仿宋" w:eastAsia="仿宋" w:cs="仿宋"/>
          <w:b/>
          <w:sz w:val="28"/>
          <w:szCs w:val="28"/>
          <w:lang w:eastAsia="zh-CN"/>
        </w:rPr>
      </w:pPr>
    </w:p>
    <w:p w14:paraId="259C91C3">
      <w:pPr>
        <w:ind w:left="-141" w:leftChars="-64" w:firstLine="2"/>
        <w:rPr>
          <w:rFonts w:ascii="仿宋" w:hAnsi="仿宋" w:eastAsia="仿宋" w:cs="仿宋"/>
          <w:b/>
          <w:sz w:val="28"/>
          <w:szCs w:val="28"/>
          <w:lang w:eastAsia="zh-CN"/>
        </w:rPr>
      </w:pPr>
    </w:p>
    <w:p w14:paraId="3BB1288F">
      <w:pPr>
        <w:ind w:left="-141" w:leftChars="-64" w:firstLine="2"/>
        <w:rPr>
          <w:rFonts w:ascii="仿宋" w:hAnsi="仿宋" w:eastAsia="仿宋" w:cs="仿宋"/>
          <w:b/>
          <w:sz w:val="28"/>
          <w:szCs w:val="28"/>
          <w:lang w:eastAsia="zh-CN"/>
        </w:rPr>
      </w:pPr>
    </w:p>
    <w:p w14:paraId="0AFE3133">
      <w:pPr>
        <w:ind w:left="-141" w:leftChars="-64" w:firstLine="2"/>
        <w:rPr>
          <w:rFonts w:ascii="仿宋" w:hAnsi="仿宋" w:eastAsia="仿宋" w:cs="仿宋"/>
          <w:b/>
          <w:sz w:val="28"/>
          <w:szCs w:val="28"/>
          <w:lang w:eastAsia="zh-CN"/>
        </w:rPr>
      </w:pPr>
    </w:p>
    <w:p w14:paraId="1312FFC9">
      <w:pPr>
        <w:ind w:left="-141" w:leftChars="-64" w:firstLine="2"/>
        <w:rPr>
          <w:rFonts w:ascii="仿宋" w:hAnsi="仿宋" w:eastAsia="仿宋" w:cs="仿宋"/>
          <w:b/>
          <w:sz w:val="28"/>
          <w:szCs w:val="28"/>
          <w:lang w:eastAsia="zh-CN"/>
        </w:rPr>
      </w:pPr>
    </w:p>
    <w:p w14:paraId="111C4650">
      <w:pPr>
        <w:ind w:left="-141" w:leftChars="-64" w:firstLine="2"/>
        <w:rPr>
          <w:rFonts w:ascii="仿宋" w:hAnsi="仿宋" w:eastAsia="仿宋" w:cs="仿宋"/>
          <w:b/>
          <w:sz w:val="28"/>
          <w:szCs w:val="28"/>
          <w:lang w:eastAsia="zh-CN"/>
        </w:rPr>
      </w:pPr>
    </w:p>
    <w:p w14:paraId="6364BAAD">
      <w:pPr>
        <w:ind w:left="-141" w:leftChars="-64" w:firstLine="2"/>
        <w:rPr>
          <w:rFonts w:ascii="仿宋" w:hAnsi="仿宋" w:eastAsia="仿宋" w:cs="仿宋"/>
          <w:b/>
          <w:sz w:val="28"/>
          <w:szCs w:val="28"/>
          <w:lang w:eastAsia="zh-CN"/>
        </w:rPr>
      </w:pPr>
    </w:p>
    <w:p w14:paraId="344E37F5">
      <w:pPr>
        <w:ind w:left="-141" w:leftChars="-64" w:firstLine="2"/>
        <w:rPr>
          <w:rFonts w:ascii="仿宋" w:hAnsi="仿宋" w:eastAsia="仿宋" w:cs="仿宋"/>
          <w:b/>
          <w:sz w:val="28"/>
          <w:szCs w:val="28"/>
          <w:lang w:eastAsia="zh-CN"/>
        </w:rPr>
      </w:pPr>
    </w:p>
    <w:p w14:paraId="4D78972A">
      <w:pPr>
        <w:ind w:left="-141" w:leftChars="-64" w:firstLine="2"/>
        <w:rPr>
          <w:rFonts w:ascii="仿宋" w:hAnsi="仿宋" w:eastAsia="仿宋" w:cs="仿宋"/>
          <w:b/>
          <w:sz w:val="28"/>
          <w:szCs w:val="28"/>
          <w:lang w:eastAsia="zh-CN"/>
        </w:rPr>
      </w:pPr>
    </w:p>
    <w:p w14:paraId="51988EA5">
      <w:pPr>
        <w:ind w:left="-141" w:leftChars="-64" w:firstLine="2"/>
        <w:rPr>
          <w:rFonts w:ascii="仿宋" w:hAnsi="仿宋" w:eastAsia="仿宋" w:cs="仿宋"/>
          <w:b/>
          <w:sz w:val="28"/>
          <w:szCs w:val="28"/>
          <w:lang w:eastAsia="zh-CN"/>
        </w:rPr>
      </w:pPr>
    </w:p>
    <w:p w14:paraId="6E1A215C">
      <w:pPr>
        <w:ind w:left="-141" w:leftChars="-64" w:firstLine="2"/>
        <w:rPr>
          <w:rFonts w:ascii="仿宋" w:hAnsi="仿宋" w:eastAsia="仿宋" w:cs="仿宋"/>
          <w:b/>
          <w:sz w:val="28"/>
          <w:szCs w:val="28"/>
          <w:lang w:eastAsia="zh-CN"/>
        </w:rPr>
      </w:pPr>
    </w:p>
    <w:p w14:paraId="445735EE">
      <w:pPr>
        <w:ind w:left="-141" w:leftChars="-64" w:firstLine="2"/>
        <w:rPr>
          <w:rFonts w:ascii="仿宋" w:hAnsi="仿宋" w:eastAsia="仿宋" w:cs="仿宋"/>
          <w:b/>
          <w:sz w:val="28"/>
          <w:szCs w:val="28"/>
          <w:lang w:eastAsia="zh-CN"/>
        </w:rPr>
      </w:pPr>
    </w:p>
    <w:p w14:paraId="4521D570">
      <w:pPr>
        <w:ind w:left="-141" w:leftChars="-64" w:firstLine="2"/>
        <w:rPr>
          <w:rFonts w:ascii="仿宋" w:hAnsi="仿宋" w:eastAsia="仿宋" w:cs="仿宋"/>
          <w:b/>
          <w:sz w:val="28"/>
          <w:szCs w:val="28"/>
          <w:lang w:eastAsia="zh-CN"/>
        </w:rPr>
      </w:pPr>
    </w:p>
    <w:p w14:paraId="5CEDC8AA">
      <w:pPr>
        <w:ind w:left="-141" w:leftChars="-64" w:firstLine="2"/>
        <w:rPr>
          <w:rFonts w:ascii="仿宋" w:hAnsi="仿宋" w:eastAsia="仿宋" w:cs="仿宋"/>
          <w:b/>
          <w:sz w:val="28"/>
          <w:szCs w:val="28"/>
          <w:lang w:eastAsia="zh-CN"/>
        </w:rPr>
      </w:pPr>
    </w:p>
    <w:p w14:paraId="7D5A6FFD">
      <w:pPr>
        <w:ind w:left="-141" w:leftChars="-64" w:firstLine="2"/>
        <w:rPr>
          <w:rFonts w:ascii="仿宋" w:hAnsi="仿宋" w:eastAsia="仿宋" w:cs="仿宋"/>
          <w:b/>
          <w:sz w:val="28"/>
          <w:szCs w:val="28"/>
          <w:lang w:eastAsia="zh-CN"/>
        </w:rPr>
      </w:pPr>
    </w:p>
    <w:p w14:paraId="1A28E290">
      <w:pPr>
        <w:ind w:left="-141" w:leftChars="-64" w:firstLine="2"/>
        <w:rPr>
          <w:rFonts w:ascii="仿宋" w:hAnsi="仿宋" w:eastAsia="仿宋" w:cs="仿宋"/>
          <w:b/>
          <w:sz w:val="28"/>
          <w:szCs w:val="28"/>
          <w:lang w:eastAsia="zh-CN"/>
        </w:rPr>
      </w:pPr>
    </w:p>
    <w:p w14:paraId="69041D2E">
      <w:pPr>
        <w:ind w:left="-141" w:leftChars="-64" w:firstLine="2"/>
        <w:rPr>
          <w:rFonts w:ascii="仿宋" w:hAnsi="仿宋" w:eastAsia="仿宋" w:cs="仿宋"/>
          <w:b/>
          <w:sz w:val="28"/>
          <w:szCs w:val="28"/>
          <w:lang w:eastAsia="zh-CN"/>
        </w:rPr>
      </w:pPr>
    </w:p>
    <w:p w14:paraId="626A6727">
      <w:pPr>
        <w:ind w:left="-141" w:leftChars="-64" w:firstLine="2"/>
        <w:rPr>
          <w:rFonts w:ascii="仿宋" w:hAnsi="仿宋" w:eastAsia="仿宋" w:cs="仿宋"/>
          <w:b/>
          <w:sz w:val="28"/>
          <w:szCs w:val="28"/>
          <w:lang w:eastAsia="zh-CN"/>
        </w:rPr>
      </w:pPr>
    </w:p>
    <w:p w14:paraId="17DE39E1">
      <w:pPr>
        <w:ind w:left="-141" w:leftChars="-64" w:firstLine="2"/>
        <w:rPr>
          <w:rFonts w:ascii="仿宋" w:hAnsi="仿宋" w:eastAsia="仿宋" w:cs="仿宋"/>
          <w:b/>
          <w:sz w:val="28"/>
          <w:szCs w:val="28"/>
          <w:lang w:eastAsia="zh-CN"/>
        </w:rPr>
      </w:pPr>
    </w:p>
    <w:p w14:paraId="403F8027">
      <w:pPr>
        <w:ind w:left="-141" w:leftChars="-64" w:firstLine="2"/>
        <w:rPr>
          <w:rFonts w:ascii="仿宋" w:hAnsi="仿宋" w:eastAsia="仿宋" w:cs="仿宋"/>
          <w:b/>
          <w:sz w:val="28"/>
          <w:szCs w:val="28"/>
          <w:lang w:eastAsia="zh-CN"/>
        </w:rPr>
      </w:pPr>
    </w:p>
    <w:p w14:paraId="02E136D2">
      <w:pPr>
        <w:ind w:left="-141" w:leftChars="-64" w:firstLine="2"/>
        <w:rPr>
          <w:rFonts w:ascii="仿宋" w:hAnsi="仿宋" w:eastAsia="仿宋" w:cs="仿宋"/>
          <w:b/>
          <w:sz w:val="28"/>
          <w:szCs w:val="28"/>
          <w:lang w:eastAsia="zh-CN"/>
        </w:rPr>
      </w:pPr>
    </w:p>
    <w:p w14:paraId="0B218580">
      <w:pPr>
        <w:ind w:left="-141" w:leftChars="-64" w:firstLine="2"/>
        <w:rPr>
          <w:rFonts w:ascii="仿宋" w:hAnsi="仿宋" w:eastAsia="仿宋" w:cs="仿宋"/>
          <w:b/>
          <w:sz w:val="28"/>
          <w:szCs w:val="28"/>
          <w:lang w:eastAsia="zh-CN"/>
        </w:rPr>
      </w:pPr>
    </w:p>
    <w:p w14:paraId="599F3FF7">
      <w:pPr>
        <w:ind w:left="-141" w:leftChars="-64" w:firstLine="2"/>
        <w:rPr>
          <w:rFonts w:ascii="仿宋" w:hAnsi="仿宋" w:eastAsia="仿宋" w:cs="仿宋"/>
          <w:b/>
          <w:sz w:val="28"/>
          <w:szCs w:val="28"/>
          <w:lang w:eastAsia="zh-CN"/>
        </w:rPr>
      </w:pPr>
    </w:p>
    <w:p w14:paraId="0C851FFE">
      <w:pPr>
        <w:ind w:left="-141" w:leftChars="-64" w:firstLine="2"/>
        <w:rPr>
          <w:rFonts w:ascii="仿宋" w:hAnsi="仿宋" w:eastAsia="仿宋" w:cs="仿宋"/>
          <w:b/>
          <w:sz w:val="28"/>
          <w:szCs w:val="28"/>
          <w:lang w:eastAsia="zh-CN"/>
        </w:rPr>
      </w:pPr>
    </w:p>
    <w:p w14:paraId="47A747CB">
      <w:pPr>
        <w:ind w:left="-141" w:leftChars="-64" w:firstLine="2"/>
        <w:rPr>
          <w:rFonts w:ascii="仿宋" w:hAnsi="仿宋" w:eastAsia="仿宋" w:cs="仿宋"/>
          <w:b/>
          <w:sz w:val="28"/>
          <w:szCs w:val="28"/>
          <w:lang w:eastAsia="zh-CN"/>
        </w:rPr>
      </w:pPr>
    </w:p>
    <w:p w14:paraId="0F20C450">
      <w:pPr>
        <w:ind w:left="-141" w:leftChars="-64" w:firstLine="2"/>
        <w:rPr>
          <w:rFonts w:ascii="仿宋" w:hAnsi="仿宋" w:eastAsia="仿宋" w:cs="仿宋"/>
          <w:b/>
          <w:sz w:val="28"/>
          <w:szCs w:val="28"/>
          <w:lang w:eastAsia="zh-CN"/>
        </w:rPr>
      </w:pPr>
    </w:p>
    <w:p w14:paraId="5A55010F">
      <w:pPr>
        <w:ind w:left="-141" w:leftChars="-64" w:firstLine="2"/>
        <w:rPr>
          <w:rFonts w:ascii="仿宋" w:hAnsi="仿宋" w:eastAsia="仿宋" w:cs="仿宋"/>
          <w:b/>
          <w:sz w:val="28"/>
          <w:szCs w:val="28"/>
          <w:lang w:eastAsia="zh-CN"/>
        </w:rPr>
      </w:pPr>
    </w:p>
    <w:p w14:paraId="36114CCB">
      <w:pPr>
        <w:ind w:left="-141" w:leftChars="-64" w:firstLine="2"/>
        <w:rPr>
          <w:rFonts w:ascii="仿宋" w:hAnsi="仿宋" w:eastAsia="仿宋" w:cs="仿宋"/>
          <w:b/>
          <w:sz w:val="28"/>
          <w:szCs w:val="28"/>
          <w:lang w:eastAsia="zh-CN"/>
        </w:rPr>
      </w:pPr>
    </w:p>
    <w:p w14:paraId="35895732">
      <w:pPr>
        <w:ind w:left="-141" w:leftChars="-64" w:firstLine="2"/>
        <w:rPr>
          <w:rFonts w:ascii="仿宋" w:hAnsi="仿宋" w:eastAsia="仿宋" w:cs="仿宋"/>
          <w:b/>
          <w:sz w:val="28"/>
          <w:szCs w:val="28"/>
          <w:lang w:eastAsia="zh-CN"/>
        </w:rPr>
      </w:pPr>
    </w:p>
    <w:p w14:paraId="2D41A003">
      <w:pPr>
        <w:pStyle w:val="16"/>
        <w:ind w:left="-141" w:leftChars="-64" w:firstLine="2" w:firstLineChars="0"/>
        <w:rPr>
          <w:rFonts w:ascii="仿宋" w:hAnsi="仿宋" w:eastAsia="仿宋" w:cs="仿宋"/>
          <w:b/>
          <w:sz w:val="28"/>
          <w:szCs w:val="28"/>
          <w:lang w:eastAsia="zh-CN"/>
        </w:rPr>
      </w:pPr>
    </w:p>
    <w:p w14:paraId="6C268E91">
      <w:pPr>
        <w:pStyle w:val="16"/>
        <w:ind w:left="-141" w:leftChars="-64" w:firstLine="2" w:firstLineChars="0"/>
        <w:rPr>
          <w:lang w:eastAsia="zh-CN"/>
        </w:rPr>
      </w:pPr>
    </w:p>
    <w:p w14:paraId="1923039A">
      <w:pPr>
        <w:numPr>
          <w:ilvl w:val="0"/>
          <w:numId w:val="5"/>
        </w:numPr>
        <w:ind w:left="-141" w:leftChars="-64" w:firstLine="2"/>
        <w:rPr>
          <w:rFonts w:ascii="仿宋" w:hAnsi="仿宋" w:eastAsia="仿宋" w:cs="仿宋"/>
          <w:b/>
          <w:sz w:val="28"/>
          <w:szCs w:val="28"/>
        </w:rPr>
      </w:pPr>
      <w:r>
        <w:rPr>
          <w:rFonts w:hint="eastAsia" w:ascii="仿宋" w:hAnsi="仿宋" w:eastAsia="仿宋" w:cs="仿宋"/>
          <w:b/>
          <w:sz w:val="28"/>
          <w:szCs w:val="28"/>
        </w:rPr>
        <w:t xml:space="preserve">相关资质证明及承诺    </w:t>
      </w:r>
    </w:p>
    <w:p w14:paraId="147D2DD6">
      <w:pPr>
        <w:ind w:left="-141" w:leftChars="-64" w:firstLine="2"/>
        <w:rPr>
          <w:rFonts w:ascii="仿宋" w:hAnsi="仿宋" w:eastAsia="仿宋" w:cs="仿宋"/>
          <w:b/>
          <w:sz w:val="28"/>
          <w:szCs w:val="28"/>
          <w:lang w:eastAsia="zh-CN"/>
        </w:rPr>
        <w:sectPr>
          <w:pgSz w:w="11906" w:h="16838"/>
          <w:pgMar w:top="1440" w:right="1841" w:bottom="1440" w:left="1800" w:header="851" w:footer="992" w:gutter="0"/>
          <w:pgNumType w:chapStyle="1"/>
          <w:cols w:space="425" w:num="1"/>
          <w:docGrid w:linePitch="312" w:charSpace="0"/>
        </w:sectPr>
      </w:pPr>
      <w:r>
        <w:rPr>
          <w:rFonts w:hint="eastAsia" w:ascii="仿宋" w:hAnsi="仿宋" w:eastAsia="仿宋" w:cs="仿宋"/>
          <w:b/>
          <w:sz w:val="28"/>
          <w:szCs w:val="28"/>
          <w:lang w:eastAsia="zh-CN"/>
        </w:rPr>
        <w:t>营业执照、 员工持证、荣誉等</w:t>
      </w:r>
    </w:p>
    <w:p w14:paraId="6B744A3E">
      <w:pPr>
        <w:ind w:left="-141" w:leftChars="-64" w:firstLine="2"/>
        <w:rPr>
          <w:rFonts w:ascii="仿宋" w:hAnsi="仿宋" w:eastAsia="仿宋" w:cs="仿宋"/>
          <w:b/>
          <w:sz w:val="28"/>
          <w:szCs w:val="28"/>
        </w:rPr>
      </w:pPr>
      <w:r>
        <w:rPr>
          <w:rFonts w:hint="eastAsia" w:ascii="仿宋" w:hAnsi="仿宋" w:eastAsia="仿宋" w:cs="仿宋"/>
          <w:b/>
          <w:sz w:val="28"/>
          <w:szCs w:val="28"/>
        </w:rPr>
        <w:t>七、响应业绩一览表</w:t>
      </w:r>
    </w:p>
    <w:tbl>
      <w:tblPr>
        <w:tblStyle w:val="17"/>
        <w:tblW w:w="817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94"/>
        <w:gridCol w:w="1239"/>
        <w:gridCol w:w="1260"/>
        <w:gridCol w:w="1620"/>
        <w:gridCol w:w="1620"/>
        <w:gridCol w:w="1341"/>
      </w:tblGrid>
      <w:tr w14:paraId="3903E0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tcBorders>
              <w:top w:val="single" w:color="auto" w:sz="4" w:space="0"/>
            </w:tcBorders>
            <w:vAlign w:val="center"/>
          </w:tcPr>
          <w:p w14:paraId="48D67971">
            <w:pPr>
              <w:spacing w:line="500" w:lineRule="exact"/>
              <w:ind w:left="-141" w:leftChars="-64" w:firstLine="2"/>
              <w:jc w:val="center"/>
              <w:rPr>
                <w:rFonts w:ascii="宋体" w:hAnsi="宋体" w:cs="宋体"/>
                <w:b/>
                <w:sz w:val="21"/>
                <w:szCs w:val="21"/>
              </w:rPr>
            </w:pPr>
            <w:r>
              <w:rPr>
                <w:rFonts w:hint="eastAsia" w:ascii="宋体" w:hAnsi="宋体" w:cs="宋体"/>
                <w:b/>
                <w:sz w:val="21"/>
                <w:szCs w:val="21"/>
              </w:rPr>
              <w:t>年份</w:t>
            </w:r>
          </w:p>
        </w:tc>
        <w:tc>
          <w:tcPr>
            <w:tcW w:w="1239" w:type="dxa"/>
            <w:vAlign w:val="center"/>
          </w:tcPr>
          <w:p w14:paraId="6D10CC18">
            <w:pPr>
              <w:spacing w:line="500" w:lineRule="exact"/>
              <w:ind w:left="-141" w:leftChars="-64" w:firstLine="2"/>
              <w:jc w:val="center"/>
              <w:rPr>
                <w:rFonts w:ascii="宋体" w:hAnsi="宋体" w:cs="宋体"/>
                <w:b/>
                <w:sz w:val="21"/>
                <w:szCs w:val="21"/>
              </w:rPr>
            </w:pPr>
            <w:r>
              <w:rPr>
                <w:rFonts w:hint="eastAsia" w:ascii="宋体" w:hAnsi="宋体" w:cs="宋体"/>
                <w:b/>
                <w:sz w:val="21"/>
                <w:szCs w:val="21"/>
              </w:rPr>
              <w:t>用户名称</w:t>
            </w:r>
          </w:p>
        </w:tc>
        <w:tc>
          <w:tcPr>
            <w:tcW w:w="1260" w:type="dxa"/>
            <w:vAlign w:val="center"/>
          </w:tcPr>
          <w:p w14:paraId="6CF59661">
            <w:pPr>
              <w:spacing w:line="500" w:lineRule="exact"/>
              <w:ind w:left="-141" w:leftChars="-64" w:firstLine="2"/>
              <w:jc w:val="center"/>
              <w:rPr>
                <w:rFonts w:ascii="宋体" w:hAnsi="宋体" w:cs="宋体"/>
                <w:b/>
                <w:sz w:val="21"/>
                <w:szCs w:val="21"/>
              </w:rPr>
            </w:pPr>
            <w:r>
              <w:rPr>
                <w:rFonts w:hint="eastAsia" w:ascii="宋体" w:hAnsi="宋体" w:cs="宋体"/>
                <w:b/>
                <w:sz w:val="21"/>
                <w:szCs w:val="21"/>
              </w:rPr>
              <w:t>项目名称</w:t>
            </w:r>
          </w:p>
        </w:tc>
        <w:tc>
          <w:tcPr>
            <w:tcW w:w="1620" w:type="dxa"/>
            <w:vAlign w:val="center"/>
          </w:tcPr>
          <w:p w14:paraId="6160F085">
            <w:pPr>
              <w:spacing w:line="500" w:lineRule="exact"/>
              <w:ind w:left="-141" w:leftChars="-64" w:firstLine="2"/>
              <w:jc w:val="center"/>
              <w:rPr>
                <w:rFonts w:ascii="宋体" w:hAnsi="宋体" w:cs="宋体"/>
                <w:b/>
                <w:sz w:val="21"/>
                <w:szCs w:val="21"/>
              </w:rPr>
            </w:pPr>
            <w:r>
              <w:rPr>
                <w:rFonts w:hint="eastAsia" w:ascii="宋体" w:hAnsi="宋体" w:cs="宋体"/>
                <w:b/>
                <w:sz w:val="21"/>
                <w:szCs w:val="21"/>
              </w:rPr>
              <w:t>完成时间或在建</w:t>
            </w:r>
          </w:p>
        </w:tc>
        <w:tc>
          <w:tcPr>
            <w:tcW w:w="1620" w:type="dxa"/>
            <w:tcBorders>
              <w:right w:val="single" w:color="auto" w:sz="4" w:space="0"/>
            </w:tcBorders>
            <w:vAlign w:val="center"/>
          </w:tcPr>
          <w:p w14:paraId="5D20902C">
            <w:pPr>
              <w:spacing w:line="500" w:lineRule="exact"/>
              <w:ind w:left="-141" w:leftChars="-64" w:firstLine="2"/>
              <w:jc w:val="center"/>
              <w:rPr>
                <w:rFonts w:ascii="宋体" w:hAnsi="宋体" w:cs="宋体"/>
                <w:b/>
                <w:sz w:val="21"/>
                <w:szCs w:val="21"/>
              </w:rPr>
            </w:pPr>
            <w:r>
              <w:rPr>
                <w:rFonts w:hint="eastAsia" w:ascii="宋体" w:hAnsi="宋体" w:cs="宋体"/>
                <w:b/>
                <w:sz w:val="21"/>
                <w:szCs w:val="21"/>
              </w:rPr>
              <w:t>完成项目质量</w:t>
            </w:r>
          </w:p>
        </w:tc>
        <w:tc>
          <w:tcPr>
            <w:tcW w:w="1341" w:type="dxa"/>
            <w:tcBorders>
              <w:left w:val="single" w:color="auto" w:sz="4" w:space="0"/>
            </w:tcBorders>
            <w:vAlign w:val="center"/>
          </w:tcPr>
          <w:p w14:paraId="51978FED">
            <w:pPr>
              <w:spacing w:line="500" w:lineRule="exact"/>
              <w:ind w:left="-141" w:leftChars="-64" w:firstLine="2"/>
              <w:jc w:val="center"/>
              <w:rPr>
                <w:rFonts w:ascii="宋体" w:hAnsi="宋体" w:cs="宋体"/>
                <w:b/>
                <w:sz w:val="21"/>
                <w:szCs w:val="21"/>
              </w:rPr>
            </w:pPr>
            <w:r>
              <w:rPr>
                <w:rFonts w:hint="eastAsia" w:ascii="宋体" w:hAnsi="宋体" w:cs="宋体"/>
                <w:b/>
                <w:sz w:val="21"/>
                <w:szCs w:val="21"/>
              </w:rPr>
              <w:t>备注</w:t>
            </w:r>
          </w:p>
        </w:tc>
      </w:tr>
      <w:tr w14:paraId="5F302B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60233E79">
            <w:pPr>
              <w:spacing w:line="500" w:lineRule="exact"/>
              <w:ind w:left="-141" w:leftChars="-64" w:firstLine="2"/>
              <w:jc w:val="center"/>
              <w:rPr>
                <w:rFonts w:ascii="宋体" w:hAnsi="宋体" w:cs="宋体"/>
                <w:sz w:val="21"/>
                <w:szCs w:val="21"/>
              </w:rPr>
            </w:pPr>
          </w:p>
        </w:tc>
        <w:tc>
          <w:tcPr>
            <w:tcW w:w="1239" w:type="dxa"/>
            <w:vAlign w:val="center"/>
          </w:tcPr>
          <w:p w14:paraId="6892634D">
            <w:pPr>
              <w:spacing w:line="500" w:lineRule="exact"/>
              <w:ind w:left="-141" w:leftChars="-64" w:firstLine="2"/>
              <w:jc w:val="center"/>
              <w:rPr>
                <w:rFonts w:ascii="宋体" w:hAnsi="宋体" w:cs="宋体"/>
                <w:sz w:val="21"/>
                <w:szCs w:val="21"/>
              </w:rPr>
            </w:pPr>
          </w:p>
        </w:tc>
        <w:tc>
          <w:tcPr>
            <w:tcW w:w="1260" w:type="dxa"/>
            <w:vAlign w:val="center"/>
          </w:tcPr>
          <w:p w14:paraId="469226FA">
            <w:pPr>
              <w:spacing w:line="500" w:lineRule="exact"/>
              <w:ind w:left="-141" w:leftChars="-64" w:firstLine="2"/>
              <w:jc w:val="center"/>
              <w:rPr>
                <w:rFonts w:ascii="宋体" w:hAnsi="宋体" w:cs="宋体"/>
                <w:sz w:val="21"/>
                <w:szCs w:val="21"/>
              </w:rPr>
            </w:pPr>
          </w:p>
        </w:tc>
        <w:tc>
          <w:tcPr>
            <w:tcW w:w="1620" w:type="dxa"/>
            <w:vAlign w:val="center"/>
          </w:tcPr>
          <w:p w14:paraId="3DAB2356">
            <w:pPr>
              <w:spacing w:line="500" w:lineRule="exact"/>
              <w:ind w:left="-141" w:leftChars="-64" w:firstLine="2"/>
              <w:jc w:val="center"/>
              <w:rPr>
                <w:rFonts w:ascii="宋体" w:hAnsi="宋体" w:cs="宋体"/>
                <w:sz w:val="21"/>
                <w:szCs w:val="21"/>
              </w:rPr>
            </w:pPr>
          </w:p>
        </w:tc>
        <w:tc>
          <w:tcPr>
            <w:tcW w:w="1620" w:type="dxa"/>
            <w:tcBorders>
              <w:right w:val="single" w:color="auto" w:sz="4" w:space="0"/>
            </w:tcBorders>
            <w:vAlign w:val="center"/>
          </w:tcPr>
          <w:p w14:paraId="4610DB17">
            <w:pPr>
              <w:spacing w:line="500" w:lineRule="exact"/>
              <w:ind w:left="-141" w:leftChars="-64" w:firstLine="2"/>
              <w:jc w:val="center"/>
              <w:rPr>
                <w:rFonts w:ascii="宋体" w:hAnsi="宋体" w:cs="宋体"/>
                <w:sz w:val="21"/>
                <w:szCs w:val="21"/>
              </w:rPr>
            </w:pPr>
          </w:p>
        </w:tc>
        <w:tc>
          <w:tcPr>
            <w:tcW w:w="1341" w:type="dxa"/>
            <w:tcBorders>
              <w:left w:val="single" w:color="auto" w:sz="4" w:space="0"/>
            </w:tcBorders>
            <w:vAlign w:val="center"/>
          </w:tcPr>
          <w:p w14:paraId="15335F87">
            <w:pPr>
              <w:spacing w:line="500" w:lineRule="exact"/>
              <w:ind w:left="-141" w:leftChars="-64" w:firstLine="2"/>
              <w:jc w:val="center"/>
              <w:rPr>
                <w:rFonts w:ascii="宋体" w:hAnsi="宋体" w:cs="宋体"/>
                <w:sz w:val="21"/>
                <w:szCs w:val="21"/>
              </w:rPr>
            </w:pPr>
          </w:p>
        </w:tc>
      </w:tr>
      <w:tr w14:paraId="7361C5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08F65A85">
            <w:pPr>
              <w:spacing w:line="500" w:lineRule="exact"/>
              <w:ind w:left="-141" w:leftChars="-64" w:firstLine="2"/>
              <w:jc w:val="center"/>
              <w:rPr>
                <w:rFonts w:ascii="宋体" w:hAnsi="宋体" w:cs="宋体"/>
                <w:sz w:val="21"/>
                <w:szCs w:val="21"/>
              </w:rPr>
            </w:pPr>
          </w:p>
        </w:tc>
        <w:tc>
          <w:tcPr>
            <w:tcW w:w="1239" w:type="dxa"/>
            <w:vAlign w:val="center"/>
          </w:tcPr>
          <w:p w14:paraId="49B2DB62">
            <w:pPr>
              <w:spacing w:line="500" w:lineRule="exact"/>
              <w:ind w:left="-141" w:leftChars="-64" w:firstLine="2"/>
              <w:jc w:val="center"/>
              <w:rPr>
                <w:rFonts w:ascii="宋体" w:hAnsi="宋体" w:cs="宋体"/>
                <w:sz w:val="21"/>
                <w:szCs w:val="21"/>
              </w:rPr>
            </w:pPr>
          </w:p>
        </w:tc>
        <w:tc>
          <w:tcPr>
            <w:tcW w:w="1260" w:type="dxa"/>
            <w:vAlign w:val="center"/>
          </w:tcPr>
          <w:p w14:paraId="09066763">
            <w:pPr>
              <w:spacing w:line="500" w:lineRule="exact"/>
              <w:ind w:left="-141" w:leftChars="-64" w:firstLine="2"/>
              <w:jc w:val="center"/>
              <w:rPr>
                <w:rFonts w:ascii="宋体" w:hAnsi="宋体" w:cs="宋体"/>
                <w:sz w:val="21"/>
                <w:szCs w:val="21"/>
              </w:rPr>
            </w:pPr>
          </w:p>
        </w:tc>
        <w:tc>
          <w:tcPr>
            <w:tcW w:w="1620" w:type="dxa"/>
            <w:vAlign w:val="center"/>
          </w:tcPr>
          <w:p w14:paraId="5EFF6075">
            <w:pPr>
              <w:spacing w:line="500" w:lineRule="exact"/>
              <w:ind w:left="-141" w:leftChars="-64" w:firstLine="2"/>
              <w:jc w:val="center"/>
              <w:rPr>
                <w:rFonts w:ascii="宋体" w:hAnsi="宋体" w:cs="宋体"/>
                <w:sz w:val="21"/>
                <w:szCs w:val="21"/>
              </w:rPr>
            </w:pPr>
          </w:p>
        </w:tc>
        <w:tc>
          <w:tcPr>
            <w:tcW w:w="1620" w:type="dxa"/>
            <w:tcBorders>
              <w:right w:val="single" w:color="auto" w:sz="4" w:space="0"/>
            </w:tcBorders>
            <w:vAlign w:val="center"/>
          </w:tcPr>
          <w:p w14:paraId="02F6A782">
            <w:pPr>
              <w:spacing w:line="500" w:lineRule="exact"/>
              <w:ind w:left="-141" w:leftChars="-64" w:firstLine="2"/>
              <w:jc w:val="center"/>
              <w:rPr>
                <w:rFonts w:ascii="宋体" w:hAnsi="宋体" w:cs="宋体"/>
                <w:sz w:val="21"/>
                <w:szCs w:val="21"/>
              </w:rPr>
            </w:pPr>
          </w:p>
        </w:tc>
        <w:tc>
          <w:tcPr>
            <w:tcW w:w="1341" w:type="dxa"/>
            <w:tcBorders>
              <w:left w:val="single" w:color="auto" w:sz="4" w:space="0"/>
            </w:tcBorders>
            <w:vAlign w:val="center"/>
          </w:tcPr>
          <w:p w14:paraId="6AC2DC7B">
            <w:pPr>
              <w:spacing w:line="500" w:lineRule="exact"/>
              <w:ind w:left="-141" w:leftChars="-64" w:firstLine="2"/>
              <w:jc w:val="center"/>
              <w:rPr>
                <w:rFonts w:ascii="宋体" w:hAnsi="宋体" w:cs="宋体"/>
                <w:sz w:val="21"/>
                <w:szCs w:val="21"/>
              </w:rPr>
            </w:pPr>
          </w:p>
        </w:tc>
      </w:tr>
      <w:tr w14:paraId="6D09D9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68618943">
            <w:pPr>
              <w:spacing w:line="500" w:lineRule="exact"/>
              <w:ind w:left="-141" w:leftChars="-64" w:firstLine="2"/>
              <w:jc w:val="center"/>
              <w:rPr>
                <w:rFonts w:ascii="宋体" w:hAnsi="宋体" w:cs="宋体"/>
                <w:sz w:val="21"/>
                <w:szCs w:val="21"/>
              </w:rPr>
            </w:pPr>
          </w:p>
        </w:tc>
        <w:tc>
          <w:tcPr>
            <w:tcW w:w="1239" w:type="dxa"/>
            <w:vAlign w:val="center"/>
          </w:tcPr>
          <w:p w14:paraId="65EA6E10">
            <w:pPr>
              <w:spacing w:line="500" w:lineRule="exact"/>
              <w:ind w:left="-141" w:leftChars="-64" w:firstLine="2"/>
              <w:jc w:val="center"/>
              <w:rPr>
                <w:rFonts w:ascii="宋体" w:hAnsi="宋体" w:cs="宋体"/>
                <w:sz w:val="21"/>
                <w:szCs w:val="21"/>
              </w:rPr>
            </w:pPr>
          </w:p>
        </w:tc>
        <w:tc>
          <w:tcPr>
            <w:tcW w:w="1260" w:type="dxa"/>
            <w:vAlign w:val="center"/>
          </w:tcPr>
          <w:p w14:paraId="514B06B6">
            <w:pPr>
              <w:spacing w:line="500" w:lineRule="exact"/>
              <w:ind w:left="-141" w:leftChars="-64" w:firstLine="2"/>
              <w:jc w:val="center"/>
              <w:rPr>
                <w:rFonts w:ascii="宋体" w:hAnsi="宋体" w:cs="宋体"/>
                <w:sz w:val="21"/>
                <w:szCs w:val="21"/>
              </w:rPr>
            </w:pPr>
          </w:p>
        </w:tc>
        <w:tc>
          <w:tcPr>
            <w:tcW w:w="1620" w:type="dxa"/>
            <w:vAlign w:val="center"/>
          </w:tcPr>
          <w:p w14:paraId="79CE0760">
            <w:pPr>
              <w:spacing w:line="500" w:lineRule="exact"/>
              <w:ind w:left="-141" w:leftChars="-64" w:firstLine="2"/>
              <w:jc w:val="center"/>
              <w:rPr>
                <w:rFonts w:ascii="宋体" w:hAnsi="宋体" w:cs="宋体"/>
                <w:sz w:val="21"/>
                <w:szCs w:val="21"/>
              </w:rPr>
            </w:pPr>
          </w:p>
        </w:tc>
        <w:tc>
          <w:tcPr>
            <w:tcW w:w="1620" w:type="dxa"/>
            <w:tcBorders>
              <w:right w:val="single" w:color="auto" w:sz="4" w:space="0"/>
            </w:tcBorders>
            <w:vAlign w:val="center"/>
          </w:tcPr>
          <w:p w14:paraId="47EC4DB7">
            <w:pPr>
              <w:spacing w:line="500" w:lineRule="exact"/>
              <w:ind w:left="-141" w:leftChars="-64" w:firstLine="2"/>
              <w:jc w:val="center"/>
              <w:rPr>
                <w:rFonts w:ascii="宋体" w:hAnsi="宋体" w:cs="宋体"/>
                <w:sz w:val="21"/>
                <w:szCs w:val="21"/>
              </w:rPr>
            </w:pPr>
          </w:p>
        </w:tc>
        <w:tc>
          <w:tcPr>
            <w:tcW w:w="1341" w:type="dxa"/>
            <w:tcBorders>
              <w:left w:val="single" w:color="auto" w:sz="4" w:space="0"/>
            </w:tcBorders>
            <w:vAlign w:val="center"/>
          </w:tcPr>
          <w:p w14:paraId="4A9D07FC">
            <w:pPr>
              <w:spacing w:line="500" w:lineRule="exact"/>
              <w:ind w:left="-141" w:leftChars="-64" w:firstLine="2"/>
              <w:jc w:val="center"/>
              <w:rPr>
                <w:rFonts w:ascii="宋体" w:hAnsi="宋体" w:cs="宋体"/>
                <w:sz w:val="21"/>
                <w:szCs w:val="21"/>
              </w:rPr>
            </w:pPr>
          </w:p>
        </w:tc>
      </w:tr>
      <w:tr w14:paraId="4FDA34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0DD09603">
            <w:pPr>
              <w:spacing w:line="500" w:lineRule="exact"/>
              <w:ind w:left="-141" w:leftChars="-64" w:firstLine="2"/>
              <w:jc w:val="center"/>
              <w:rPr>
                <w:rFonts w:ascii="宋体" w:hAnsi="宋体" w:cs="宋体"/>
                <w:sz w:val="21"/>
                <w:szCs w:val="21"/>
              </w:rPr>
            </w:pPr>
          </w:p>
        </w:tc>
        <w:tc>
          <w:tcPr>
            <w:tcW w:w="1239" w:type="dxa"/>
            <w:tcBorders>
              <w:right w:val="single" w:color="auto" w:sz="4" w:space="0"/>
            </w:tcBorders>
            <w:vAlign w:val="center"/>
          </w:tcPr>
          <w:p w14:paraId="3A68C698">
            <w:pPr>
              <w:spacing w:line="500" w:lineRule="exact"/>
              <w:ind w:left="-141" w:leftChars="-64" w:firstLine="2"/>
              <w:jc w:val="center"/>
              <w:rPr>
                <w:rFonts w:ascii="宋体" w:hAnsi="宋体" w:cs="宋体"/>
                <w:sz w:val="21"/>
                <w:szCs w:val="21"/>
              </w:rPr>
            </w:pPr>
          </w:p>
        </w:tc>
        <w:tc>
          <w:tcPr>
            <w:tcW w:w="1260" w:type="dxa"/>
            <w:tcBorders>
              <w:left w:val="single" w:color="auto" w:sz="4" w:space="0"/>
            </w:tcBorders>
            <w:vAlign w:val="center"/>
          </w:tcPr>
          <w:p w14:paraId="3E0D4A50">
            <w:pPr>
              <w:spacing w:line="500" w:lineRule="exact"/>
              <w:ind w:left="-141" w:leftChars="-64" w:firstLine="2"/>
              <w:jc w:val="center"/>
              <w:rPr>
                <w:rFonts w:ascii="宋体" w:hAnsi="宋体" w:cs="宋体"/>
                <w:sz w:val="21"/>
                <w:szCs w:val="21"/>
              </w:rPr>
            </w:pPr>
          </w:p>
        </w:tc>
        <w:tc>
          <w:tcPr>
            <w:tcW w:w="1620" w:type="dxa"/>
            <w:vAlign w:val="center"/>
          </w:tcPr>
          <w:p w14:paraId="27472DAC">
            <w:pPr>
              <w:spacing w:line="500" w:lineRule="exact"/>
              <w:ind w:left="-141" w:leftChars="-64" w:firstLine="2"/>
              <w:jc w:val="center"/>
              <w:rPr>
                <w:rFonts w:ascii="宋体" w:hAnsi="宋体" w:cs="宋体"/>
                <w:sz w:val="21"/>
                <w:szCs w:val="21"/>
              </w:rPr>
            </w:pPr>
          </w:p>
        </w:tc>
        <w:tc>
          <w:tcPr>
            <w:tcW w:w="1620" w:type="dxa"/>
            <w:tcBorders>
              <w:right w:val="single" w:color="auto" w:sz="4" w:space="0"/>
            </w:tcBorders>
            <w:vAlign w:val="center"/>
          </w:tcPr>
          <w:p w14:paraId="573B9D9A">
            <w:pPr>
              <w:spacing w:line="500" w:lineRule="exact"/>
              <w:ind w:left="-141" w:leftChars="-64" w:firstLine="2"/>
              <w:jc w:val="center"/>
              <w:rPr>
                <w:rFonts w:ascii="宋体" w:hAnsi="宋体" w:cs="宋体"/>
                <w:sz w:val="21"/>
                <w:szCs w:val="21"/>
              </w:rPr>
            </w:pPr>
          </w:p>
        </w:tc>
        <w:tc>
          <w:tcPr>
            <w:tcW w:w="1341" w:type="dxa"/>
            <w:tcBorders>
              <w:left w:val="single" w:color="auto" w:sz="4" w:space="0"/>
            </w:tcBorders>
            <w:vAlign w:val="center"/>
          </w:tcPr>
          <w:p w14:paraId="1D2EE83F">
            <w:pPr>
              <w:spacing w:line="500" w:lineRule="exact"/>
              <w:ind w:left="-141" w:leftChars="-64" w:firstLine="2"/>
              <w:jc w:val="center"/>
              <w:rPr>
                <w:rFonts w:ascii="宋体" w:hAnsi="宋体" w:cs="宋体"/>
                <w:sz w:val="21"/>
                <w:szCs w:val="21"/>
              </w:rPr>
            </w:pPr>
          </w:p>
        </w:tc>
      </w:tr>
      <w:tr w14:paraId="29EE2F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tcBorders>
              <w:right w:val="single" w:color="auto" w:sz="4" w:space="0"/>
            </w:tcBorders>
            <w:vAlign w:val="center"/>
          </w:tcPr>
          <w:p w14:paraId="28846E84">
            <w:pPr>
              <w:spacing w:line="500" w:lineRule="exact"/>
              <w:ind w:left="-141" w:leftChars="-64" w:firstLine="2"/>
              <w:jc w:val="center"/>
              <w:rPr>
                <w:rFonts w:ascii="宋体" w:hAnsi="宋体" w:cs="宋体"/>
                <w:sz w:val="21"/>
                <w:szCs w:val="21"/>
              </w:rPr>
            </w:pPr>
          </w:p>
        </w:tc>
        <w:tc>
          <w:tcPr>
            <w:tcW w:w="1239" w:type="dxa"/>
            <w:tcBorders>
              <w:left w:val="single" w:color="auto" w:sz="4" w:space="0"/>
              <w:right w:val="single" w:color="auto" w:sz="4" w:space="0"/>
            </w:tcBorders>
            <w:vAlign w:val="center"/>
          </w:tcPr>
          <w:p w14:paraId="55E074C4">
            <w:pPr>
              <w:spacing w:line="500" w:lineRule="exact"/>
              <w:ind w:left="-141" w:leftChars="-64" w:firstLine="2"/>
              <w:jc w:val="center"/>
              <w:rPr>
                <w:rFonts w:ascii="宋体" w:hAnsi="宋体" w:cs="宋体"/>
                <w:sz w:val="21"/>
                <w:szCs w:val="21"/>
              </w:rPr>
            </w:pPr>
          </w:p>
        </w:tc>
        <w:tc>
          <w:tcPr>
            <w:tcW w:w="1260" w:type="dxa"/>
            <w:tcBorders>
              <w:left w:val="single" w:color="auto" w:sz="4" w:space="0"/>
              <w:right w:val="single" w:color="auto" w:sz="4" w:space="0"/>
            </w:tcBorders>
            <w:vAlign w:val="center"/>
          </w:tcPr>
          <w:p w14:paraId="12C76F18">
            <w:pPr>
              <w:spacing w:line="500" w:lineRule="exact"/>
              <w:ind w:left="-141" w:leftChars="-64" w:firstLine="2"/>
              <w:jc w:val="center"/>
              <w:rPr>
                <w:rFonts w:ascii="宋体" w:hAnsi="宋体" w:cs="宋体"/>
                <w:sz w:val="21"/>
                <w:szCs w:val="21"/>
              </w:rPr>
            </w:pPr>
          </w:p>
        </w:tc>
        <w:tc>
          <w:tcPr>
            <w:tcW w:w="1620" w:type="dxa"/>
            <w:tcBorders>
              <w:left w:val="single" w:color="auto" w:sz="4" w:space="0"/>
              <w:right w:val="single" w:color="auto" w:sz="4" w:space="0"/>
            </w:tcBorders>
            <w:vAlign w:val="center"/>
          </w:tcPr>
          <w:p w14:paraId="24C3057C">
            <w:pPr>
              <w:spacing w:line="500" w:lineRule="exact"/>
              <w:ind w:left="-141" w:leftChars="-64" w:firstLine="2"/>
              <w:jc w:val="center"/>
              <w:rPr>
                <w:rFonts w:ascii="宋体" w:hAnsi="宋体" w:cs="宋体"/>
                <w:sz w:val="21"/>
                <w:szCs w:val="21"/>
              </w:rPr>
            </w:pPr>
          </w:p>
        </w:tc>
        <w:tc>
          <w:tcPr>
            <w:tcW w:w="1620" w:type="dxa"/>
            <w:tcBorders>
              <w:left w:val="single" w:color="auto" w:sz="4" w:space="0"/>
              <w:right w:val="single" w:color="auto" w:sz="4" w:space="0"/>
            </w:tcBorders>
            <w:vAlign w:val="center"/>
          </w:tcPr>
          <w:p w14:paraId="61E1A77D">
            <w:pPr>
              <w:spacing w:line="500" w:lineRule="exact"/>
              <w:ind w:left="-141" w:leftChars="-64" w:firstLine="2"/>
              <w:jc w:val="center"/>
              <w:rPr>
                <w:rFonts w:ascii="宋体" w:hAnsi="宋体" w:cs="宋体"/>
                <w:sz w:val="21"/>
                <w:szCs w:val="21"/>
              </w:rPr>
            </w:pPr>
          </w:p>
        </w:tc>
        <w:tc>
          <w:tcPr>
            <w:tcW w:w="1341" w:type="dxa"/>
            <w:tcBorders>
              <w:left w:val="single" w:color="auto" w:sz="4" w:space="0"/>
            </w:tcBorders>
            <w:vAlign w:val="center"/>
          </w:tcPr>
          <w:p w14:paraId="424C7B3B">
            <w:pPr>
              <w:spacing w:line="500" w:lineRule="exact"/>
              <w:ind w:left="-141" w:leftChars="-64" w:firstLine="2"/>
              <w:jc w:val="center"/>
              <w:rPr>
                <w:rFonts w:ascii="宋体" w:hAnsi="宋体" w:cs="宋体"/>
                <w:sz w:val="21"/>
                <w:szCs w:val="21"/>
              </w:rPr>
            </w:pPr>
          </w:p>
        </w:tc>
      </w:tr>
      <w:tr w14:paraId="11F612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4C65F15D">
            <w:pPr>
              <w:spacing w:line="500" w:lineRule="exact"/>
              <w:ind w:left="-141" w:leftChars="-64" w:firstLine="2"/>
              <w:jc w:val="center"/>
              <w:rPr>
                <w:rFonts w:ascii="宋体" w:hAnsi="宋体" w:cs="宋体"/>
                <w:sz w:val="21"/>
                <w:szCs w:val="21"/>
              </w:rPr>
            </w:pPr>
          </w:p>
        </w:tc>
        <w:tc>
          <w:tcPr>
            <w:tcW w:w="1239" w:type="dxa"/>
            <w:vAlign w:val="center"/>
          </w:tcPr>
          <w:p w14:paraId="754CAC0F">
            <w:pPr>
              <w:spacing w:line="500" w:lineRule="exact"/>
              <w:ind w:left="-141" w:leftChars="-64" w:firstLine="2"/>
              <w:jc w:val="center"/>
              <w:rPr>
                <w:rFonts w:ascii="宋体" w:hAnsi="宋体" w:cs="宋体"/>
                <w:sz w:val="21"/>
                <w:szCs w:val="21"/>
              </w:rPr>
            </w:pPr>
          </w:p>
        </w:tc>
        <w:tc>
          <w:tcPr>
            <w:tcW w:w="1260" w:type="dxa"/>
            <w:vAlign w:val="center"/>
          </w:tcPr>
          <w:p w14:paraId="69305521">
            <w:pPr>
              <w:spacing w:line="500" w:lineRule="exact"/>
              <w:ind w:left="-141" w:leftChars="-64" w:firstLine="2"/>
              <w:jc w:val="center"/>
              <w:rPr>
                <w:rFonts w:ascii="宋体" w:hAnsi="宋体" w:cs="宋体"/>
                <w:sz w:val="21"/>
                <w:szCs w:val="21"/>
              </w:rPr>
            </w:pPr>
          </w:p>
        </w:tc>
        <w:tc>
          <w:tcPr>
            <w:tcW w:w="1620" w:type="dxa"/>
            <w:vAlign w:val="center"/>
          </w:tcPr>
          <w:p w14:paraId="3578EA4B">
            <w:pPr>
              <w:spacing w:line="500" w:lineRule="exact"/>
              <w:ind w:left="-141" w:leftChars="-64" w:firstLine="2"/>
              <w:jc w:val="center"/>
              <w:rPr>
                <w:rFonts w:ascii="宋体" w:hAnsi="宋体" w:cs="宋体"/>
                <w:sz w:val="21"/>
                <w:szCs w:val="21"/>
              </w:rPr>
            </w:pPr>
          </w:p>
        </w:tc>
        <w:tc>
          <w:tcPr>
            <w:tcW w:w="1620" w:type="dxa"/>
            <w:tcBorders>
              <w:left w:val="single" w:color="auto" w:sz="4" w:space="0"/>
              <w:right w:val="single" w:color="auto" w:sz="4" w:space="0"/>
            </w:tcBorders>
            <w:vAlign w:val="center"/>
          </w:tcPr>
          <w:p w14:paraId="3D395290">
            <w:pPr>
              <w:spacing w:line="500" w:lineRule="exact"/>
              <w:ind w:left="-141" w:leftChars="-64" w:firstLine="2"/>
              <w:jc w:val="center"/>
              <w:rPr>
                <w:rFonts w:ascii="宋体" w:hAnsi="宋体" w:cs="宋体"/>
                <w:sz w:val="21"/>
                <w:szCs w:val="21"/>
              </w:rPr>
            </w:pPr>
          </w:p>
        </w:tc>
        <w:tc>
          <w:tcPr>
            <w:tcW w:w="1341" w:type="dxa"/>
            <w:tcBorders>
              <w:left w:val="single" w:color="auto" w:sz="4" w:space="0"/>
            </w:tcBorders>
            <w:vAlign w:val="center"/>
          </w:tcPr>
          <w:p w14:paraId="1D4E17E2">
            <w:pPr>
              <w:spacing w:line="500" w:lineRule="exact"/>
              <w:ind w:left="-141" w:leftChars="-64" w:firstLine="2"/>
              <w:jc w:val="center"/>
              <w:rPr>
                <w:rFonts w:ascii="宋体" w:hAnsi="宋体" w:cs="宋体"/>
                <w:sz w:val="21"/>
                <w:szCs w:val="21"/>
              </w:rPr>
            </w:pPr>
          </w:p>
        </w:tc>
      </w:tr>
      <w:tr w14:paraId="10EB41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0476E4FB">
            <w:pPr>
              <w:spacing w:line="500" w:lineRule="exact"/>
              <w:ind w:left="-141" w:leftChars="-64" w:firstLine="2"/>
              <w:jc w:val="center"/>
              <w:rPr>
                <w:rFonts w:ascii="宋体" w:hAnsi="宋体" w:cs="宋体"/>
                <w:sz w:val="21"/>
                <w:szCs w:val="21"/>
              </w:rPr>
            </w:pPr>
          </w:p>
        </w:tc>
        <w:tc>
          <w:tcPr>
            <w:tcW w:w="1239" w:type="dxa"/>
            <w:vAlign w:val="center"/>
          </w:tcPr>
          <w:p w14:paraId="3439254B">
            <w:pPr>
              <w:spacing w:line="500" w:lineRule="exact"/>
              <w:ind w:left="-141" w:leftChars="-64" w:firstLine="2"/>
              <w:jc w:val="center"/>
              <w:rPr>
                <w:rFonts w:ascii="宋体" w:hAnsi="宋体" w:cs="宋体"/>
                <w:sz w:val="21"/>
                <w:szCs w:val="21"/>
              </w:rPr>
            </w:pPr>
          </w:p>
        </w:tc>
        <w:tc>
          <w:tcPr>
            <w:tcW w:w="1260" w:type="dxa"/>
            <w:vAlign w:val="center"/>
          </w:tcPr>
          <w:p w14:paraId="0A5AE09B">
            <w:pPr>
              <w:spacing w:line="500" w:lineRule="exact"/>
              <w:ind w:left="-141" w:leftChars="-64" w:firstLine="2"/>
              <w:jc w:val="center"/>
              <w:rPr>
                <w:rFonts w:ascii="宋体" w:hAnsi="宋体" w:cs="宋体"/>
                <w:sz w:val="21"/>
                <w:szCs w:val="21"/>
              </w:rPr>
            </w:pPr>
          </w:p>
        </w:tc>
        <w:tc>
          <w:tcPr>
            <w:tcW w:w="1620" w:type="dxa"/>
            <w:vAlign w:val="center"/>
          </w:tcPr>
          <w:p w14:paraId="4AD190BE">
            <w:pPr>
              <w:spacing w:line="500" w:lineRule="exact"/>
              <w:ind w:left="-141" w:leftChars="-64" w:firstLine="2"/>
              <w:jc w:val="center"/>
              <w:rPr>
                <w:rFonts w:ascii="宋体" w:hAnsi="宋体" w:cs="宋体"/>
                <w:sz w:val="21"/>
                <w:szCs w:val="21"/>
              </w:rPr>
            </w:pPr>
          </w:p>
        </w:tc>
        <w:tc>
          <w:tcPr>
            <w:tcW w:w="1620" w:type="dxa"/>
            <w:tcBorders>
              <w:left w:val="single" w:color="auto" w:sz="4" w:space="0"/>
              <w:right w:val="single" w:color="auto" w:sz="4" w:space="0"/>
            </w:tcBorders>
            <w:vAlign w:val="center"/>
          </w:tcPr>
          <w:p w14:paraId="77526E5C">
            <w:pPr>
              <w:spacing w:line="500" w:lineRule="exact"/>
              <w:ind w:left="-141" w:leftChars="-64" w:firstLine="2"/>
              <w:jc w:val="center"/>
              <w:rPr>
                <w:rFonts w:ascii="宋体" w:hAnsi="宋体" w:cs="宋体"/>
                <w:sz w:val="21"/>
                <w:szCs w:val="21"/>
              </w:rPr>
            </w:pPr>
          </w:p>
        </w:tc>
        <w:tc>
          <w:tcPr>
            <w:tcW w:w="1341" w:type="dxa"/>
            <w:tcBorders>
              <w:left w:val="single" w:color="auto" w:sz="4" w:space="0"/>
            </w:tcBorders>
            <w:vAlign w:val="center"/>
          </w:tcPr>
          <w:p w14:paraId="32D2F965">
            <w:pPr>
              <w:spacing w:line="500" w:lineRule="exact"/>
              <w:ind w:left="-141" w:leftChars="-64" w:firstLine="2"/>
              <w:jc w:val="center"/>
              <w:rPr>
                <w:rFonts w:ascii="宋体" w:hAnsi="宋体" w:cs="宋体"/>
                <w:sz w:val="21"/>
                <w:szCs w:val="21"/>
              </w:rPr>
            </w:pPr>
          </w:p>
        </w:tc>
      </w:tr>
      <w:tr w14:paraId="4AE75F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00E7274A">
            <w:pPr>
              <w:spacing w:line="500" w:lineRule="exact"/>
              <w:ind w:left="-141" w:leftChars="-64" w:firstLine="2"/>
              <w:jc w:val="center"/>
              <w:rPr>
                <w:rFonts w:ascii="宋体" w:hAnsi="宋体" w:cs="宋体"/>
                <w:sz w:val="21"/>
                <w:szCs w:val="21"/>
              </w:rPr>
            </w:pPr>
          </w:p>
        </w:tc>
        <w:tc>
          <w:tcPr>
            <w:tcW w:w="1239" w:type="dxa"/>
            <w:vAlign w:val="center"/>
          </w:tcPr>
          <w:p w14:paraId="751BE052">
            <w:pPr>
              <w:spacing w:line="500" w:lineRule="exact"/>
              <w:ind w:left="-141" w:leftChars="-64" w:firstLine="2"/>
              <w:jc w:val="center"/>
              <w:rPr>
                <w:rFonts w:ascii="宋体" w:hAnsi="宋体" w:cs="宋体"/>
                <w:sz w:val="21"/>
                <w:szCs w:val="21"/>
              </w:rPr>
            </w:pPr>
          </w:p>
        </w:tc>
        <w:tc>
          <w:tcPr>
            <w:tcW w:w="1260" w:type="dxa"/>
            <w:vAlign w:val="center"/>
          </w:tcPr>
          <w:p w14:paraId="37BE7CDE">
            <w:pPr>
              <w:spacing w:line="500" w:lineRule="exact"/>
              <w:ind w:left="-141" w:leftChars="-64" w:firstLine="2"/>
              <w:jc w:val="center"/>
              <w:rPr>
                <w:rFonts w:ascii="宋体" w:hAnsi="宋体" w:cs="宋体"/>
                <w:sz w:val="21"/>
                <w:szCs w:val="21"/>
              </w:rPr>
            </w:pPr>
          </w:p>
        </w:tc>
        <w:tc>
          <w:tcPr>
            <w:tcW w:w="1620" w:type="dxa"/>
            <w:vAlign w:val="center"/>
          </w:tcPr>
          <w:p w14:paraId="37536789">
            <w:pPr>
              <w:spacing w:line="500" w:lineRule="exact"/>
              <w:ind w:left="-141" w:leftChars="-64" w:firstLine="2"/>
              <w:jc w:val="center"/>
              <w:rPr>
                <w:rFonts w:ascii="宋体" w:hAnsi="宋体" w:cs="宋体"/>
                <w:sz w:val="21"/>
                <w:szCs w:val="21"/>
              </w:rPr>
            </w:pPr>
          </w:p>
        </w:tc>
        <w:tc>
          <w:tcPr>
            <w:tcW w:w="1620" w:type="dxa"/>
            <w:tcBorders>
              <w:left w:val="single" w:color="auto" w:sz="4" w:space="0"/>
              <w:right w:val="single" w:color="auto" w:sz="4" w:space="0"/>
            </w:tcBorders>
            <w:vAlign w:val="center"/>
          </w:tcPr>
          <w:p w14:paraId="47EBBC48">
            <w:pPr>
              <w:spacing w:line="500" w:lineRule="exact"/>
              <w:ind w:left="-141" w:leftChars="-64" w:firstLine="2"/>
              <w:jc w:val="center"/>
              <w:rPr>
                <w:rFonts w:ascii="宋体" w:hAnsi="宋体" w:cs="宋体"/>
                <w:sz w:val="21"/>
                <w:szCs w:val="21"/>
              </w:rPr>
            </w:pPr>
          </w:p>
        </w:tc>
        <w:tc>
          <w:tcPr>
            <w:tcW w:w="1341" w:type="dxa"/>
            <w:tcBorders>
              <w:left w:val="single" w:color="auto" w:sz="4" w:space="0"/>
            </w:tcBorders>
            <w:vAlign w:val="center"/>
          </w:tcPr>
          <w:p w14:paraId="54BDAAD2">
            <w:pPr>
              <w:spacing w:line="500" w:lineRule="exact"/>
              <w:ind w:left="-141" w:leftChars="-64" w:firstLine="2"/>
              <w:jc w:val="center"/>
              <w:rPr>
                <w:rFonts w:ascii="宋体" w:hAnsi="宋体" w:cs="宋体"/>
                <w:sz w:val="21"/>
                <w:szCs w:val="21"/>
              </w:rPr>
            </w:pPr>
          </w:p>
        </w:tc>
      </w:tr>
      <w:tr w14:paraId="22BF0F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1094" w:type="dxa"/>
            <w:tcBorders>
              <w:bottom w:val="single" w:color="auto" w:sz="4" w:space="0"/>
            </w:tcBorders>
            <w:vAlign w:val="center"/>
          </w:tcPr>
          <w:p w14:paraId="17677ABB">
            <w:pPr>
              <w:spacing w:line="500" w:lineRule="exact"/>
              <w:ind w:left="-141" w:leftChars="-64" w:firstLine="2"/>
              <w:jc w:val="center"/>
              <w:rPr>
                <w:rFonts w:ascii="宋体" w:hAnsi="宋体" w:cs="宋体"/>
                <w:sz w:val="21"/>
                <w:szCs w:val="21"/>
              </w:rPr>
            </w:pPr>
          </w:p>
        </w:tc>
        <w:tc>
          <w:tcPr>
            <w:tcW w:w="1239" w:type="dxa"/>
            <w:tcBorders>
              <w:bottom w:val="single" w:color="auto" w:sz="4" w:space="0"/>
            </w:tcBorders>
            <w:vAlign w:val="center"/>
          </w:tcPr>
          <w:p w14:paraId="08F70E19">
            <w:pPr>
              <w:spacing w:line="500" w:lineRule="exact"/>
              <w:ind w:left="-141" w:leftChars="-64" w:firstLine="2"/>
              <w:jc w:val="center"/>
              <w:rPr>
                <w:rFonts w:ascii="宋体" w:hAnsi="宋体" w:cs="宋体"/>
                <w:sz w:val="21"/>
                <w:szCs w:val="21"/>
              </w:rPr>
            </w:pPr>
          </w:p>
        </w:tc>
        <w:tc>
          <w:tcPr>
            <w:tcW w:w="1260" w:type="dxa"/>
            <w:tcBorders>
              <w:bottom w:val="single" w:color="auto" w:sz="4" w:space="0"/>
            </w:tcBorders>
            <w:vAlign w:val="center"/>
          </w:tcPr>
          <w:p w14:paraId="3343D9D7">
            <w:pPr>
              <w:spacing w:line="500" w:lineRule="exact"/>
              <w:ind w:left="-141" w:leftChars="-64" w:firstLine="2"/>
              <w:jc w:val="center"/>
              <w:rPr>
                <w:rFonts w:ascii="宋体" w:hAnsi="宋体" w:cs="宋体"/>
                <w:sz w:val="21"/>
                <w:szCs w:val="21"/>
              </w:rPr>
            </w:pPr>
          </w:p>
        </w:tc>
        <w:tc>
          <w:tcPr>
            <w:tcW w:w="1620" w:type="dxa"/>
            <w:tcBorders>
              <w:bottom w:val="single" w:color="auto" w:sz="4" w:space="0"/>
            </w:tcBorders>
            <w:vAlign w:val="center"/>
          </w:tcPr>
          <w:p w14:paraId="549EB2DB">
            <w:pPr>
              <w:spacing w:line="500" w:lineRule="exact"/>
              <w:ind w:left="-141" w:leftChars="-64" w:firstLine="2"/>
              <w:jc w:val="center"/>
              <w:rPr>
                <w:rFonts w:ascii="宋体" w:hAnsi="宋体" w:cs="宋体"/>
                <w:sz w:val="21"/>
                <w:szCs w:val="21"/>
              </w:rPr>
            </w:pPr>
          </w:p>
        </w:tc>
        <w:tc>
          <w:tcPr>
            <w:tcW w:w="1620" w:type="dxa"/>
            <w:tcBorders>
              <w:left w:val="single" w:color="auto" w:sz="4" w:space="0"/>
              <w:bottom w:val="single" w:color="auto" w:sz="4" w:space="0"/>
              <w:right w:val="single" w:color="auto" w:sz="4" w:space="0"/>
            </w:tcBorders>
            <w:vAlign w:val="center"/>
          </w:tcPr>
          <w:p w14:paraId="04E81E7C">
            <w:pPr>
              <w:spacing w:line="500" w:lineRule="exact"/>
              <w:ind w:left="-141" w:leftChars="-64" w:firstLine="2"/>
              <w:jc w:val="center"/>
              <w:rPr>
                <w:rFonts w:ascii="宋体" w:hAnsi="宋体" w:cs="宋体"/>
                <w:sz w:val="21"/>
                <w:szCs w:val="21"/>
              </w:rPr>
            </w:pPr>
          </w:p>
        </w:tc>
        <w:tc>
          <w:tcPr>
            <w:tcW w:w="1341" w:type="dxa"/>
            <w:tcBorders>
              <w:left w:val="single" w:color="auto" w:sz="4" w:space="0"/>
              <w:bottom w:val="single" w:color="auto" w:sz="4" w:space="0"/>
            </w:tcBorders>
            <w:vAlign w:val="center"/>
          </w:tcPr>
          <w:p w14:paraId="4B04DAEC">
            <w:pPr>
              <w:spacing w:line="500" w:lineRule="exact"/>
              <w:ind w:left="-141" w:leftChars="-64" w:firstLine="2"/>
              <w:jc w:val="center"/>
              <w:rPr>
                <w:rFonts w:ascii="宋体" w:hAnsi="宋体" w:cs="宋体"/>
                <w:sz w:val="21"/>
                <w:szCs w:val="21"/>
              </w:rPr>
            </w:pPr>
          </w:p>
        </w:tc>
      </w:tr>
      <w:tr w14:paraId="23534D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94" w:type="dxa"/>
            <w:tcBorders>
              <w:top w:val="single" w:color="auto" w:sz="4" w:space="0"/>
              <w:bottom w:val="single" w:color="auto" w:sz="4" w:space="0"/>
            </w:tcBorders>
            <w:vAlign w:val="center"/>
          </w:tcPr>
          <w:p w14:paraId="3E033E06">
            <w:pPr>
              <w:spacing w:line="500" w:lineRule="exact"/>
              <w:ind w:left="-141" w:leftChars="-64" w:firstLine="2"/>
              <w:jc w:val="center"/>
              <w:rPr>
                <w:rFonts w:ascii="宋体" w:hAnsi="宋体" w:cs="宋体"/>
                <w:sz w:val="21"/>
                <w:szCs w:val="21"/>
              </w:rPr>
            </w:pPr>
          </w:p>
        </w:tc>
        <w:tc>
          <w:tcPr>
            <w:tcW w:w="1239" w:type="dxa"/>
            <w:tcBorders>
              <w:top w:val="single" w:color="auto" w:sz="4" w:space="0"/>
              <w:bottom w:val="single" w:color="auto" w:sz="4" w:space="0"/>
            </w:tcBorders>
            <w:vAlign w:val="center"/>
          </w:tcPr>
          <w:p w14:paraId="7BA15FD2">
            <w:pPr>
              <w:spacing w:line="500" w:lineRule="exact"/>
              <w:ind w:left="-141" w:leftChars="-64" w:firstLine="2"/>
              <w:jc w:val="center"/>
              <w:rPr>
                <w:rFonts w:ascii="宋体" w:hAnsi="宋体" w:cs="宋体"/>
                <w:sz w:val="21"/>
                <w:szCs w:val="21"/>
              </w:rPr>
            </w:pPr>
          </w:p>
        </w:tc>
        <w:tc>
          <w:tcPr>
            <w:tcW w:w="1260" w:type="dxa"/>
            <w:tcBorders>
              <w:top w:val="single" w:color="auto" w:sz="4" w:space="0"/>
              <w:bottom w:val="single" w:color="auto" w:sz="4" w:space="0"/>
            </w:tcBorders>
            <w:vAlign w:val="center"/>
          </w:tcPr>
          <w:p w14:paraId="3A2C119F">
            <w:pPr>
              <w:spacing w:line="500" w:lineRule="exact"/>
              <w:ind w:left="-141" w:leftChars="-64" w:firstLine="2"/>
              <w:jc w:val="center"/>
              <w:rPr>
                <w:rFonts w:ascii="宋体" w:hAnsi="宋体" w:cs="宋体"/>
                <w:sz w:val="21"/>
                <w:szCs w:val="21"/>
              </w:rPr>
            </w:pPr>
          </w:p>
        </w:tc>
        <w:tc>
          <w:tcPr>
            <w:tcW w:w="1620" w:type="dxa"/>
            <w:tcBorders>
              <w:top w:val="single" w:color="auto" w:sz="4" w:space="0"/>
              <w:bottom w:val="single" w:color="auto" w:sz="4" w:space="0"/>
            </w:tcBorders>
            <w:vAlign w:val="center"/>
          </w:tcPr>
          <w:p w14:paraId="43712743">
            <w:pPr>
              <w:spacing w:line="500" w:lineRule="exact"/>
              <w:ind w:left="-141" w:leftChars="-64" w:firstLine="2"/>
              <w:jc w:val="center"/>
              <w:rPr>
                <w:rFonts w:ascii="宋体" w:hAnsi="宋体" w:cs="宋体"/>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2ED2C8EF">
            <w:pPr>
              <w:spacing w:line="500" w:lineRule="exact"/>
              <w:ind w:left="-141" w:leftChars="-64" w:firstLine="2"/>
              <w:jc w:val="center"/>
              <w:rPr>
                <w:rFonts w:ascii="宋体" w:hAnsi="宋体" w:cs="宋体"/>
                <w:sz w:val="21"/>
                <w:szCs w:val="21"/>
              </w:rPr>
            </w:pPr>
          </w:p>
        </w:tc>
        <w:tc>
          <w:tcPr>
            <w:tcW w:w="1341" w:type="dxa"/>
            <w:tcBorders>
              <w:top w:val="single" w:color="auto" w:sz="4" w:space="0"/>
              <w:left w:val="single" w:color="auto" w:sz="4" w:space="0"/>
              <w:bottom w:val="single" w:color="auto" w:sz="4" w:space="0"/>
            </w:tcBorders>
            <w:vAlign w:val="center"/>
          </w:tcPr>
          <w:p w14:paraId="349CBF7B">
            <w:pPr>
              <w:spacing w:line="500" w:lineRule="exact"/>
              <w:ind w:left="-141" w:leftChars="-64" w:firstLine="2"/>
              <w:jc w:val="center"/>
              <w:rPr>
                <w:rFonts w:ascii="宋体" w:hAnsi="宋体" w:cs="宋体"/>
                <w:sz w:val="21"/>
                <w:szCs w:val="21"/>
              </w:rPr>
            </w:pPr>
          </w:p>
        </w:tc>
      </w:tr>
      <w:tr w14:paraId="11B90A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94" w:type="dxa"/>
            <w:tcBorders>
              <w:top w:val="single" w:color="auto" w:sz="4" w:space="0"/>
              <w:bottom w:val="single" w:color="auto" w:sz="4" w:space="0"/>
            </w:tcBorders>
            <w:vAlign w:val="center"/>
          </w:tcPr>
          <w:p w14:paraId="58DD970C">
            <w:pPr>
              <w:spacing w:line="500" w:lineRule="exact"/>
              <w:ind w:left="-141" w:leftChars="-64" w:firstLine="2"/>
              <w:jc w:val="center"/>
              <w:rPr>
                <w:rFonts w:ascii="宋体" w:hAnsi="宋体" w:cs="宋体"/>
                <w:sz w:val="21"/>
                <w:szCs w:val="21"/>
              </w:rPr>
            </w:pPr>
          </w:p>
        </w:tc>
        <w:tc>
          <w:tcPr>
            <w:tcW w:w="1239" w:type="dxa"/>
            <w:tcBorders>
              <w:top w:val="single" w:color="auto" w:sz="4" w:space="0"/>
              <w:bottom w:val="single" w:color="auto" w:sz="4" w:space="0"/>
            </w:tcBorders>
            <w:vAlign w:val="center"/>
          </w:tcPr>
          <w:p w14:paraId="10D6754D">
            <w:pPr>
              <w:spacing w:line="500" w:lineRule="exact"/>
              <w:ind w:left="-141" w:leftChars="-64" w:firstLine="2"/>
              <w:jc w:val="center"/>
              <w:rPr>
                <w:rFonts w:ascii="宋体" w:hAnsi="宋体" w:cs="宋体"/>
                <w:sz w:val="21"/>
                <w:szCs w:val="21"/>
              </w:rPr>
            </w:pPr>
          </w:p>
        </w:tc>
        <w:tc>
          <w:tcPr>
            <w:tcW w:w="1260" w:type="dxa"/>
            <w:tcBorders>
              <w:top w:val="single" w:color="auto" w:sz="4" w:space="0"/>
              <w:bottom w:val="single" w:color="auto" w:sz="4" w:space="0"/>
            </w:tcBorders>
            <w:vAlign w:val="center"/>
          </w:tcPr>
          <w:p w14:paraId="31381D2E">
            <w:pPr>
              <w:spacing w:line="500" w:lineRule="exact"/>
              <w:ind w:left="-141" w:leftChars="-64" w:firstLine="2"/>
              <w:jc w:val="center"/>
              <w:rPr>
                <w:rFonts w:ascii="宋体" w:hAnsi="宋体" w:cs="宋体"/>
                <w:sz w:val="21"/>
                <w:szCs w:val="21"/>
              </w:rPr>
            </w:pPr>
          </w:p>
        </w:tc>
        <w:tc>
          <w:tcPr>
            <w:tcW w:w="1620" w:type="dxa"/>
            <w:tcBorders>
              <w:top w:val="single" w:color="auto" w:sz="4" w:space="0"/>
              <w:bottom w:val="single" w:color="auto" w:sz="4" w:space="0"/>
            </w:tcBorders>
            <w:vAlign w:val="center"/>
          </w:tcPr>
          <w:p w14:paraId="6523E353">
            <w:pPr>
              <w:spacing w:line="500" w:lineRule="exact"/>
              <w:ind w:left="-141" w:leftChars="-64" w:firstLine="2"/>
              <w:jc w:val="center"/>
              <w:rPr>
                <w:rFonts w:ascii="宋体" w:hAnsi="宋体" w:cs="宋体"/>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1D4DA713">
            <w:pPr>
              <w:spacing w:line="500" w:lineRule="exact"/>
              <w:ind w:left="-141" w:leftChars="-64" w:firstLine="2"/>
              <w:jc w:val="center"/>
              <w:rPr>
                <w:rFonts w:ascii="宋体" w:hAnsi="宋体" w:cs="宋体"/>
                <w:sz w:val="21"/>
                <w:szCs w:val="21"/>
              </w:rPr>
            </w:pPr>
          </w:p>
        </w:tc>
        <w:tc>
          <w:tcPr>
            <w:tcW w:w="1341" w:type="dxa"/>
            <w:tcBorders>
              <w:top w:val="single" w:color="auto" w:sz="4" w:space="0"/>
              <w:left w:val="single" w:color="auto" w:sz="4" w:space="0"/>
              <w:bottom w:val="single" w:color="auto" w:sz="4" w:space="0"/>
            </w:tcBorders>
            <w:vAlign w:val="center"/>
          </w:tcPr>
          <w:p w14:paraId="70672736">
            <w:pPr>
              <w:spacing w:line="500" w:lineRule="exact"/>
              <w:ind w:left="-141" w:leftChars="-64" w:firstLine="2"/>
              <w:jc w:val="center"/>
              <w:rPr>
                <w:rFonts w:ascii="宋体" w:hAnsi="宋体" w:cs="宋体"/>
                <w:sz w:val="21"/>
                <w:szCs w:val="21"/>
              </w:rPr>
            </w:pPr>
          </w:p>
        </w:tc>
      </w:tr>
      <w:tr w14:paraId="4DDF5D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1094" w:type="dxa"/>
            <w:tcBorders>
              <w:top w:val="single" w:color="auto" w:sz="4" w:space="0"/>
              <w:bottom w:val="single" w:color="auto" w:sz="4" w:space="0"/>
            </w:tcBorders>
            <w:vAlign w:val="center"/>
          </w:tcPr>
          <w:p w14:paraId="4703330A">
            <w:pPr>
              <w:spacing w:line="500" w:lineRule="exact"/>
              <w:ind w:left="-141" w:leftChars="-64" w:firstLine="2"/>
              <w:jc w:val="center"/>
              <w:rPr>
                <w:rFonts w:ascii="宋体" w:hAnsi="宋体" w:cs="宋体"/>
                <w:sz w:val="21"/>
                <w:szCs w:val="21"/>
              </w:rPr>
            </w:pPr>
          </w:p>
        </w:tc>
        <w:tc>
          <w:tcPr>
            <w:tcW w:w="1239" w:type="dxa"/>
            <w:tcBorders>
              <w:top w:val="single" w:color="auto" w:sz="4" w:space="0"/>
              <w:bottom w:val="single" w:color="auto" w:sz="4" w:space="0"/>
            </w:tcBorders>
            <w:vAlign w:val="center"/>
          </w:tcPr>
          <w:p w14:paraId="2204E8AE">
            <w:pPr>
              <w:spacing w:line="500" w:lineRule="exact"/>
              <w:ind w:left="-141" w:leftChars="-64" w:firstLine="2"/>
              <w:jc w:val="center"/>
              <w:rPr>
                <w:rFonts w:ascii="宋体" w:hAnsi="宋体" w:cs="宋体"/>
                <w:sz w:val="21"/>
                <w:szCs w:val="21"/>
              </w:rPr>
            </w:pPr>
          </w:p>
        </w:tc>
        <w:tc>
          <w:tcPr>
            <w:tcW w:w="1260" w:type="dxa"/>
            <w:tcBorders>
              <w:top w:val="single" w:color="auto" w:sz="4" w:space="0"/>
              <w:bottom w:val="single" w:color="auto" w:sz="4" w:space="0"/>
            </w:tcBorders>
            <w:vAlign w:val="center"/>
          </w:tcPr>
          <w:p w14:paraId="20853A55">
            <w:pPr>
              <w:spacing w:line="500" w:lineRule="exact"/>
              <w:ind w:left="-141" w:leftChars="-64" w:firstLine="2"/>
              <w:jc w:val="center"/>
              <w:rPr>
                <w:rFonts w:ascii="宋体" w:hAnsi="宋体" w:cs="宋体"/>
                <w:sz w:val="21"/>
                <w:szCs w:val="21"/>
              </w:rPr>
            </w:pPr>
          </w:p>
        </w:tc>
        <w:tc>
          <w:tcPr>
            <w:tcW w:w="1620" w:type="dxa"/>
            <w:tcBorders>
              <w:top w:val="single" w:color="auto" w:sz="4" w:space="0"/>
              <w:bottom w:val="single" w:color="auto" w:sz="4" w:space="0"/>
            </w:tcBorders>
            <w:vAlign w:val="center"/>
          </w:tcPr>
          <w:p w14:paraId="0DFA816A">
            <w:pPr>
              <w:spacing w:line="500" w:lineRule="exact"/>
              <w:ind w:left="-141" w:leftChars="-64" w:firstLine="2"/>
              <w:jc w:val="center"/>
              <w:rPr>
                <w:rFonts w:ascii="宋体" w:hAnsi="宋体" w:cs="宋体"/>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0395A8AB">
            <w:pPr>
              <w:spacing w:line="500" w:lineRule="exact"/>
              <w:ind w:left="-141" w:leftChars="-64" w:firstLine="2"/>
              <w:jc w:val="center"/>
              <w:rPr>
                <w:rFonts w:ascii="宋体" w:hAnsi="宋体" w:cs="宋体"/>
                <w:sz w:val="21"/>
                <w:szCs w:val="21"/>
              </w:rPr>
            </w:pPr>
          </w:p>
        </w:tc>
        <w:tc>
          <w:tcPr>
            <w:tcW w:w="1341" w:type="dxa"/>
            <w:tcBorders>
              <w:top w:val="single" w:color="auto" w:sz="4" w:space="0"/>
              <w:left w:val="single" w:color="auto" w:sz="4" w:space="0"/>
              <w:bottom w:val="single" w:color="auto" w:sz="4" w:space="0"/>
            </w:tcBorders>
            <w:vAlign w:val="center"/>
          </w:tcPr>
          <w:p w14:paraId="76227440">
            <w:pPr>
              <w:spacing w:line="500" w:lineRule="exact"/>
              <w:ind w:left="-141" w:leftChars="-64" w:firstLine="2"/>
              <w:jc w:val="center"/>
              <w:rPr>
                <w:rFonts w:ascii="宋体" w:hAnsi="宋体" w:cs="宋体"/>
                <w:sz w:val="21"/>
                <w:szCs w:val="21"/>
              </w:rPr>
            </w:pPr>
          </w:p>
        </w:tc>
      </w:tr>
      <w:tr w14:paraId="34FA9E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1094" w:type="dxa"/>
            <w:tcBorders>
              <w:top w:val="single" w:color="auto" w:sz="4" w:space="0"/>
            </w:tcBorders>
            <w:vAlign w:val="center"/>
          </w:tcPr>
          <w:p w14:paraId="4E3A1AA6">
            <w:pPr>
              <w:spacing w:line="500" w:lineRule="exact"/>
              <w:ind w:left="-141" w:leftChars="-64" w:firstLine="2"/>
              <w:jc w:val="center"/>
              <w:rPr>
                <w:rFonts w:ascii="宋体" w:hAnsi="宋体" w:cs="宋体"/>
                <w:sz w:val="21"/>
                <w:szCs w:val="21"/>
              </w:rPr>
            </w:pPr>
          </w:p>
        </w:tc>
        <w:tc>
          <w:tcPr>
            <w:tcW w:w="1239" w:type="dxa"/>
            <w:tcBorders>
              <w:top w:val="single" w:color="auto" w:sz="4" w:space="0"/>
            </w:tcBorders>
            <w:vAlign w:val="center"/>
          </w:tcPr>
          <w:p w14:paraId="4E235BC8">
            <w:pPr>
              <w:spacing w:line="500" w:lineRule="exact"/>
              <w:ind w:left="-141" w:leftChars="-64" w:firstLine="2"/>
              <w:jc w:val="center"/>
              <w:rPr>
                <w:rFonts w:ascii="宋体" w:hAnsi="宋体" w:cs="宋体"/>
                <w:sz w:val="21"/>
                <w:szCs w:val="21"/>
              </w:rPr>
            </w:pPr>
          </w:p>
        </w:tc>
        <w:tc>
          <w:tcPr>
            <w:tcW w:w="1260" w:type="dxa"/>
            <w:tcBorders>
              <w:top w:val="single" w:color="auto" w:sz="4" w:space="0"/>
            </w:tcBorders>
            <w:vAlign w:val="center"/>
          </w:tcPr>
          <w:p w14:paraId="5C0C81CB">
            <w:pPr>
              <w:spacing w:line="500" w:lineRule="exact"/>
              <w:ind w:left="-141" w:leftChars="-64" w:firstLine="2"/>
              <w:jc w:val="center"/>
              <w:rPr>
                <w:rFonts w:ascii="宋体" w:hAnsi="宋体" w:cs="宋体"/>
                <w:sz w:val="21"/>
                <w:szCs w:val="21"/>
              </w:rPr>
            </w:pPr>
          </w:p>
        </w:tc>
        <w:tc>
          <w:tcPr>
            <w:tcW w:w="1620" w:type="dxa"/>
            <w:tcBorders>
              <w:top w:val="single" w:color="auto" w:sz="4" w:space="0"/>
            </w:tcBorders>
            <w:vAlign w:val="center"/>
          </w:tcPr>
          <w:p w14:paraId="7EEFF6D7">
            <w:pPr>
              <w:spacing w:line="500" w:lineRule="exact"/>
              <w:ind w:left="-141" w:leftChars="-64" w:firstLine="2"/>
              <w:jc w:val="center"/>
              <w:rPr>
                <w:rFonts w:ascii="宋体" w:hAnsi="宋体" w:cs="宋体"/>
                <w:sz w:val="21"/>
                <w:szCs w:val="21"/>
              </w:rPr>
            </w:pPr>
          </w:p>
        </w:tc>
        <w:tc>
          <w:tcPr>
            <w:tcW w:w="1620" w:type="dxa"/>
            <w:tcBorders>
              <w:top w:val="single" w:color="auto" w:sz="4" w:space="0"/>
              <w:left w:val="single" w:color="auto" w:sz="4" w:space="0"/>
              <w:right w:val="single" w:color="auto" w:sz="4" w:space="0"/>
            </w:tcBorders>
            <w:vAlign w:val="center"/>
          </w:tcPr>
          <w:p w14:paraId="15305B9D">
            <w:pPr>
              <w:spacing w:line="500" w:lineRule="exact"/>
              <w:ind w:left="-141" w:leftChars="-64" w:firstLine="2"/>
              <w:jc w:val="center"/>
              <w:rPr>
                <w:rFonts w:ascii="宋体" w:hAnsi="宋体" w:cs="宋体"/>
                <w:sz w:val="21"/>
                <w:szCs w:val="21"/>
              </w:rPr>
            </w:pPr>
          </w:p>
        </w:tc>
        <w:tc>
          <w:tcPr>
            <w:tcW w:w="1341" w:type="dxa"/>
            <w:tcBorders>
              <w:top w:val="single" w:color="auto" w:sz="4" w:space="0"/>
              <w:left w:val="single" w:color="auto" w:sz="4" w:space="0"/>
            </w:tcBorders>
            <w:vAlign w:val="center"/>
          </w:tcPr>
          <w:p w14:paraId="3A5DBE21">
            <w:pPr>
              <w:spacing w:line="500" w:lineRule="exact"/>
              <w:ind w:left="-141" w:leftChars="-64" w:firstLine="2"/>
              <w:jc w:val="center"/>
              <w:rPr>
                <w:rFonts w:ascii="宋体" w:hAnsi="宋体" w:cs="宋体"/>
                <w:sz w:val="21"/>
                <w:szCs w:val="21"/>
              </w:rPr>
            </w:pPr>
          </w:p>
        </w:tc>
      </w:tr>
    </w:tbl>
    <w:p w14:paraId="3CDEF796">
      <w:pPr>
        <w:spacing w:line="400" w:lineRule="exact"/>
        <w:ind w:left="-141" w:leftChars="-64" w:firstLine="2"/>
        <w:rPr>
          <w:rFonts w:ascii="仿宋" w:hAnsi="仿宋" w:eastAsia="仿宋" w:cs="仿宋"/>
          <w:sz w:val="28"/>
          <w:szCs w:val="28"/>
          <w:lang w:eastAsia="zh-CN"/>
        </w:rPr>
      </w:pPr>
      <w:r>
        <w:rPr>
          <w:rFonts w:hint="eastAsia" w:ascii="仿宋" w:hAnsi="仿宋" w:eastAsia="仿宋" w:cs="仿宋"/>
          <w:b/>
          <w:sz w:val="28"/>
          <w:szCs w:val="28"/>
          <w:lang w:eastAsia="zh-CN"/>
        </w:rPr>
        <w:t>注：</w:t>
      </w:r>
      <w:r>
        <w:rPr>
          <w:rFonts w:hint="eastAsia" w:ascii="仿宋" w:hAnsi="仿宋" w:eastAsia="仿宋" w:cs="仿宋"/>
          <w:sz w:val="28"/>
          <w:szCs w:val="28"/>
          <w:lang w:eastAsia="zh-CN"/>
        </w:rPr>
        <w:t>响应人以上业绩需提供有关书面证明材料。</w:t>
      </w:r>
    </w:p>
    <w:p w14:paraId="53DA036A">
      <w:pPr>
        <w:spacing w:line="400" w:lineRule="exact"/>
        <w:ind w:left="-141" w:leftChars="-64" w:firstLine="2"/>
        <w:rPr>
          <w:rFonts w:ascii="仿宋" w:hAnsi="仿宋" w:eastAsia="仿宋" w:cs="仿宋"/>
          <w:sz w:val="28"/>
          <w:szCs w:val="28"/>
          <w:lang w:eastAsia="zh-CN"/>
        </w:rPr>
      </w:pPr>
    </w:p>
    <w:p w14:paraId="581CC176">
      <w:pPr>
        <w:spacing w:line="400" w:lineRule="exact"/>
        <w:ind w:left="-141" w:leftChars="-64" w:firstLine="2"/>
        <w:rPr>
          <w:rFonts w:ascii="仿宋" w:hAnsi="仿宋" w:eastAsia="仿宋" w:cs="仿宋"/>
          <w:sz w:val="28"/>
          <w:szCs w:val="28"/>
          <w:lang w:eastAsia="zh-CN"/>
        </w:rPr>
      </w:pPr>
    </w:p>
    <w:p w14:paraId="1DCD909B">
      <w:pPr>
        <w:spacing w:line="36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响应人名称：         （盖章）</w:t>
      </w:r>
    </w:p>
    <w:p w14:paraId="1F37AF56">
      <w:pPr>
        <w:spacing w:line="50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法定代表人或授权代表（签字）</w:t>
      </w:r>
      <w:r>
        <w:rPr>
          <w:rFonts w:hint="eastAsia" w:ascii="仿宋" w:hAnsi="仿宋" w:eastAsia="仿宋" w:cs="仿宋"/>
          <w:bCs/>
          <w:sz w:val="28"/>
          <w:szCs w:val="28"/>
          <w:lang w:eastAsia="zh-CN"/>
        </w:rPr>
        <w:t>：</w:t>
      </w:r>
    </w:p>
    <w:p w14:paraId="00B27C7D">
      <w:pPr>
        <w:spacing w:line="500" w:lineRule="exact"/>
        <w:ind w:left="-141" w:leftChars="-64" w:firstLine="2"/>
        <w:rPr>
          <w:rFonts w:asciiTheme="minorEastAsia" w:hAnsiTheme="minorEastAsia" w:eastAsiaTheme="minorEastAsia"/>
          <w:b/>
          <w:sz w:val="28"/>
          <w:szCs w:val="28"/>
          <w:lang w:eastAsia="zh-CN"/>
        </w:rPr>
        <w:sectPr>
          <w:pgSz w:w="11906" w:h="16838"/>
          <w:pgMar w:top="1440" w:right="1841" w:bottom="1440" w:left="1800" w:header="851" w:footer="992" w:gutter="0"/>
          <w:pgNumType w:chapStyle="1"/>
          <w:cols w:space="425" w:num="1"/>
          <w:docGrid w:linePitch="312" w:charSpace="0"/>
        </w:sectPr>
      </w:pPr>
      <w:r>
        <w:rPr>
          <w:rFonts w:hint="eastAsia" w:ascii="仿宋" w:hAnsi="仿宋" w:eastAsia="仿宋" w:cs="仿宋"/>
          <w:bCs/>
          <w:sz w:val="28"/>
          <w:szCs w:val="28"/>
          <w:lang w:eastAsia="zh-CN"/>
        </w:rPr>
        <w:t>响应日期:</w:t>
      </w:r>
    </w:p>
    <w:p w14:paraId="1F03080E">
      <w:pPr>
        <w:ind w:left="-141" w:leftChars="-64" w:firstLine="2"/>
        <w:rPr>
          <w:rFonts w:asciiTheme="minorEastAsia" w:hAnsiTheme="minorEastAsia" w:eastAsiaTheme="minorEastAsia"/>
          <w:sz w:val="18"/>
          <w:szCs w:val="18"/>
          <w:lang w:eastAsia="zh-CN"/>
        </w:rPr>
      </w:pPr>
    </w:p>
    <w:p w14:paraId="014D9306">
      <w:pPr>
        <w:snapToGrid w:val="0"/>
        <w:spacing w:line="500" w:lineRule="exact"/>
        <w:ind w:left="-141" w:leftChars="-64" w:firstLine="2"/>
        <w:rPr>
          <w:rFonts w:ascii="仿宋" w:hAnsi="仿宋" w:eastAsia="仿宋" w:cs="仿宋"/>
          <w:b/>
          <w:sz w:val="28"/>
          <w:szCs w:val="28"/>
          <w:lang w:eastAsia="zh-CN"/>
        </w:rPr>
      </w:pPr>
      <w:r>
        <w:rPr>
          <w:rFonts w:hint="eastAsia" w:ascii="仿宋" w:hAnsi="仿宋" w:eastAsia="仿宋" w:cs="仿宋"/>
          <w:b/>
          <w:sz w:val="28"/>
          <w:szCs w:val="28"/>
          <w:lang w:eastAsia="zh-CN"/>
        </w:rPr>
        <w:t>八、近三年财务报表</w:t>
      </w:r>
      <w:r>
        <w:rPr>
          <w:rFonts w:ascii="Times New Roman" w:hAnsi="Times New Roman" w:eastAsia="方正仿宋_GBK" w:cs="Times New Roman"/>
          <w:sz w:val="32"/>
          <w:szCs w:val="32"/>
          <w:lang w:eastAsia="zh-CN"/>
        </w:rPr>
        <w:t>（包括资产负债表、利润表和现金流量表）</w:t>
      </w:r>
    </w:p>
    <w:p w14:paraId="62C4F4AE">
      <w:pPr>
        <w:ind w:left="-141" w:leftChars="-64" w:firstLine="2"/>
        <w:rPr>
          <w:rFonts w:ascii="仿宋" w:hAnsi="仿宋" w:eastAsia="仿宋" w:cs="仿宋"/>
          <w:b/>
          <w:bCs/>
          <w:sz w:val="28"/>
          <w:szCs w:val="28"/>
          <w:lang w:eastAsia="zh-CN"/>
        </w:rPr>
      </w:pPr>
    </w:p>
    <w:p w14:paraId="7F20E3A9">
      <w:pPr>
        <w:snapToGrid w:val="0"/>
        <w:spacing w:line="520" w:lineRule="exact"/>
        <w:ind w:left="-141" w:leftChars="-64" w:firstLine="2"/>
        <w:rPr>
          <w:rFonts w:ascii="仿宋" w:hAnsi="仿宋" w:eastAsia="仿宋" w:cs="仿宋"/>
          <w:b/>
          <w:bCs/>
          <w:sz w:val="28"/>
          <w:szCs w:val="28"/>
          <w:lang w:eastAsia="zh-CN"/>
        </w:rPr>
      </w:pPr>
      <w:r>
        <w:rPr>
          <w:rFonts w:hint="eastAsia" w:ascii="仿宋" w:hAnsi="仿宋" w:eastAsia="仿宋" w:cs="仿宋"/>
          <w:b/>
          <w:bCs/>
          <w:sz w:val="28"/>
          <w:szCs w:val="28"/>
          <w:lang w:eastAsia="zh-CN"/>
        </w:rPr>
        <w:t xml:space="preserve">（根据采购要求由响应人自行编写） </w:t>
      </w:r>
    </w:p>
    <w:p w14:paraId="0224D0CD">
      <w:pPr>
        <w:ind w:left="-141" w:leftChars="-64" w:firstLine="2"/>
        <w:rPr>
          <w:rFonts w:ascii="仿宋" w:hAnsi="仿宋" w:eastAsia="仿宋" w:cs="仿宋"/>
          <w:b/>
          <w:bCs/>
          <w:sz w:val="28"/>
          <w:szCs w:val="28"/>
          <w:lang w:eastAsia="zh-CN"/>
        </w:rPr>
      </w:pPr>
      <w:r>
        <w:rPr>
          <w:rFonts w:hint="eastAsia" w:ascii="仿宋" w:hAnsi="仿宋" w:eastAsia="仿宋" w:cs="仿宋"/>
          <w:b/>
          <w:bCs/>
          <w:sz w:val="28"/>
          <w:szCs w:val="28"/>
          <w:lang w:eastAsia="zh-CN"/>
        </w:rPr>
        <w:br w:type="page"/>
      </w:r>
    </w:p>
    <w:p w14:paraId="2573D423">
      <w:pPr>
        <w:snapToGrid w:val="0"/>
        <w:spacing w:line="500" w:lineRule="exact"/>
        <w:ind w:left="-141" w:leftChars="-64" w:firstLine="2"/>
        <w:rPr>
          <w:rFonts w:ascii="仿宋" w:hAnsi="仿宋" w:eastAsia="仿宋" w:cs="仿宋"/>
          <w:b/>
          <w:sz w:val="28"/>
          <w:szCs w:val="28"/>
          <w:lang w:eastAsia="zh-CN"/>
        </w:rPr>
      </w:pPr>
      <w:r>
        <w:rPr>
          <w:rFonts w:hint="eastAsia" w:ascii="仿宋" w:hAnsi="仿宋" w:eastAsia="仿宋" w:cs="仿宋"/>
          <w:b/>
          <w:sz w:val="28"/>
          <w:szCs w:val="28"/>
          <w:lang w:eastAsia="zh-CN"/>
        </w:rPr>
        <w:t>九、近三年的纳税及员工社保缴纳证明</w:t>
      </w:r>
    </w:p>
    <w:p w14:paraId="301C34DE">
      <w:pPr>
        <w:snapToGrid w:val="0"/>
        <w:spacing w:line="520" w:lineRule="exact"/>
        <w:ind w:left="-141" w:leftChars="-64" w:firstLine="2"/>
        <w:rPr>
          <w:rFonts w:asciiTheme="minorEastAsia" w:hAnsiTheme="minorEastAsia" w:eastAsiaTheme="minorEastAsia"/>
          <w:sz w:val="18"/>
          <w:szCs w:val="18"/>
          <w:lang w:eastAsia="zh-CN"/>
        </w:rPr>
      </w:pPr>
    </w:p>
    <w:p w14:paraId="7F1DD85E">
      <w:pPr>
        <w:snapToGrid w:val="0"/>
        <w:spacing w:line="520" w:lineRule="exact"/>
        <w:ind w:left="-141" w:leftChars="-64" w:firstLine="2"/>
        <w:rPr>
          <w:rFonts w:asciiTheme="minorEastAsia" w:hAnsiTheme="minorEastAsia" w:eastAsiaTheme="minorEastAsia"/>
          <w:sz w:val="18"/>
          <w:szCs w:val="18"/>
          <w:lang w:eastAsia="zh-CN"/>
        </w:rPr>
      </w:pPr>
    </w:p>
    <w:p w14:paraId="6A27EDBC">
      <w:pPr>
        <w:snapToGrid w:val="0"/>
        <w:spacing w:line="520" w:lineRule="exact"/>
        <w:ind w:left="-141" w:leftChars="-64" w:firstLine="2"/>
        <w:rPr>
          <w:rFonts w:asciiTheme="minorEastAsia" w:hAnsiTheme="minorEastAsia" w:eastAsiaTheme="minorEastAsia"/>
          <w:sz w:val="18"/>
          <w:szCs w:val="18"/>
          <w:lang w:eastAsia="zh-CN"/>
        </w:rPr>
      </w:pPr>
    </w:p>
    <w:p w14:paraId="1932D12D">
      <w:pPr>
        <w:snapToGrid w:val="0"/>
        <w:spacing w:line="520" w:lineRule="exact"/>
        <w:ind w:left="-141" w:leftChars="-64" w:firstLine="2"/>
        <w:rPr>
          <w:rFonts w:asciiTheme="minorEastAsia" w:hAnsiTheme="minorEastAsia" w:eastAsiaTheme="minorEastAsia"/>
          <w:sz w:val="18"/>
          <w:szCs w:val="18"/>
          <w:lang w:eastAsia="zh-CN"/>
        </w:rPr>
      </w:pPr>
    </w:p>
    <w:p w14:paraId="13F2401D">
      <w:pPr>
        <w:snapToGrid w:val="0"/>
        <w:spacing w:line="520" w:lineRule="exact"/>
        <w:ind w:left="-141" w:leftChars="-64" w:firstLine="2"/>
        <w:rPr>
          <w:rFonts w:asciiTheme="minorEastAsia" w:hAnsiTheme="minorEastAsia" w:eastAsiaTheme="minorEastAsia"/>
          <w:sz w:val="18"/>
          <w:szCs w:val="18"/>
          <w:lang w:eastAsia="zh-CN"/>
        </w:rPr>
      </w:pPr>
    </w:p>
    <w:p w14:paraId="12183950">
      <w:pPr>
        <w:snapToGrid w:val="0"/>
        <w:spacing w:line="520" w:lineRule="exact"/>
        <w:ind w:left="-141" w:leftChars="-64" w:firstLine="2"/>
        <w:rPr>
          <w:rFonts w:asciiTheme="minorEastAsia" w:hAnsiTheme="minorEastAsia" w:eastAsiaTheme="minorEastAsia"/>
          <w:sz w:val="18"/>
          <w:szCs w:val="18"/>
          <w:lang w:eastAsia="zh-CN"/>
        </w:rPr>
      </w:pPr>
    </w:p>
    <w:p w14:paraId="3B05FF08">
      <w:pPr>
        <w:snapToGrid w:val="0"/>
        <w:spacing w:line="520" w:lineRule="exact"/>
        <w:ind w:left="-141" w:leftChars="-64" w:firstLine="2"/>
        <w:rPr>
          <w:rFonts w:asciiTheme="minorEastAsia" w:hAnsiTheme="minorEastAsia" w:eastAsiaTheme="minorEastAsia"/>
          <w:sz w:val="18"/>
          <w:szCs w:val="18"/>
          <w:lang w:eastAsia="zh-CN"/>
        </w:rPr>
      </w:pPr>
    </w:p>
    <w:p w14:paraId="7DCD4D60">
      <w:pPr>
        <w:snapToGrid w:val="0"/>
        <w:spacing w:line="520" w:lineRule="exact"/>
        <w:ind w:left="-141" w:leftChars="-64" w:firstLine="2"/>
        <w:rPr>
          <w:rFonts w:asciiTheme="minorEastAsia" w:hAnsiTheme="minorEastAsia" w:eastAsiaTheme="minorEastAsia"/>
          <w:sz w:val="18"/>
          <w:szCs w:val="18"/>
          <w:lang w:eastAsia="zh-CN"/>
        </w:rPr>
      </w:pPr>
    </w:p>
    <w:p w14:paraId="5C598BF3">
      <w:pPr>
        <w:snapToGrid w:val="0"/>
        <w:spacing w:line="520" w:lineRule="exact"/>
        <w:ind w:left="-141" w:leftChars="-64" w:firstLine="2"/>
        <w:rPr>
          <w:rFonts w:asciiTheme="minorEastAsia" w:hAnsiTheme="minorEastAsia" w:eastAsiaTheme="minorEastAsia"/>
          <w:sz w:val="18"/>
          <w:szCs w:val="18"/>
          <w:lang w:eastAsia="zh-CN"/>
        </w:rPr>
      </w:pPr>
    </w:p>
    <w:p w14:paraId="00CA2AA4">
      <w:pPr>
        <w:snapToGrid w:val="0"/>
        <w:spacing w:line="520" w:lineRule="exact"/>
        <w:ind w:left="-141" w:leftChars="-64" w:firstLine="2"/>
        <w:rPr>
          <w:rFonts w:asciiTheme="minorEastAsia" w:hAnsiTheme="minorEastAsia" w:eastAsiaTheme="minorEastAsia"/>
          <w:sz w:val="18"/>
          <w:szCs w:val="18"/>
          <w:lang w:eastAsia="zh-CN"/>
        </w:rPr>
      </w:pPr>
    </w:p>
    <w:p w14:paraId="1B30418A">
      <w:pPr>
        <w:snapToGrid w:val="0"/>
        <w:spacing w:line="520" w:lineRule="exact"/>
        <w:ind w:left="-141" w:leftChars="-64" w:firstLine="2"/>
        <w:rPr>
          <w:rFonts w:asciiTheme="minorEastAsia" w:hAnsiTheme="minorEastAsia" w:eastAsiaTheme="minorEastAsia"/>
          <w:sz w:val="18"/>
          <w:szCs w:val="18"/>
          <w:lang w:eastAsia="zh-CN"/>
        </w:rPr>
      </w:pPr>
    </w:p>
    <w:p w14:paraId="30027624">
      <w:pPr>
        <w:snapToGrid w:val="0"/>
        <w:spacing w:line="520" w:lineRule="exact"/>
        <w:ind w:left="-141" w:leftChars="-64" w:firstLine="2"/>
        <w:rPr>
          <w:rFonts w:asciiTheme="minorEastAsia" w:hAnsiTheme="minorEastAsia" w:eastAsiaTheme="minorEastAsia"/>
          <w:sz w:val="18"/>
          <w:szCs w:val="18"/>
          <w:lang w:eastAsia="zh-CN"/>
        </w:rPr>
      </w:pPr>
    </w:p>
    <w:p w14:paraId="5FAA9719">
      <w:pPr>
        <w:snapToGrid w:val="0"/>
        <w:spacing w:line="520" w:lineRule="exact"/>
        <w:ind w:left="-141" w:leftChars="-64" w:firstLine="2"/>
        <w:rPr>
          <w:rFonts w:asciiTheme="minorEastAsia" w:hAnsiTheme="minorEastAsia" w:eastAsiaTheme="minorEastAsia"/>
          <w:sz w:val="18"/>
          <w:szCs w:val="18"/>
          <w:lang w:eastAsia="zh-CN"/>
        </w:rPr>
      </w:pPr>
    </w:p>
    <w:p w14:paraId="17EFA933">
      <w:pPr>
        <w:snapToGrid w:val="0"/>
        <w:spacing w:line="520" w:lineRule="exact"/>
        <w:ind w:left="-141" w:leftChars="-64" w:firstLine="2"/>
        <w:rPr>
          <w:rFonts w:asciiTheme="minorEastAsia" w:hAnsiTheme="minorEastAsia" w:eastAsiaTheme="minorEastAsia"/>
          <w:sz w:val="18"/>
          <w:szCs w:val="18"/>
          <w:lang w:eastAsia="zh-CN"/>
        </w:rPr>
      </w:pPr>
    </w:p>
    <w:p w14:paraId="46510C4E">
      <w:pPr>
        <w:snapToGrid w:val="0"/>
        <w:spacing w:line="520" w:lineRule="exact"/>
        <w:ind w:left="-141" w:leftChars="-64" w:firstLine="2"/>
        <w:rPr>
          <w:rFonts w:asciiTheme="minorEastAsia" w:hAnsiTheme="minorEastAsia" w:eastAsiaTheme="minorEastAsia"/>
          <w:sz w:val="18"/>
          <w:szCs w:val="18"/>
          <w:lang w:eastAsia="zh-CN"/>
        </w:rPr>
      </w:pPr>
    </w:p>
    <w:p w14:paraId="05D97755">
      <w:pPr>
        <w:snapToGrid w:val="0"/>
        <w:spacing w:line="520" w:lineRule="exact"/>
        <w:ind w:left="-141" w:leftChars="-64" w:firstLine="2"/>
        <w:rPr>
          <w:rFonts w:asciiTheme="minorEastAsia" w:hAnsiTheme="minorEastAsia" w:eastAsiaTheme="minorEastAsia"/>
          <w:sz w:val="18"/>
          <w:szCs w:val="18"/>
          <w:lang w:eastAsia="zh-CN"/>
        </w:rPr>
      </w:pPr>
    </w:p>
    <w:p w14:paraId="28E13D40">
      <w:pPr>
        <w:snapToGrid w:val="0"/>
        <w:spacing w:line="520" w:lineRule="exact"/>
        <w:ind w:left="-141" w:leftChars="-64" w:firstLine="2"/>
        <w:rPr>
          <w:rFonts w:asciiTheme="minorEastAsia" w:hAnsiTheme="minorEastAsia" w:eastAsiaTheme="minorEastAsia"/>
          <w:sz w:val="18"/>
          <w:szCs w:val="18"/>
          <w:lang w:eastAsia="zh-CN"/>
        </w:rPr>
      </w:pPr>
    </w:p>
    <w:p w14:paraId="25677F4E">
      <w:pPr>
        <w:snapToGrid w:val="0"/>
        <w:spacing w:line="520" w:lineRule="exact"/>
        <w:ind w:left="-141" w:leftChars="-64" w:firstLine="2"/>
        <w:rPr>
          <w:rFonts w:asciiTheme="minorEastAsia" w:hAnsiTheme="minorEastAsia" w:eastAsiaTheme="minorEastAsia"/>
          <w:sz w:val="18"/>
          <w:szCs w:val="18"/>
          <w:lang w:eastAsia="zh-CN"/>
        </w:rPr>
      </w:pPr>
    </w:p>
    <w:p w14:paraId="5C6DCF28">
      <w:pPr>
        <w:snapToGrid w:val="0"/>
        <w:spacing w:line="520" w:lineRule="exact"/>
        <w:ind w:left="-141" w:leftChars="-64" w:firstLine="2"/>
        <w:rPr>
          <w:rFonts w:asciiTheme="minorEastAsia" w:hAnsiTheme="minorEastAsia" w:eastAsiaTheme="minorEastAsia"/>
          <w:sz w:val="18"/>
          <w:szCs w:val="18"/>
          <w:lang w:eastAsia="zh-CN"/>
        </w:rPr>
      </w:pPr>
    </w:p>
    <w:p w14:paraId="2ECA6CFB">
      <w:pPr>
        <w:snapToGrid w:val="0"/>
        <w:spacing w:line="520" w:lineRule="exact"/>
        <w:ind w:left="-141" w:leftChars="-64" w:firstLine="2"/>
        <w:rPr>
          <w:rFonts w:asciiTheme="minorEastAsia" w:hAnsiTheme="minorEastAsia" w:eastAsiaTheme="minorEastAsia"/>
          <w:sz w:val="18"/>
          <w:szCs w:val="18"/>
          <w:lang w:eastAsia="zh-CN"/>
        </w:rPr>
      </w:pPr>
    </w:p>
    <w:p w14:paraId="1D7F1A56">
      <w:pPr>
        <w:snapToGrid w:val="0"/>
        <w:spacing w:line="520" w:lineRule="exact"/>
        <w:ind w:left="-141" w:leftChars="-64" w:firstLine="2"/>
        <w:rPr>
          <w:rFonts w:asciiTheme="minorEastAsia" w:hAnsiTheme="minorEastAsia" w:eastAsiaTheme="minorEastAsia"/>
          <w:sz w:val="18"/>
          <w:szCs w:val="18"/>
          <w:lang w:eastAsia="zh-CN"/>
        </w:rPr>
      </w:pPr>
    </w:p>
    <w:p w14:paraId="0C942EE2">
      <w:pPr>
        <w:snapToGrid w:val="0"/>
        <w:spacing w:line="520" w:lineRule="exact"/>
        <w:ind w:left="-141" w:leftChars="-64" w:firstLine="2"/>
        <w:rPr>
          <w:rFonts w:asciiTheme="minorEastAsia" w:hAnsiTheme="minorEastAsia" w:eastAsiaTheme="minorEastAsia"/>
          <w:sz w:val="18"/>
          <w:szCs w:val="18"/>
          <w:lang w:eastAsia="zh-CN"/>
        </w:rPr>
      </w:pPr>
    </w:p>
    <w:p w14:paraId="22ABA0DD">
      <w:pPr>
        <w:snapToGrid w:val="0"/>
        <w:spacing w:line="520" w:lineRule="exact"/>
        <w:ind w:left="-141" w:leftChars="-64" w:firstLine="2"/>
        <w:rPr>
          <w:rFonts w:asciiTheme="minorEastAsia" w:hAnsiTheme="minorEastAsia" w:eastAsiaTheme="minorEastAsia"/>
          <w:sz w:val="18"/>
          <w:szCs w:val="18"/>
          <w:lang w:eastAsia="zh-CN"/>
        </w:rPr>
      </w:pPr>
    </w:p>
    <w:p w14:paraId="44D24227">
      <w:pPr>
        <w:snapToGrid w:val="0"/>
        <w:spacing w:line="520" w:lineRule="exact"/>
        <w:ind w:left="-141" w:leftChars="-64" w:firstLine="2"/>
        <w:rPr>
          <w:rFonts w:asciiTheme="minorEastAsia" w:hAnsiTheme="minorEastAsia" w:eastAsiaTheme="minorEastAsia"/>
          <w:sz w:val="18"/>
          <w:szCs w:val="18"/>
          <w:lang w:eastAsia="zh-CN"/>
        </w:rPr>
      </w:pPr>
    </w:p>
    <w:p w14:paraId="08C51E99">
      <w:pPr>
        <w:snapToGrid w:val="0"/>
        <w:spacing w:line="520" w:lineRule="exact"/>
        <w:ind w:left="-141" w:leftChars="-64" w:firstLine="2"/>
        <w:rPr>
          <w:rFonts w:asciiTheme="minorEastAsia" w:hAnsiTheme="minorEastAsia" w:eastAsiaTheme="minorEastAsia"/>
          <w:sz w:val="18"/>
          <w:szCs w:val="18"/>
          <w:lang w:eastAsia="zh-CN"/>
        </w:rPr>
      </w:pPr>
    </w:p>
    <w:p w14:paraId="71BFCE55">
      <w:pPr>
        <w:snapToGrid w:val="0"/>
        <w:spacing w:line="500" w:lineRule="exact"/>
        <w:ind w:left="-141" w:leftChars="-64" w:firstLine="2"/>
        <w:rPr>
          <w:rFonts w:ascii="仿宋" w:hAnsi="仿宋" w:eastAsia="仿宋" w:cs="仿宋"/>
          <w:b/>
          <w:sz w:val="28"/>
          <w:szCs w:val="28"/>
          <w:lang w:eastAsia="zh-CN"/>
        </w:rPr>
      </w:pPr>
      <w:r>
        <w:rPr>
          <w:rFonts w:hint="eastAsia" w:ascii="仿宋" w:hAnsi="仿宋" w:eastAsia="仿宋" w:cs="仿宋"/>
          <w:b/>
          <w:sz w:val="28"/>
          <w:szCs w:val="28"/>
          <w:lang w:eastAsia="zh-CN"/>
        </w:rPr>
        <w:t>十、近三年官网诚信证明截图证明</w:t>
      </w:r>
    </w:p>
    <w:p w14:paraId="0A8263A1">
      <w:pPr>
        <w:snapToGrid w:val="0"/>
        <w:spacing w:line="520" w:lineRule="exact"/>
        <w:ind w:left="-141" w:leftChars="-64" w:firstLine="2"/>
        <w:rPr>
          <w:rFonts w:ascii="仿宋" w:hAnsi="仿宋" w:eastAsia="仿宋" w:cs="仿宋"/>
          <w:b/>
          <w:sz w:val="28"/>
          <w:szCs w:val="28"/>
          <w:lang w:eastAsia="zh-CN"/>
        </w:rPr>
      </w:pPr>
      <w:r>
        <w:rPr>
          <w:rFonts w:hint="eastAsia" w:asciiTheme="minorEastAsia" w:hAnsiTheme="minorEastAsia" w:eastAsiaTheme="minorEastAsia"/>
          <w:sz w:val="18"/>
          <w:szCs w:val="18"/>
          <w:lang w:eastAsia="zh-CN"/>
        </w:rPr>
        <w:br w:type="page"/>
      </w:r>
      <w:r>
        <w:rPr>
          <w:rFonts w:hint="eastAsia" w:ascii="仿宋" w:hAnsi="仿宋" w:eastAsia="仿宋" w:cs="仿宋"/>
          <w:b/>
          <w:sz w:val="28"/>
          <w:szCs w:val="28"/>
          <w:lang w:eastAsia="zh-CN"/>
        </w:rPr>
        <w:t>十一、承诺函</w:t>
      </w:r>
    </w:p>
    <w:p w14:paraId="4737FC34">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__________________（采购人）：</w:t>
      </w:r>
    </w:p>
    <w:p w14:paraId="69A19890">
      <w:pPr>
        <w:spacing w:line="520" w:lineRule="exact"/>
        <w:ind w:left="-141" w:leftChars="-64" w:firstLine="2"/>
        <w:rPr>
          <w:rFonts w:ascii="仿宋" w:hAnsi="仿宋" w:eastAsia="仿宋" w:cs="仿宋"/>
          <w:sz w:val="28"/>
          <w:szCs w:val="28"/>
          <w:lang w:eastAsia="zh-CN"/>
        </w:rPr>
      </w:pPr>
    </w:p>
    <w:p w14:paraId="439D06CE">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本公司作为参加本次竞争性谈判的供应商，郑重承诺具备以下条件：</w:t>
      </w:r>
    </w:p>
    <w:p w14:paraId="01DE76A5">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1．响应人具有独立承担民事责任的能力；</w:t>
      </w:r>
    </w:p>
    <w:p w14:paraId="5ACEC96B">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2．响应人具有良好的商业信誉和健全的财务会计制度，并提供近三年的财务报表；</w:t>
      </w:r>
    </w:p>
    <w:p w14:paraId="63C2A104">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3．响应人具有依法缴纳税收和社会保障资金的良好纪录，并提供近三年的纳税及员工社保缴纳证明；</w:t>
      </w:r>
    </w:p>
    <w:p w14:paraId="5DAB6889">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4．响应人具有履行合同所必需的专业技术能力；响应方具有完成至少3 家民办本科高校的毕业生中长期发展跟踪调研报告编制工作，并提供证明材料；</w:t>
      </w:r>
    </w:p>
    <w:p w14:paraId="2D63DDD2">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5．响应人参加政府采购活动前三年内，没有骗取中标行为，无不正当理由放弃中标（成交）行为，未进行过恶意投诉，在经营活动中没有违法、违规记录；提供官网查询的诚信记录截图，参考查询网站：国家企业信用信息公示系统、信用中国等网站等；</w:t>
      </w:r>
    </w:p>
    <w:p w14:paraId="6475100D">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 xml:space="preserve">6．响应人具有完善的质量保证和售后服务体系； </w:t>
      </w:r>
    </w:p>
    <w:p w14:paraId="49EBEA32">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7.本项目不接受联合体响应。</w:t>
      </w:r>
    </w:p>
    <w:p w14:paraId="06C85821">
      <w:pPr>
        <w:spacing w:line="520" w:lineRule="exact"/>
        <w:ind w:left="-141" w:leftChars="-64" w:firstLine="2"/>
        <w:rPr>
          <w:rFonts w:ascii="仿宋" w:hAnsi="仿宋" w:eastAsia="仿宋" w:cs="仿宋"/>
          <w:sz w:val="28"/>
          <w:szCs w:val="28"/>
          <w:lang w:eastAsia="zh-CN"/>
        </w:rPr>
      </w:pPr>
    </w:p>
    <w:p w14:paraId="02454B67">
      <w:pPr>
        <w:spacing w:line="520" w:lineRule="exact"/>
        <w:ind w:left="-141" w:leftChars="-64" w:firstLine="2"/>
        <w:rPr>
          <w:rFonts w:ascii="仿宋" w:hAnsi="仿宋" w:eastAsia="仿宋" w:cs="仿宋"/>
          <w:sz w:val="28"/>
          <w:szCs w:val="28"/>
          <w:lang w:eastAsia="zh-CN"/>
        </w:rPr>
      </w:pPr>
    </w:p>
    <w:p w14:paraId="3AB775DE">
      <w:pPr>
        <w:spacing w:line="520" w:lineRule="exact"/>
        <w:ind w:left="-141" w:leftChars="-64" w:firstLine="2"/>
        <w:rPr>
          <w:rFonts w:ascii="仿宋" w:hAnsi="仿宋" w:eastAsia="仿宋" w:cs="仿宋"/>
          <w:sz w:val="28"/>
          <w:szCs w:val="28"/>
          <w:lang w:eastAsia="zh-CN"/>
        </w:rPr>
      </w:pPr>
    </w:p>
    <w:p w14:paraId="1EB2CF8C">
      <w:pPr>
        <w:spacing w:line="520" w:lineRule="exact"/>
        <w:ind w:left="-141" w:leftChars="-64" w:firstLine="2"/>
        <w:rPr>
          <w:rFonts w:ascii="仿宋" w:hAnsi="仿宋" w:eastAsia="仿宋" w:cs="仿宋"/>
          <w:sz w:val="28"/>
          <w:szCs w:val="28"/>
          <w:lang w:eastAsia="zh-CN"/>
        </w:rPr>
      </w:pPr>
    </w:p>
    <w:p w14:paraId="7691A890">
      <w:pPr>
        <w:adjustRightInd w:val="0"/>
        <w:spacing w:line="520" w:lineRule="exact"/>
        <w:ind w:left="-141" w:leftChars="-64" w:firstLine="2"/>
        <w:jc w:val="left"/>
        <w:rPr>
          <w:rFonts w:ascii="仿宋" w:hAnsi="仿宋" w:eastAsia="仿宋" w:cs="仿宋"/>
          <w:sz w:val="28"/>
          <w:szCs w:val="28"/>
          <w:lang w:eastAsia="zh-CN"/>
        </w:rPr>
      </w:pPr>
      <w:r>
        <w:rPr>
          <w:rFonts w:hint="eastAsia" w:ascii="仿宋" w:hAnsi="仿宋" w:eastAsia="仿宋" w:cs="仿宋"/>
          <w:sz w:val="28"/>
          <w:szCs w:val="28"/>
          <w:lang w:eastAsia="zh-CN"/>
        </w:rPr>
        <w:t>供应商名称：</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（盖章）</w:t>
      </w:r>
    </w:p>
    <w:p w14:paraId="6C273951">
      <w:pPr>
        <w:adjustRightInd w:val="0"/>
        <w:spacing w:line="520" w:lineRule="exact"/>
        <w:ind w:left="-141" w:leftChars="-64" w:firstLine="2"/>
        <w:jc w:val="left"/>
        <w:rPr>
          <w:rFonts w:ascii="仿宋" w:hAnsi="仿宋" w:eastAsia="仿宋" w:cs="仿宋"/>
          <w:bCs/>
          <w:sz w:val="28"/>
          <w:szCs w:val="28"/>
          <w:lang w:eastAsia="zh-CN"/>
        </w:rPr>
      </w:pPr>
      <w:r>
        <w:rPr>
          <w:rFonts w:hint="eastAsia" w:ascii="仿宋" w:hAnsi="仿宋" w:eastAsia="仿宋" w:cs="仿宋"/>
          <w:bCs/>
          <w:sz w:val="28"/>
          <w:szCs w:val="28"/>
          <w:lang w:eastAsia="zh-CN"/>
        </w:rPr>
        <w:t>法定代表人或授权代表（签字或盖章）：</w:t>
      </w:r>
    </w:p>
    <w:p w14:paraId="03D4DFB7">
      <w:pPr>
        <w:adjustRightInd w:val="0"/>
        <w:spacing w:line="520" w:lineRule="exact"/>
        <w:ind w:left="-141" w:leftChars="-64" w:firstLine="2"/>
        <w:jc w:val="left"/>
        <w:rPr>
          <w:rFonts w:ascii="仿宋" w:hAnsi="仿宋" w:eastAsia="仿宋" w:cs="仿宋"/>
          <w:bCs/>
          <w:sz w:val="28"/>
          <w:szCs w:val="28"/>
        </w:rPr>
      </w:pPr>
      <w:r>
        <w:rPr>
          <w:rFonts w:hint="eastAsia" w:ascii="仿宋" w:hAnsi="仿宋" w:eastAsia="仿宋" w:cs="仿宋"/>
          <w:bCs/>
          <w:sz w:val="28"/>
          <w:szCs w:val="28"/>
        </w:rPr>
        <w:t>日期:</w:t>
      </w:r>
    </w:p>
    <w:p w14:paraId="0E98CBA8">
      <w:pPr>
        <w:snapToGrid w:val="0"/>
        <w:spacing w:line="500" w:lineRule="exact"/>
        <w:ind w:left="-141" w:leftChars="-64" w:firstLine="2"/>
        <w:rPr>
          <w:rFonts w:asciiTheme="minorEastAsia" w:hAnsiTheme="minorEastAsia" w:eastAsiaTheme="minorEastAsia"/>
          <w:b/>
          <w:bCs/>
          <w:sz w:val="21"/>
          <w:szCs w:val="21"/>
        </w:rPr>
        <w:sectPr>
          <w:pgSz w:w="11907" w:h="16840"/>
          <w:pgMar w:top="1440" w:right="1466" w:bottom="1440" w:left="1440" w:header="851" w:footer="992" w:gutter="0"/>
          <w:cols w:space="425" w:num="1"/>
          <w:docGrid w:linePitch="312" w:charSpace="0"/>
        </w:sectPr>
      </w:pPr>
      <w:r>
        <w:rPr>
          <w:rFonts w:hint="eastAsia" w:asciiTheme="minorEastAsia" w:hAnsiTheme="minorEastAsia" w:eastAsiaTheme="minorEastAsia"/>
        </w:rPr>
        <w:br w:type="page"/>
      </w:r>
    </w:p>
    <w:p w14:paraId="4CE3FF21">
      <w:pPr>
        <w:numPr>
          <w:ilvl w:val="0"/>
          <w:numId w:val="6"/>
        </w:numPr>
        <w:adjustRightInd w:val="0"/>
        <w:spacing w:line="480" w:lineRule="auto"/>
        <w:ind w:left="-141" w:leftChars="-64" w:firstLine="2"/>
        <w:jc w:val="left"/>
        <w:rPr>
          <w:rFonts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响应文件PDF格式的电子档U盘一份</w:t>
      </w:r>
    </w:p>
    <w:p w14:paraId="15646440">
      <w:pPr>
        <w:widowControl w:val="0"/>
        <w:adjustRightInd w:val="0"/>
        <w:spacing w:line="480" w:lineRule="auto"/>
        <w:ind w:left="-141" w:leftChars="-64" w:firstLine="2"/>
        <w:jc w:val="left"/>
        <w:rPr>
          <w:rFonts w:ascii="Times New Roman" w:hAnsi="Times New Roman" w:eastAsia="方正仿宋_GBK" w:cs="Times New Roman"/>
          <w:sz w:val="28"/>
          <w:szCs w:val="28"/>
          <w:lang w:eastAsia="zh-CN"/>
        </w:rPr>
      </w:pPr>
    </w:p>
    <w:p w14:paraId="231E6DD4">
      <w:pPr>
        <w:widowControl w:val="0"/>
        <w:adjustRightInd w:val="0"/>
        <w:spacing w:line="480" w:lineRule="auto"/>
        <w:ind w:left="-141" w:leftChars="-64" w:firstLine="2"/>
        <w:jc w:val="left"/>
        <w:rPr>
          <w:rFonts w:ascii="Times New Roman" w:hAnsi="Times New Roman" w:eastAsia="方正仿宋_GBK" w:cs="Times New Roman"/>
          <w:sz w:val="28"/>
          <w:szCs w:val="28"/>
          <w:lang w:eastAsia="zh-CN"/>
        </w:rPr>
      </w:pPr>
    </w:p>
    <w:p w14:paraId="27988D81">
      <w:pPr>
        <w:widowControl w:val="0"/>
        <w:adjustRightInd w:val="0"/>
        <w:spacing w:line="480" w:lineRule="auto"/>
        <w:ind w:left="-141" w:leftChars="-64" w:firstLine="2"/>
        <w:jc w:val="left"/>
        <w:rPr>
          <w:rFonts w:ascii="Times New Roman" w:hAnsi="Times New Roman" w:eastAsia="方正仿宋_GBK" w:cs="Times New Roman"/>
          <w:sz w:val="28"/>
          <w:szCs w:val="28"/>
          <w:lang w:eastAsia="zh-CN"/>
        </w:rPr>
      </w:pPr>
    </w:p>
    <w:p w14:paraId="728BA566">
      <w:pPr>
        <w:widowControl w:val="0"/>
        <w:adjustRightInd w:val="0"/>
        <w:spacing w:line="480" w:lineRule="auto"/>
        <w:ind w:left="-141" w:leftChars="-64" w:firstLine="2"/>
        <w:jc w:val="left"/>
        <w:rPr>
          <w:rFonts w:ascii="Times New Roman" w:hAnsi="Times New Roman" w:eastAsia="方正仿宋_GBK" w:cs="Times New Roman"/>
          <w:sz w:val="28"/>
          <w:szCs w:val="28"/>
          <w:lang w:eastAsia="zh-CN"/>
        </w:rPr>
      </w:pPr>
    </w:p>
    <w:p w14:paraId="48F68D28">
      <w:pPr>
        <w:widowControl w:val="0"/>
        <w:adjustRightInd w:val="0"/>
        <w:spacing w:line="480" w:lineRule="auto"/>
        <w:ind w:left="-141" w:leftChars="-64" w:firstLine="2"/>
        <w:jc w:val="left"/>
        <w:rPr>
          <w:rFonts w:ascii="Times New Roman" w:hAnsi="Times New Roman" w:eastAsia="方正仿宋_GBK" w:cs="Times New Roman"/>
          <w:sz w:val="28"/>
          <w:szCs w:val="28"/>
          <w:lang w:eastAsia="zh-CN"/>
        </w:rPr>
      </w:pPr>
    </w:p>
    <w:p w14:paraId="5D249DE5">
      <w:pPr>
        <w:widowControl w:val="0"/>
        <w:adjustRightInd w:val="0"/>
        <w:spacing w:line="480" w:lineRule="auto"/>
        <w:ind w:left="-141" w:leftChars="-64" w:firstLine="2"/>
        <w:jc w:val="left"/>
        <w:rPr>
          <w:rFonts w:ascii="Times New Roman" w:hAnsi="Times New Roman" w:eastAsia="方正仿宋_GBK" w:cs="Times New Roman"/>
          <w:sz w:val="28"/>
          <w:szCs w:val="28"/>
          <w:lang w:eastAsia="zh-CN"/>
        </w:rPr>
      </w:pPr>
    </w:p>
    <w:p w14:paraId="58B7A6AF">
      <w:pPr>
        <w:widowControl w:val="0"/>
        <w:adjustRightInd w:val="0"/>
        <w:spacing w:line="480" w:lineRule="auto"/>
        <w:ind w:left="-141" w:leftChars="-64" w:firstLine="2"/>
        <w:jc w:val="left"/>
        <w:rPr>
          <w:rFonts w:ascii="Times New Roman" w:hAnsi="Times New Roman" w:eastAsia="方正仿宋_GBK" w:cs="Times New Roman"/>
          <w:sz w:val="28"/>
          <w:szCs w:val="28"/>
          <w:lang w:eastAsia="zh-CN"/>
        </w:rPr>
      </w:pPr>
    </w:p>
    <w:p w14:paraId="33C087CC">
      <w:pPr>
        <w:widowControl w:val="0"/>
        <w:adjustRightInd w:val="0"/>
        <w:spacing w:line="480" w:lineRule="auto"/>
        <w:ind w:left="-141" w:leftChars="-64" w:firstLine="2"/>
        <w:jc w:val="left"/>
        <w:rPr>
          <w:rFonts w:ascii="Times New Roman" w:hAnsi="Times New Roman" w:eastAsia="方正仿宋_GBK" w:cs="Times New Roman"/>
          <w:sz w:val="28"/>
          <w:szCs w:val="28"/>
          <w:lang w:eastAsia="zh-CN"/>
        </w:rPr>
      </w:pPr>
    </w:p>
    <w:p w14:paraId="2CF48670">
      <w:pPr>
        <w:widowControl w:val="0"/>
        <w:adjustRightInd w:val="0"/>
        <w:spacing w:line="480" w:lineRule="auto"/>
        <w:ind w:left="-141" w:leftChars="-64" w:firstLine="2"/>
        <w:jc w:val="left"/>
        <w:rPr>
          <w:rFonts w:ascii="Times New Roman" w:hAnsi="Times New Roman" w:eastAsia="方正仿宋_GBK" w:cs="Times New Roman"/>
          <w:sz w:val="28"/>
          <w:szCs w:val="28"/>
          <w:lang w:eastAsia="zh-CN"/>
        </w:rPr>
      </w:pPr>
    </w:p>
    <w:p w14:paraId="78181CD9">
      <w:pPr>
        <w:widowControl w:val="0"/>
        <w:adjustRightInd w:val="0"/>
        <w:spacing w:line="480" w:lineRule="auto"/>
        <w:ind w:left="-141" w:leftChars="-64" w:firstLine="2"/>
        <w:jc w:val="left"/>
        <w:rPr>
          <w:rFonts w:ascii="Times New Roman" w:hAnsi="Times New Roman" w:eastAsia="方正仿宋_GBK" w:cs="Times New Roman"/>
          <w:sz w:val="28"/>
          <w:szCs w:val="28"/>
          <w:lang w:eastAsia="zh-CN"/>
        </w:rPr>
      </w:pPr>
    </w:p>
    <w:p w14:paraId="3C09E971">
      <w:pPr>
        <w:widowControl w:val="0"/>
        <w:adjustRightInd w:val="0"/>
        <w:spacing w:line="480" w:lineRule="auto"/>
        <w:ind w:left="-141" w:leftChars="-64" w:firstLine="2"/>
        <w:jc w:val="left"/>
        <w:rPr>
          <w:rFonts w:ascii="Times New Roman" w:hAnsi="Times New Roman" w:eastAsia="方正仿宋_GBK" w:cs="Times New Roman"/>
          <w:sz w:val="28"/>
          <w:szCs w:val="28"/>
          <w:lang w:eastAsia="zh-CN"/>
        </w:rPr>
      </w:pPr>
    </w:p>
    <w:p w14:paraId="55832887">
      <w:pPr>
        <w:widowControl w:val="0"/>
        <w:adjustRightInd w:val="0"/>
        <w:spacing w:line="480" w:lineRule="auto"/>
        <w:ind w:left="-141" w:leftChars="-64" w:firstLine="2"/>
        <w:jc w:val="left"/>
        <w:rPr>
          <w:rFonts w:ascii="Times New Roman" w:hAnsi="Times New Roman" w:eastAsia="方正仿宋_GBK" w:cs="Times New Roman"/>
          <w:sz w:val="28"/>
          <w:szCs w:val="28"/>
          <w:lang w:eastAsia="zh-CN"/>
        </w:rPr>
      </w:pPr>
    </w:p>
    <w:p w14:paraId="7C10008A">
      <w:pPr>
        <w:widowControl w:val="0"/>
        <w:adjustRightInd w:val="0"/>
        <w:spacing w:line="480" w:lineRule="auto"/>
        <w:ind w:left="-141" w:leftChars="-64" w:firstLine="2"/>
        <w:jc w:val="left"/>
        <w:rPr>
          <w:rFonts w:ascii="Times New Roman" w:hAnsi="Times New Roman" w:eastAsia="方正仿宋_GBK" w:cs="Times New Roman"/>
          <w:sz w:val="28"/>
          <w:szCs w:val="28"/>
          <w:lang w:eastAsia="zh-CN"/>
        </w:rPr>
      </w:pPr>
    </w:p>
    <w:p w14:paraId="469BFA4D">
      <w:pPr>
        <w:widowControl w:val="0"/>
        <w:adjustRightInd w:val="0"/>
        <w:spacing w:line="480" w:lineRule="auto"/>
        <w:ind w:left="-141" w:leftChars="-64" w:firstLine="2"/>
        <w:jc w:val="left"/>
        <w:rPr>
          <w:rFonts w:ascii="Times New Roman" w:hAnsi="Times New Roman" w:eastAsia="方正仿宋_GBK" w:cs="Times New Roman"/>
          <w:sz w:val="28"/>
          <w:szCs w:val="28"/>
          <w:lang w:eastAsia="zh-CN"/>
        </w:rPr>
      </w:pPr>
    </w:p>
    <w:p w14:paraId="3F97FCEB">
      <w:pPr>
        <w:widowControl w:val="0"/>
        <w:adjustRightInd w:val="0"/>
        <w:spacing w:line="480" w:lineRule="auto"/>
        <w:ind w:left="-141" w:leftChars="-64" w:firstLine="2"/>
        <w:jc w:val="left"/>
        <w:rPr>
          <w:rFonts w:ascii="Times New Roman" w:hAnsi="Times New Roman" w:eastAsia="方正仿宋_GBK" w:cs="Times New Roman"/>
          <w:sz w:val="28"/>
          <w:szCs w:val="28"/>
          <w:lang w:eastAsia="zh-CN"/>
        </w:rPr>
      </w:pPr>
    </w:p>
    <w:p w14:paraId="40B1E4D1">
      <w:pPr>
        <w:widowControl w:val="0"/>
        <w:adjustRightInd w:val="0"/>
        <w:spacing w:line="480" w:lineRule="auto"/>
        <w:ind w:left="-141" w:leftChars="-64" w:firstLine="2"/>
        <w:jc w:val="left"/>
        <w:rPr>
          <w:rFonts w:ascii="Times New Roman" w:hAnsi="Times New Roman" w:eastAsia="方正仿宋_GBK" w:cs="Times New Roman"/>
          <w:sz w:val="28"/>
          <w:szCs w:val="28"/>
          <w:lang w:eastAsia="zh-CN"/>
        </w:rPr>
      </w:pPr>
    </w:p>
    <w:p w14:paraId="5BDE194D">
      <w:pPr>
        <w:widowControl w:val="0"/>
        <w:adjustRightInd w:val="0"/>
        <w:spacing w:line="480" w:lineRule="auto"/>
        <w:ind w:left="-141" w:leftChars="-64" w:firstLine="2"/>
        <w:jc w:val="left"/>
        <w:rPr>
          <w:rFonts w:ascii="Times New Roman" w:hAnsi="Times New Roman" w:eastAsia="方正仿宋_GBK" w:cs="Times New Roman"/>
          <w:sz w:val="28"/>
          <w:szCs w:val="28"/>
          <w:lang w:eastAsia="zh-CN"/>
        </w:rPr>
      </w:pPr>
    </w:p>
    <w:p w14:paraId="0214C684">
      <w:pPr>
        <w:widowControl w:val="0"/>
        <w:adjustRightInd w:val="0"/>
        <w:spacing w:line="480" w:lineRule="auto"/>
        <w:ind w:left="-141" w:leftChars="-64" w:firstLine="2"/>
        <w:jc w:val="left"/>
        <w:rPr>
          <w:rFonts w:ascii="Times New Roman" w:hAnsi="Times New Roman" w:eastAsia="方正仿宋_GBK" w:cs="Times New Roman"/>
          <w:sz w:val="28"/>
          <w:szCs w:val="28"/>
          <w:lang w:eastAsia="zh-CN"/>
        </w:rPr>
      </w:pPr>
    </w:p>
    <w:p w14:paraId="27DEE874">
      <w:pPr>
        <w:widowControl w:val="0"/>
        <w:adjustRightInd w:val="0"/>
        <w:spacing w:line="480" w:lineRule="auto"/>
        <w:ind w:left="-141" w:leftChars="-64" w:firstLine="2"/>
        <w:jc w:val="left"/>
        <w:rPr>
          <w:rFonts w:ascii="Times New Roman" w:hAnsi="Times New Roman" w:eastAsia="方正仿宋_GBK" w:cs="Times New Roman"/>
          <w:sz w:val="28"/>
          <w:szCs w:val="28"/>
          <w:lang w:eastAsia="zh-CN"/>
        </w:rPr>
      </w:pPr>
    </w:p>
    <w:p w14:paraId="1B27A5E0">
      <w:pPr>
        <w:widowControl w:val="0"/>
        <w:adjustRightInd w:val="0"/>
        <w:spacing w:line="480" w:lineRule="auto"/>
        <w:ind w:left="-141" w:leftChars="-64" w:firstLine="2"/>
        <w:jc w:val="left"/>
        <w:rPr>
          <w:rFonts w:ascii="Times New Roman" w:hAnsi="Times New Roman" w:eastAsia="方正仿宋_GBK" w:cs="Times New Roman"/>
          <w:sz w:val="28"/>
          <w:szCs w:val="28"/>
          <w:lang w:eastAsia="zh-CN"/>
        </w:rPr>
      </w:pPr>
    </w:p>
    <w:p w14:paraId="60C035B2">
      <w:pPr>
        <w:ind w:left="-141" w:leftChars="-64" w:firstLine="2"/>
        <w:rPr>
          <w:rFonts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br w:type="page"/>
      </w:r>
    </w:p>
    <w:p w14:paraId="197B4154">
      <w:pPr>
        <w:adjustRightInd w:val="0"/>
        <w:spacing w:line="480" w:lineRule="auto"/>
        <w:ind w:left="-141" w:leftChars="-64" w:firstLine="2"/>
        <w:jc w:val="left"/>
        <w:rPr>
          <w:rFonts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十三、谈判文件购买费缴纳凭据</w:t>
      </w:r>
    </w:p>
    <w:p w14:paraId="685ED549">
      <w:pPr>
        <w:snapToGrid w:val="0"/>
        <w:spacing w:line="360" w:lineRule="auto"/>
        <w:ind w:left="-141" w:leftChars="-64" w:firstLine="2"/>
        <w:jc w:val="left"/>
        <w:rPr>
          <w:rFonts w:cs="方正仿宋_GBK" w:asciiTheme="minorEastAsia" w:hAnsiTheme="minorEastAsia" w:eastAsiaTheme="minorEastAsia"/>
          <w:sz w:val="24"/>
          <w:lang w:eastAsia="zh-CN"/>
        </w:rPr>
      </w:pPr>
    </w:p>
    <w:p w14:paraId="06E8E503">
      <w:pPr>
        <w:snapToGrid w:val="0"/>
        <w:spacing w:line="360" w:lineRule="auto"/>
        <w:ind w:left="-141" w:leftChars="-64" w:firstLine="2"/>
        <w:jc w:val="left"/>
        <w:rPr>
          <w:rFonts w:cs="方正仿宋_GBK" w:asciiTheme="minorEastAsia" w:hAnsiTheme="minorEastAsia" w:eastAsiaTheme="minorEastAsia"/>
          <w:sz w:val="24"/>
          <w:lang w:eastAsia="zh-CN"/>
        </w:rPr>
      </w:pPr>
    </w:p>
    <w:p w14:paraId="01619410">
      <w:pPr>
        <w:snapToGrid w:val="0"/>
        <w:spacing w:line="360" w:lineRule="auto"/>
        <w:ind w:left="-141" w:leftChars="-64" w:firstLine="2"/>
        <w:jc w:val="left"/>
        <w:rPr>
          <w:rFonts w:cs="方正仿宋_GBK" w:asciiTheme="minorEastAsia" w:hAnsiTheme="minorEastAsia" w:eastAsiaTheme="minorEastAsia"/>
          <w:sz w:val="24"/>
          <w:lang w:eastAsia="zh-CN"/>
        </w:rPr>
      </w:pPr>
    </w:p>
    <w:p w14:paraId="0E3F3D6B">
      <w:pPr>
        <w:snapToGrid w:val="0"/>
        <w:spacing w:line="360" w:lineRule="auto"/>
        <w:ind w:left="-141" w:leftChars="-64" w:firstLine="2"/>
        <w:jc w:val="left"/>
        <w:rPr>
          <w:rFonts w:cs="方正仿宋_GBK" w:asciiTheme="minorEastAsia" w:hAnsiTheme="minorEastAsia" w:eastAsiaTheme="minorEastAsia"/>
          <w:sz w:val="24"/>
          <w:lang w:eastAsia="zh-CN"/>
        </w:rPr>
      </w:pPr>
    </w:p>
    <w:p w14:paraId="5BB00AC9">
      <w:pPr>
        <w:snapToGrid w:val="0"/>
        <w:spacing w:line="360" w:lineRule="auto"/>
        <w:ind w:left="-141" w:leftChars="-64" w:firstLine="2"/>
        <w:jc w:val="left"/>
        <w:rPr>
          <w:rFonts w:cs="方正仿宋_GBK" w:asciiTheme="minorEastAsia" w:hAnsiTheme="minorEastAsia" w:eastAsiaTheme="minorEastAsia"/>
          <w:sz w:val="24"/>
          <w:lang w:eastAsia="zh-CN"/>
        </w:rPr>
      </w:pPr>
    </w:p>
    <w:p w14:paraId="3CFA3565">
      <w:pPr>
        <w:snapToGrid w:val="0"/>
        <w:spacing w:line="360" w:lineRule="auto"/>
        <w:ind w:left="-141" w:leftChars="-64" w:firstLine="2"/>
        <w:jc w:val="left"/>
        <w:rPr>
          <w:rFonts w:cs="方正仿宋_GBK" w:asciiTheme="minorEastAsia" w:hAnsiTheme="minorEastAsia" w:eastAsiaTheme="minorEastAsia"/>
          <w:sz w:val="24"/>
          <w:lang w:eastAsia="zh-CN"/>
        </w:rPr>
      </w:pPr>
    </w:p>
    <w:p w14:paraId="5E32E491">
      <w:pPr>
        <w:snapToGrid w:val="0"/>
        <w:spacing w:line="360" w:lineRule="auto"/>
        <w:ind w:left="-141" w:leftChars="-64" w:firstLine="2"/>
        <w:jc w:val="left"/>
        <w:rPr>
          <w:rFonts w:cs="方正仿宋_GBK" w:asciiTheme="minorEastAsia" w:hAnsiTheme="minorEastAsia" w:eastAsiaTheme="minorEastAsia"/>
          <w:sz w:val="24"/>
          <w:lang w:eastAsia="zh-CN"/>
        </w:rPr>
      </w:pPr>
    </w:p>
    <w:p w14:paraId="4EDE024B">
      <w:pPr>
        <w:snapToGrid w:val="0"/>
        <w:spacing w:line="360" w:lineRule="auto"/>
        <w:ind w:left="-141" w:leftChars="-64" w:firstLine="2"/>
        <w:jc w:val="left"/>
        <w:rPr>
          <w:rFonts w:cs="方正仿宋_GBK" w:asciiTheme="minorEastAsia" w:hAnsiTheme="minorEastAsia" w:eastAsiaTheme="minorEastAsia"/>
          <w:sz w:val="24"/>
          <w:lang w:eastAsia="zh-CN"/>
        </w:rPr>
      </w:pPr>
    </w:p>
    <w:p w14:paraId="15B3D143">
      <w:pPr>
        <w:snapToGrid w:val="0"/>
        <w:spacing w:line="360" w:lineRule="auto"/>
        <w:ind w:left="-141" w:leftChars="-64" w:firstLine="2"/>
        <w:jc w:val="left"/>
        <w:rPr>
          <w:rFonts w:cs="方正仿宋_GBK" w:asciiTheme="minorEastAsia" w:hAnsiTheme="minorEastAsia" w:eastAsiaTheme="minorEastAsia"/>
          <w:sz w:val="24"/>
          <w:lang w:eastAsia="zh-CN"/>
        </w:rPr>
      </w:pPr>
    </w:p>
    <w:p w14:paraId="4FBD01DD">
      <w:pPr>
        <w:snapToGrid w:val="0"/>
        <w:spacing w:line="360" w:lineRule="auto"/>
        <w:ind w:left="-141" w:leftChars="-64" w:firstLine="2"/>
        <w:jc w:val="left"/>
        <w:rPr>
          <w:rFonts w:cs="方正仿宋_GBK" w:asciiTheme="minorEastAsia" w:hAnsiTheme="minorEastAsia" w:eastAsiaTheme="minorEastAsia"/>
          <w:sz w:val="24"/>
          <w:lang w:eastAsia="zh-CN"/>
        </w:rPr>
      </w:pPr>
    </w:p>
    <w:p w14:paraId="5E800CB8">
      <w:pPr>
        <w:snapToGrid w:val="0"/>
        <w:spacing w:line="360" w:lineRule="auto"/>
        <w:ind w:left="-141" w:leftChars="-64" w:firstLine="2"/>
        <w:jc w:val="left"/>
        <w:rPr>
          <w:rFonts w:cs="方正仿宋_GBK" w:asciiTheme="minorEastAsia" w:hAnsiTheme="minorEastAsia" w:eastAsiaTheme="minorEastAsia"/>
          <w:sz w:val="24"/>
          <w:lang w:eastAsia="zh-CN"/>
        </w:rPr>
      </w:pPr>
    </w:p>
    <w:p w14:paraId="6D1618E8">
      <w:pPr>
        <w:snapToGrid w:val="0"/>
        <w:spacing w:line="360" w:lineRule="auto"/>
        <w:ind w:left="-141" w:leftChars="-64" w:firstLine="2"/>
        <w:jc w:val="left"/>
        <w:rPr>
          <w:rFonts w:cs="方正仿宋_GBK" w:asciiTheme="minorEastAsia" w:hAnsiTheme="minorEastAsia" w:eastAsiaTheme="minorEastAsia"/>
          <w:sz w:val="24"/>
          <w:lang w:eastAsia="zh-CN"/>
        </w:rPr>
      </w:pPr>
    </w:p>
    <w:p w14:paraId="7B067444">
      <w:pPr>
        <w:snapToGrid w:val="0"/>
        <w:spacing w:line="360" w:lineRule="auto"/>
        <w:ind w:left="-141" w:leftChars="-64" w:firstLine="2"/>
        <w:jc w:val="left"/>
        <w:rPr>
          <w:rFonts w:cs="方正仿宋_GBK" w:asciiTheme="minorEastAsia" w:hAnsiTheme="minorEastAsia" w:eastAsiaTheme="minorEastAsia"/>
          <w:sz w:val="24"/>
          <w:lang w:eastAsia="zh-CN"/>
        </w:rPr>
      </w:pPr>
    </w:p>
    <w:p w14:paraId="7BC59B24">
      <w:pPr>
        <w:snapToGrid w:val="0"/>
        <w:spacing w:line="360" w:lineRule="auto"/>
        <w:ind w:left="-141" w:leftChars="-64" w:firstLine="2"/>
        <w:jc w:val="left"/>
        <w:rPr>
          <w:rFonts w:cs="方正仿宋_GBK" w:asciiTheme="minorEastAsia" w:hAnsiTheme="minorEastAsia" w:eastAsiaTheme="minorEastAsia"/>
          <w:sz w:val="24"/>
          <w:lang w:eastAsia="zh-CN"/>
        </w:rPr>
      </w:pPr>
    </w:p>
    <w:p w14:paraId="400527AC">
      <w:pPr>
        <w:snapToGrid w:val="0"/>
        <w:spacing w:line="360" w:lineRule="auto"/>
        <w:ind w:left="-141" w:leftChars="-64" w:firstLine="2"/>
        <w:jc w:val="left"/>
        <w:rPr>
          <w:rFonts w:cs="方正仿宋_GBK" w:asciiTheme="minorEastAsia" w:hAnsiTheme="minorEastAsia" w:eastAsiaTheme="minorEastAsia"/>
          <w:sz w:val="24"/>
          <w:lang w:eastAsia="zh-CN"/>
        </w:rPr>
      </w:pPr>
    </w:p>
    <w:p w14:paraId="445212D8">
      <w:pPr>
        <w:snapToGrid w:val="0"/>
        <w:spacing w:line="360" w:lineRule="auto"/>
        <w:ind w:left="-141" w:leftChars="-64" w:firstLine="2"/>
        <w:jc w:val="left"/>
        <w:rPr>
          <w:rFonts w:cs="方正仿宋_GBK" w:asciiTheme="minorEastAsia" w:hAnsiTheme="minorEastAsia" w:eastAsiaTheme="minorEastAsia"/>
          <w:sz w:val="24"/>
          <w:lang w:eastAsia="zh-CN"/>
        </w:rPr>
      </w:pPr>
    </w:p>
    <w:p w14:paraId="3AEB9EB0">
      <w:pPr>
        <w:snapToGrid w:val="0"/>
        <w:spacing w:line="360" w:lineRule="auto"/>
        <w:ind w:left="-141" w:leftChars="-64" w:firstLine="2"/>
        <w:jc w:val="left"/>
        <w:rPr>
          <w:rFonts w:cs="方正仿宋_GBK" w:asciiTheme="minorEastAsia" w:hAnsiTheme="minorEastAsia" w:eastAsiaTheme="minorEastAsia"/>
          <w:sz w:val="24"/>
          <w:lang w:eastAsia="zh-CN"/>
        </w:rPr>
      </w:pPr>
    </w:p>
    <w:p w14:paraId="7110C8C7">
      <w:pPr>
        <w:snapToGrid w:val="0"/>
        <w:spacing w:line="360" w:lineRule="auto"/>
        <w:ind w:left="-141" w:leftChars="-64" w:firstLine="2"/>
        <w:jc w:val="left"/>
        <w:rPr>
          <w:rFonts w:cs="方正仿宋_GBK" w:asciiTheme="minorEastAsia" w:hAnsiTheme="minorEastAsia" w:eastAsiaTheme="minorEastAsia"/>
          <w:sz w:val="24"/>
          <w:lang w:eastAsia="zh-CN"/>
        </w:rPr>
      </w:pPr>
    </w:p>
    <w:p w14:paraId="3D292133">
      <w:pPr>
        <w:snapToGrid w:val="0"/>
        <w:spacing w:line="360" w:lineRule="auto"/>
        <w:ind w:left="-141" w:leftChars="-64" w:firstLine="2"/>
        <w:jc w:val="left"/>
        <w:rPr>
          <w:rFonts w:cs="方正仿宋_GBK" w:asciiTheme="minorEastAsia" w:hAnsiTheme="minorEastAsia" w:eastAsiaTheme="minorEastAsia"/>
          <w:sz w:val="24"/>
          <w:lang w:eastAsia="zh-CN"/>
        </w:rPr>
      </w:pPr>
    </w:p>
    <w:p w14:paraId="3421A376">
      <w:pPr>
        <w:snapToGrid w:val="0"/>
        <w:spacing w:line="360" w:lineRule="auto"/>
        <w:ind w:left="-141" w:leftChars="-64" w:firstLine="2"/>
        <w:jc w:val="left"/>
        <w:rPr>
          <w:rFonts w:cs="方正仿宋_GBK" w:asciiTheme="minorEastAsia" w:hAnsiTheme="minorEastAsia" w:eastAsiaTheme="minorEastAsia"/>
          <w:sz w:val="24"/>
          <w:lang w:eastAsia="zh-CN"/>
        </w:rPr>
      </w:pPr>
    </w:p>
    <w:p w14:paraId="12DE13DC">
      <w:pPr>
        <w:snapToGrid w:val="0"/>
        <w:spacing w:line="360" w:lineRule="auto"/>
        <w:ind w:left="-141" w:leftChars="-64" w:firstLine="2"/>
        <w:jc w:val="left"/>
        <w:rPr>
          <w:rFonts w:cs="方正仿宋_GBK" w:asciiTheme="minorEastAsia" w:hAnsiTheme="minorEastAsia" w:eastAsiaTheme="minorEastAsia"/>
          <w:sz w:val="24"/>
          <w:lang w:eastAsia="zh-CN"/>
        </w:rPr>
      </w:pPr>
    </w:p>
    <w:p w14:paraId="4EA60951">
      <w:pPr>
        <w:snapToGrid w:val="0"/>
        <w:spacing w:line="360" w:lineRule="auto"/>
        <w:ind w:left="-141" w:leftChars="-64" w:firstLine="2"/>
        <w:jc w:val="left"/>
        <w:rPr>
          <w:rFonts w:cs="方正仿宋_GBK" w:asciiTheme="minorEastAsia" w:hAnsiTheme="minorEastAsia" w:eastAsiaTheme="minorEastAsia"/>
          <w:sz w:val="24"/>
          <w:lang w:eastAsia="zh-CN"/>
        </w:rPr>
      </w:pPr>
    </w:p>
    <w:p w14:paraId="792671C5">
      <w:pPr>
        <w:snapToGrid w:val="0"/>
        <w:spacing w:line="360" w:lineRule="auto"/>
        <w:ind w:left="-141" w:leftChars="-64" w:firstLine="2"/>
        <w:jc w:val="left"/>
        <w:rPr>
          <w:rFonts w:cs="方正仿宋_GBK" w:asciiTheme="minorEastAsia" w:hAnsiTheme="minorEastAsia" w:eastAsiaTheme="minorEastAsia"/>
          <w:sz w:val="24"/>
          <w:lang w:eastAsia="zh-CN"/>
        </w:rPr>
      </w:pPr>
    </w:p>
    <w:p w14:paraId="7B6E4564">
      <w:pPr>
        <w:snapToGrid w:val="0"/>
        <w:spacing w:line="360" w:lineRule="auto"/>
        <w:ind w:left="-141" w:leftChars="-64" w:firstLine="2"/>
        <w:jc w:val="left"/>
        <w:rPr>
          <w:rFonts w:cs="方正仿宋_GBK" w:asciiTheme="minorEastAsia" w:hAnsiTheme="minorEastAsia" w:eastAsiaTheme="minorEastAsia"/>
          <w:sz w:val="24"/>
          <w:lang w:eastAsia="zh-CN"/>
        </w:rPr>
      </w:pPr>
    </w:p>
    <w:p w14:paraId="221CF7BE">
      <w:pPr>
        <w:snapToGrid w:val="0"/>
        <w:spacing w:line="360" w:lineRule="auto"/>
        <w:ind w:left="-141" w:leftChars="-64" w:firstLine="2"/>
        <w:jc w:val="left"/>
        <w:rPr>
          <w:rFonts w:cs="方正仿宋_GBK" w:asciiTheme="minorEastAsia" w:hAnsiTheme="minorEastAsia" w:eastAsiaTheme="minorEastAsia"/>
          <w:sz w:val="24"/>
          <w:lang w:eastAsia="zh-CN"/>
        </w:rPr>
      </w:pPr>
    </w:p>
    <w:p w14:paraId="4CE6AAF8">
      <w:pPr>
        <w:tabs>
          <w:tab w:val="left" w:pos="6300"/>
        </w:tabs>
        <w:snapToGrid w:val="0"/>
        <w:spacing w:line="500" w:lineRule="exact"/>
        <w:ind w:left="-141" w:leftChars="-64" w:firstLine="2"/>
        <w:jc w:val="center"/>
        <w:outlineLvl w:val="0"/>
        <w:rPr>
          <w:rFonts w:ascii="Times New Roman" w:hAnsi="Times New Roman" w:eastAsia="方正仿宋_GBK" w:cs="Times New Roman"/>
          <w:sz w:val="28"/>
          <w:szCs w:val="28"/>
          <w:lang w:eastAsia="zh-CN"/>
        </w:rPr>
      </w:pPr>
      <w:r>
        <w:rPr>
          <w:rFonts w:hint="eastAsia" w:cs="方正仿宋_GBK" w:asciiTheme="minorEastAsia" w:hAnsiTheme="minorEastAsia" w:eastAsiaTheme="minorEastAsia"/>
          <w:sz w:val="24"/>
        </w:rPr>
        <w:t>（结束）</w:t>
      </w:r>
    </w:p>
    <w:p w14:paraId="25146D89">
      <w:pPr>
        <w:spacing w:line="288" w:lineRule="auto"/>
        <w:ind w:left="-141" w:leftChars="-64" w:firstLine="2"/>
        <w:jc w:val="left"/>
        <w:rPr>
          <w:rFonts w:ascii="宋体" w:hAnsi="宋体" w:eastAsia="宋体" w:cs="宋体"/>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21">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A00002EF" w:usb1="4000004B"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2E3FE305">
        <w:pPr>
          <w:pStyle w:val="11"/>
          <w:jc w:val="center"/>
        </w:pPr>
        <w:r>
          <w:fldChar w:fldCharType="begin"/>
        </w:r>
        <w:r>
          <w:instrText xml:space="preserve">PAGE   \* MERGEFORMAT</w:instrText>
        </w:r>
        <w:r>
          <w:fldChar w:fldCharType="separate"/>
        </w:r>
        <w:r>
          <w:rPr>
            <w:lang w:val="zh-CN"/>
          </w:rPr>
          <w:t>1</w:t>
        </w:r>
        <w:r>
          <w:rPr>
            <w:lang w:val="zh-CN"/>
          </w:rPr>
          <w:fldChar w:fldCharType="end"/>
        </w:r>
      </w:p>
    </w:sdtContent>
  </w:sdt>
  <w:p w14:paraId="3D27FC8D">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C398B">
    <w:pPr>
      <w:jc w:val="center"/>
      <w:rPr>
        <w:rFonts w:ascii="宋体" w:hAnsi="宋体"/>
        <w:color w:val="000000" w:themeColor="text1"/>
        <w:sz w:val="18"/>
        <w:szCs w:val="18"/>
        <w14:textFill>
          <w14:solidFill>
            <w14:schemeClr w14:val="tx1"/>
          </w14:solid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826807"/>
    <w:multiLevelType w:val="singleLevel"/>
    <w:tmpl w:val="E6826807"/>
    <w:lvl w:ilvl="0" w:tentative="0">
      <w:start w:val="12"/>
      <w:numFmt w:val="chineseCounting"/>
      <w:suff w:val="nothing"/>
      <w:lvlText w:val="%1、"/>
      <w:lvlJc w:val="left"/>
      <w:rPr>
        <w:rFonts w:hint="eastAsia"/>
      </w:rPr>
    </w:lvl>
  </w:abstractNum>
  <w:abstractNum w:abstractNumId="1">
    <w:nsid w:val="24CCFD2E"/>
    <w:multiLevelType w:val="singleLevel"/>
    <w:tmpl w:val="24CCFD2E"/>
    <w:lvl w:ilvl="0" w:tentative="0">
      <w:start w:val="4"/>
      <w:numFmt w:val="chineseCounting"/>
      <w:suff w:val="space"/>
      <w:lvlText w:val="第%1章"/>
      <w:lvlJc w:val="left"/>
      <w:rPr>
        <w:rFonts w:hint="eastAsia"/>
      </w:rPr>
    </w:lvl>
  </w:abstractNum>
  <w:abstractNum w:abstractNumId="2">
    <w:nsid w:val="35BE4355"/>
    <w:multiLevelType w:val="singleLevel"/>
    <w:tmpl w:val="35BE4355"/>
    <w:lvl w:ilvl="0" w:tentative="0">
      <w:start w:val="2"/>
      <w:numFmt w:val="decimal"/>
      <w:lvlText w:val="%1."/>
      <w:lvlJc w:val="left"/>
      <w:pPr>
        <w:tabs>
          <w:tab w:val="left" w:pos="312"/>
        </w:tabs>
      </w:pPr>
    </w:lvl>
  </w:abstractNum>
  <w:abstractNum w:abstractNumId="3">
    <w:nsid w:val="3FD46FAD"/>
    <w:multiLevelType w:val="multilevel"/>
    <w:tmpl w:val="3FD46FAD"/>
    <w:lvl w:ilvl="0" w:tentative="0">
      <w:start w:val="1"/>
      <w:numFmt w:val="japaneseCounting"/>
      <w:lvlText w:val="第%1章"/>
      <w:lvlJc w:val="left"/>
      <w:pPr>
        <w:ind w:left="1361" w:hanging="1500"/>
      </w:pPr>
      <w:rPr>
        <w:rFonts w:hint="default"/>
      </w:rPr>
    </w:lvl>
    <w:lvl w:ilvl="1" w:tentative="0">
      <w:start w:val="1"/>
      <w:numFmt w:val="lowerLetter"/>
      <w:lvlText w:val="%2)"/>
      <w:lvlJc w:val="left"/>
      <w:pPr>
        <w:ind w:left="701" w:hanging="420"/>
      </w:pPr>
    </w:lvl>
    <w:lvl w:ilvl="2" w:tentative="0">
      <w:start w:val="1"/>
      <w:numFmt w:val="lowerRoman"/>
      <w:lvlText w:val="%3."/>
      <w:lvlJc w:val="right"/>
      <w:pPr>
        <w:ind w:left="1121" w:hanging="420"/>
      </w:pPr>
    </w:lvl>
    <w:lvl w:ilvl="3" w:tentative="0">
      <w:start w:val="1"/>
      <w:numFmt w:val="decimal"/>
      <w:lvlText w:val="%4."/>
      <w:lvlJc w:val="left"/>
      <w:pPr>
        <w:ind w:left="1541" w:hanging="420"/>
      </w:pPr>
    </w:lvl>
    <w:lvl w:ilvl="4" w:tentative="0">
      <w:start w:val="1"/>
      <w:numFmt w:val="lowerLetter"/>
      <w:lvlText w:val="%5)"/>
      <w:lvlJc w:val="left"/>
      <w:pPr>
        <w:ind w:left="1961" w:hanging="420"/>
      </w:pPr>
    </w:lvl>
    <w:lvl w:ilvl="5" w:tentative="0">
      <w:start w:val="1"/>
      <w:numFmt w:val="lowerRoman"/>
      <w:lvlText w:val="%6."/>
      <w:lvlJc w:val="right"/>
      <w:pPr>
        <w:ind w:left="2381" w:hanging="420"/>
      </w:pPr>
    </w:lvl>
    <w:lvl w:ilvl="6" w:tentative="0">
      <w:start w:val="1"/>
      <w:numFmt w:val="decimal"/>
      <w:lvlText w:val="%7."/>
      <w:lvlJc w:val="left"/>
      <w:pPr>
        <w:ind w:left="2801" w:hanging="420"/>
      </w:pPr>
    </w:lvl>
    <w:lvl w:ilvl="7" w:tentative="0">
      <w:start w:val="1"/>
      <w:numFmt w:val="lowerLetter"/>
      <w:lvlText w:val="%8)"/>
      <w:lvlJc w:val="left"/>
      <w:pPr>
        <w:ind w:left="3221" w:hanging="420"/>
      </w:pPr>
    </w:lvl>
    <w:lvl w:ilvl="8" w:tentative="0">
      <w:start w:val="1"/>
      <w:numFmt w:val="lowerRoman"/>
      <w:lvlText w:val="%9."/>
      <w:lvlJc w:val="right"/>
      <w:pPr>
        <w:ind w:left="3641" w:hanging="420"/>
      </w:pPr>
    </w:lvl>
  </w:abstractNum>
  <w:abstractNum w:abstractNumId="4">
    <w:nsid w:val="76DB1815"/>
    <w:multiLevelType w:val="singleLevel"/>
    <w:tmpl w:val="76DB1815"/>
    <w:lvl w:ilvl="0" w:tentative="0">
      <w:start w:val="6"/>
      <w:numFmt w:val="chineseCounting"/>
      <w:suff w:val="nothing"/>
      <w:lvlText w:val="%1、"/>
      <w:lvlJc w:val="left"/>
      <w:rPr>
        <w:rFonts w:hint="eastAsia"/>
      </w:rPr>
    </w:lvl>
  </w:abstractNum>
  <w:abstractNum w:abstractNumId="5">
    <w:nsid w:val="7777B8BE"/>
    <w:multiLevelType w:val="singleLevel"/>
    <w:tmpl w:val="7777B8BE"/>
    <w:lvl w:ilvl="0" w:tentative="0">
      <w:start w:val="3"/>
      <w:numFmt w:val="decimal"/>
      <w:suff w:val="nothing"/>
      <w:lvlText w:val="（%1）"/>
      <w:lvlJc w:val="left"/>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
  <w:rsids>
    <w:rsidRoot w:val="001C3216"/>
    <w:rsid w:val="00111B87"/>
    <w:rsid w:val="001C3216"/>
    <w:rsid w:val="001E5B06"/>
    <w:rsid w:val="00212F7C"/>
    <w:rsid w:val="00326A2C"/>
    <w:rsid w:val="00340092"/>
    <w:rsid w:val="00342573"/>
    <w:rsid w:val="003A3871"/>
    <w:rsid w:val="00424234"/>
    <w:rsid w:val="00456C3C"/>
    <w:rsid w:val="00483228"/>
    <w:rsid w:val="0051740F"/>
    <w:rsid w:val="00580799"/>
    <w:rsid w:val="00734747"/>
    <w:rsid w:val="00756292"/>
    <w:rsid w:val="007F3BB0"/>
    <w:rsid w:val="008745B9"/>
    <w:rsid w:val="00876298"/>
    <w:rsid w:val="009C5FE2"/>
    <w:rsid w:val="00A7104B"/>
    <w:rsid w:val="00AB1752"/>
    <w:rsid w:val="00D60194"/>
    <w:rsid w:val="00E639F2"/>
    <w:rsid w:val="00E96A9E"/>
    <w:rsid w:val="00EA0745"/>
    <w:rsid w:val="00EA1DE0"/>
    <w:rsid w:val="00F26E97"/>
    <w:rsid w:val="00FD2291"/>
    <w:rsid w:val="0114178C"/>
    <w:rsid w:val="01B951B6"/>
    <w:rsid w:val="04741AD9"/>
    <w:rsid w:val="06C60592"/>
    <w:rsid w:val="09640B7F"/>
    <w:rsid w:val="0AEE7820"/>
    <w:rsid w:val="0D2766C4"/>
    <w:rsid w:val="126315AE"/>
    <w:rsid w:val="12946368"/>
    <w:rsid w:val="14614568"/>
    <w:rsid w:val="15D81673"/>
    <w:rsid w:val="17C865A3"/>
    <w:rsid w:val="1D7066B0"/>
    <w:rsid w:val="1DEA07C2"/>
    <w:rsid w:val="215F7939"/>
    <w:rsid w:val="21AB3214"/>
    <w:rsid w:val="22777876"/>
    <w:rsid w:val="259B44AB"/>
    <w:rsid w:val="269278A0"/>
    <w:rsid w:val="269B185D"/>
    <w:rsid w:val="297445E7"/>
    <w:rsid w:val="2F8440AB"/>
    <w:rsid w:val="32904240"/>
    <w:rsid w:val="336F6F2E"/>
    <w:rsid w:val="33A13F3D"/>
    <w:rsid w:val="353E4882"/>
    <w:rsid w:val="359C114E"/>
    <w:rsid w:val="35CF1349"/>
    <w:rsid w:val="37ED73A6"/>
    <w:rsid w:val="38B70390"/>
    <w:rsid w:val="3A7158D5"/>
    <w:rsid w:val="3AD832E1"/>
    <w:rsid w:val="3C315BF1"/>
    <w:rsid w:val="3CEA0AA2"/>
    <w:rsid w:val="3DF12A9B"/>
    <w:rsid w:val="3E6C6EAB"/>
    <w:rsid w:val="3E7017AE"/>
    <w:rsid w:val="422601E3"/>
    <w:rsid w:val="42401426"/>
    <w:rsid w:val="430456A0"/>
    <w:rsid w:val="4497004B"/>
    <w:rsid w:val="46DB764B"/>
    <w:rsid w:val="485B73F2"/>
    <w:rsid w:val="4A102E59"/>
    <w:rsid w:val="4C1566AE"/>
    <w:rsid w:val="4F19636D"/>
    <w:rsid w:val="4FC56DCE"/>
    <w:rsid w:val="547831AD"/>
    <w:rsid w:val="57F8000E"/>
    <w:rsid w:val="588A378D"/>
    <w:rsid w:val="5BC36D9F"/>
    <w:rsid w:val="5D681792"/>
    <w:rsid w:val="5F1576F7"/>
    <w:rsid w:val="5FEB6BB4"/>
    <w:rsid w:val="60206354"/>
    <w:rsid w:val="60352E5F"/>
    <w:rsid w:val="61387C05"/>
    <w:rsid w:val="614D13CA"/>
    <w:rsid w:val="62104579"/>
    <w:rsid w:val="643A6696"/>
    <w:rsid w:val="64B4350F"/>
    <w:rsid w:val="6AA71193"/>
    <w:rsid w:val="6ABA5CC5"/>
    <w:rsid w:val="6BC63E58"/>
    <w:rsid w:val="6DE456D2"/>
    <w:rsid w:val="6E2F7ADE"/>
    <w:rsid w:val="6E6C4E5A"/>
    <w:rsid w:val="6F016288"/>
    <w:rsid w:val="7045481C"/>
    <w:rsid w:val="7237004B"/>
    <w:rsid w:val="732A40FB"/>
    <w:rsid w:val="7507768A"/>
    <w:rsid w:val="75175143"/>
    <w:rsid w:val="76BD0DA7"/>
    <w:rsid w:val="772C162A"/>
    <w:rsid w:val="77B347F9"/>
    <w:rsid w:val="78FA30F0"/>
    <w:rsid w:val="79206F6D"/>
    <w:rsid w:val="79AE22A9"/>
    <w:rsid w:val="7F254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等线" w:cs="21"/>
      <w:sz w:val="22"/>
      <w:szCs w:val="22"/>
      <w:lang w:val="en-US" w:eastAsia="en-US" w:bidi="ar-SA"/>
    </w:rPr>
  </w:style>
  <w:style w:type="paragraph" w:styleId="2">
    <w:name w:val="heading 1"/>
    <w:basedOn w:val="1"/>
    <w:next w:val="1"/>
    <w:link w:val="24"/>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5"/>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6"/>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7"/>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rPr>
      <w:b/>
      <w:bCs/>
      <w:color w:val="4F81BD" w:themeColor="accent1"/>
      <w:sz w:val="18"/>
      <w:szCs w:val="18"/>
      <w14:textFill>
        <w14:solidFill>
          <w14:schemeClr w14:val="accent1"/>
        </w14:solidFill>
      </w14:textFill>
    </w:rPr>
  </w:style>
  <w:style w:type="paragraph" w:styleId="8">
    <w:name w:val="Body Text"/>
    <w:basedOn w:val="1"/>
    <w:qFormat/>
    <w:uiPriority w:val="0"/>
    <w:pPr>
      <w:spacing w:after="120"/>
    </w:pPr>
    <w:rPr>
      <w:rFonts w:ascii="Times New Roman" w:hAnsi="Times New Roman" w:cs="Times New Roman"/>
      <w:szCs w:val="20"/>
    </w:rPr>
  </w:style>
  <w:style w:type="paragraph" w:styleId="9">
    <w:name w:val="Plain Text"/>
    <w:basedOn w:val="1"/>
    <w:qFormat/>
    <w:uiPriority w:val="0"/>
    <w:pPr>
      <w:adjustRightInd w:val="0"/>
      <w:snapToGrid w:val="0"/>
      <w:spacing w:line="360" w:lineRule="auto"/>
      <w:jc w:val="left"/>
    </w:pPr>
    <w:rPr>
      <w:rFonts w:ascii="宋体" w:hAnsi="Courier New"/>
      <w:szCs w:val="20"/>
    </w:rPr>
  </w:style>
  <w:style w:type="paragraph" w:styleId="10">
    <w:name w:val="Balloon Text"/>
    <w:basedOn w:val="1"/>
    <w:link w:val="30"/>
    <w:semiHidden/>
    <w:unhideWhenUsed/>
    <w:qFormat/>
    <w:uiPriority w:val="99"/>
    <w:rPr>
      <w:sz w:val="18"/>
      <w:szCs w:val="18"/>
    </w:rPr>
  </w:style>
  <w:style w:type="paragraph" w:styleId="11">
    <w:name w:val="footer"/>
    <w:basedOn w:val="1"/>
    <w:qFormat/>
    <w:uiPriority w:val="0"/>
    <w:pPr>
      <w:tabs>
        <w:tab w:val="center" w:pos="4153"/>
        <w:tab w:val="right" w:pos="8306"/>
      </w:tabs>
      <w:snapToGrid w:val="0"/>
      <w:jc w:val="left"/>
    </w:pPr>
    <w:rPr>
      <w:rFonts w:ascii="Times New Roman" w:hAnsi="Times New Roman" w:cs="Times New Roman"/>
      <w:sz w:val="18"/>
      <w:szCs w:val="20"/>
    </w:rPr>
  </w:style>
  <w:style w:type="paragraph" w:styleId="12">
    <w:name w:val="header"/>
    <w:basedOn w:val="1"/>
    <w:link w:val="23"/>
    <w:unhideWhenUsed/>
    <w:qFormat/>
    <w:uiPriority w:val="99"/>
    <w:pPr>
      <w:tabs>
        <w:tab w:val="center" w:pos="4680"/>
        <w:tab w:val="right" w:pos="9360"/>
      </w:tabs>
    </w:pPr>
  </w:style>
  <w:style w:type="paragraph" w:styleId="13">
    <w:name w:val="Subtitle"/>
    <w:basedOn w:val="1"/>
    <w:next w:val="1"/>
    <w:link w:val="28"/>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
    <w:name w:val="Normal (Web)"/>
    <w:basedOn w:val="1"/>
    <w:unhideWhenUsed/>
    <w:qFormat/>
    <w:uiPriority w:val="99"/>
    <w:pPr>
      <w:spacing w:before="100" w:beforeAutospacing="1" w:after="100" w:afterAutospacing="1"/>
      <w:jc w:val="left"/>
    </w:pPr>
    <w:rPr>
      <w:rFonts w:ascii="宋体" w:hAnsi="宋体" w:cs="Times New Roman"/>
      <w:szCs w:val="24"/>
    </w:rPr>
  </w:style>
  <w:style w:type="paragraph" w:styleId="15">
    <w:name w:val="Title"/>
    <w:basedOn w:val="1"/>
    <w:next w:val="1"/>
    <w:link w:val="29"/>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paragraph" w:styleId="16">
    <w:name w:val="Body Text First Indent"/>
    <w:basedOn w:val="8"/>
    <w:unhideWhenUsed/>
    <w:qFormat/>
    <w:uiPriority w:val="0"/>
    <w:pPr>
      <w:ind w:firstLine="420" w:firstLineChars="100"/>
    </w:pPr>
    <w:rPr>
      <w:rFonts w:asciiTheme="minorHAnsi" w:hAnsiTheme="minorHAnsi" w:eastAsiaTheme="minorEastAsia" w:cstheme="minorBidi"/>
      <w:szCs w:val="22"/>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Strong"/>
    <w:qFormat/>
    <w:uiPriority w:val="0"/>
    <w:rPr>
      <w:b/>
      <w:bCs/>
    </w:rPr>
  </w:style>
  <w:style w:type="character" w:styleId="21">
    <w:name w:val="Emphasis"/>
    <w:basedOn w:val="19"/>
    <w:qFormat/>
    <w:uiPriority w:val="20"/>
    <w:rPr>
      <w:i/>
      <w:iCs/>
    </w:rPr>
  </w:style>
  <w:style w:type="character" w:styleId="22">
    <w:name w:val="Hyperlink"/>
    <w:basedOn w:val="19"/>
    <w:unhideWhenUsed/>
    <w:qFormat/>
    <w:uiPriority w:val="99"/>
    <w:rPr>
      <w:color w:val="0000FF" w:themeColor="hyperlink"/>
      <w:u w:val="single"/>
      <w14:textFill>
        <w14:solidFill>
          <w14:schemeClr w14:val="hlink"/>
        </w14:solidFill>
      </w14:textFill>
    </w:rPr>
  </w:style>
  <w:style w:type="character" w:customStyle="1" w:styleId="23">
    <w:name w:val="页眉 Char"/>
    <w:basedOn w:val="19"/>
    <w:link w:val="12"/>
    <w:qFormat/>
    <w:uiPriority w:val="99"/>
  </w:style>
  <w:style w:type="character" w:customStyle="1" w:styleId="24">
    <w:name w:val="标题 1 Char"/>
    <w:basedOn w:val="19"/>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5">
    <w:name w:val="标题 2 Char"/>
    <w:basedOn w:val="19"/>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6">
    <w:name w:val="标题 3 Char"/>
    <w:basedOn w:val="19"/>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7">
    <w:name w:val="标题 4 Char"/>
    <w:basedOn w:val="19"/>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8">
    <w:name w:val="副标题 Char"/>
    <w:basedOn w:val="19"/>
    <w:link w:val="1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9">
    <w:name w:val="标题 Char"/>
    <w:basedOn w:val="19"/>
    <w:link w:val="15"/>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30">
    <w:name w:val="批注框文本 Char"/>
    <w:basedOn w:val="19"/>
    <w:link w:val="10"/>
    <w:semiHidden/>
    <w:qFormat/>
    <w:uiPriority w:val="99"/>
    <w:rPr>
      <w:rFonts w:ascii="Calibri" w:hAnsi="Calibri" w:eastAsia="等线" w:cs="21"/>
      <w:sz w:val="18"/>
      <w:szCs w:val="18"/>
      <w:lang w:eastAsia="en-US"/>
    </w:rPr>
  </w:style>
  <w:style w:type="paragraph" w:styleId="3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1969</Words>
  <Characters>2161</Characters>
  <Lines>33</Lines>
  <Paragraphs>9</Paragraphs>
  <TotalTime>11</TotalTime>
  <ScaleCrop>false</ScaleCrop>
  <LinksUpToDate>false</LinksUpToDate>
  <CharactersWithSpaces>2209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2025-11-19T12:43:00Z</dcterms:created>
  <dc:creator>Smile</dc:creator>
  <cp:lastModifiedBy>Smile</cp:lastModifiedBy>
  <dcterms:modified xsi:type="dcterms:W3CDTF">2026-05-12T08:06:06Z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eyJoZGlkIjoiOGU3NDc0Mzk1M2NmYmE2ODEzOWIzODU3MDE0YjA1ODgiLCJ1c2VySWQiOiIxMDAzMjQ3NTA2In0=</vt:lpwstr>
  </property>
  <property fmtid="{D5CDD505-2E9C-101B-9397-08002B2CF9AE}" pid="3" name="KSOProductBuildVer">
    <vt:lpwstr>2052-12.1.0.25865</vt:lpwstr>
  </property>
  <property fmtid="{D5CDD505-2E9C-101B-9397-08002B2CF9AE}" pid="4" name="ICV">
    <vt:lpwstr>4A0FA0F9C8C14BFF92C734BF993A5FB3_12</vt:lpwstr>
  </property>
</Properties>
</file>