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5F34" w:rsidRDefault="00D50F18">
      <w:pPr>
        <w:adjustRightInd w:val="0"/>
        <w:snapToGrid w:val="0"/>
        <w:rPr>
          <w:rFonts w:ascii="方正黑体_GBK" w:eastAsia="方正黑体_GBK" w:hAnsi="Arial" w:cs="Arial"/>
          <w:bCs/>
          <w:sz w:val="22"/>
        </w:rPr>
      </w:pPr>
      <w:bookmarkStart w:id="0" w:name="heading_4"/>
      <w:r>
        <w:rPr>
          <w:rFonts w:ascii="方正黑体_GBK" w:eastAsia="方正黑体_GBK" w:hAnsi="Arial" w:cs="Arial" w:hint="eastAsia"/>
          <w:bCs/>
          <w:sz w:val="22"/>
        </w:rPr>
        <w:t>附件</w:t>
      </w:r>
      <w:r>
        <w:rPr>
          <w:rFonts w:ascii="方正黑体_GBK" w:eastAsia="方正黑体_GBK" w:hAnsi="Arial" w:cs="Arial" w:hint="eastAsia"/>
          <w:bCs/>
          <w:sz w:val="22"/>
        </w:rPr>
        <w:t>1</w:t>
      </w:r>
      <w:r>
        <w:rPr>
          <w:rFonts w:ascii="方正黑体_GBK" w:eastAsia="方正黑体_GBK" w:hAnsi="Arial" w:cs="Arial" w:hint="eastAsia"/>
          <w:bCs/>
          <w:sz w:val="22"/>
        </w:rPr>
        <w:t>.</w:t>
      </w:r>
    </w:p>
    <w:p w:rsidR="00DE5F34" w:rsidRDefault="00D50F18">
      <w:pPr>
        <w:spacing w:line="520" w:lineRule="exact"/>
        <w:ind w:firstLineChars="200" w:firstLine="562"/>
        <w:jc w:val="center"/>
        <w:outlineLvl w:val="0"/>
        <w:rPr>
          <w:rFonts w:ascii="方正黑体_GBK" w:eastAsia="方正黑体_GBK"/>
          <w:sz w:val="28"/>
          <w:szCs w:val="28"/>
        </w:rPr>
      </w:pPr>
      <w:r>
        <w:rPr>
          <w:rFonts w:ascii="方正黑体_GBK" w:eastAsia="方正黑体_GBK" w:hAnsi="Arial" w:cs="Arial" w:hint="eastAsia"/>
          <w:b/>
          <w:sz w:val="28"/>
          <w:szCs w:val="28"/>
        </w:rPr>
        <w:t>校园</w:t>
      </w:r>
      <w:r>
        <w:rPr>
          <w:rFonts w:ascii="方正黑体_GBK" w:eastAsia="方正黑体_GBK" w:hAnsi="Arial" w:cs="Arial" w:hint="eastAsia"/>
          <w:b/>
          <w:sz w:val="28"/>
          <w:szCs w:val="28"/>
        </w:rPr>
        <w:t>控烟</w:t>
      </w:r>
      <w:r>
        <w:rPr>
          <w:rFonts w:ascii="方正黑体_GBK" w:eastAsia="方正黑体_GBK" w:hAnsi="Arial" w:cs="Arial" w:hint="eastAsia"/>
          <w:b/>
          <w:sz w:val="28"/>
          <w:szCs w:val="28"/>
        </w:rPr>
        <w:t>安全</w:t>
      </w:r>
      <w:r>
        <w:rPr>
          <w:rFonts w:ascii="方正黑体_GBK" w:eastAsia="方正黑体_GBK" w:hAnsi="Arial" w:cs="Arial" w:hint="eastAsia"/>
          <w:b/>
          <w:sz w:val="28"/>
          <w:szCs w:val="28"/>
        </w:rPr>
        <w:t>承诺书</w:t>
      </w:r>
      <w:bookmarkEnd w:id="0"/>
    </w:p>
    <w:p w:rsidR="00DE5F34" w:rsidRDefault="00D50F18">
      <w:pPr>
        <w:spacing w:line="400" w:lineRule="exact"/>
        <w:ind w:firstLineChars="200" w:firstLine="480"/>
        <w:rPr>
          <w:rFonts w:ascii="方正仿宋_GBK" w:eastAsia="方正仿宋_GBK"/>
          <w:sz w:val="24"/>
          <w:szCs w:val="24"/>
        </w:rPr>
      </w:pPr>
      <w:r>
        <w:rPr>
          <w:rFonts w:ascii="方正仿宋_GBK" w:eastAsia="方正仿宋_GBK" w:hAnsi="Arial" w:cs="Arial" w:hint="eastAsia"/>
          <w:sz w:val="24"/>
          <w:szCs w:val="24"/>
        </w:rPr>
        <w:t>为保障全校师生身体健康，维护校园公共安全与文明秩序，本人已认真学习校园控烟</w:t>
      </w:r>
      <w:r>
        <w:rPr>
          <w:rFonts w:ascii="方正仿宋_GBK" w:eastAsia="方正仿宋_GBK" w:hAnsi="Arial" w:cs="Arial" w:hint="eastAsia"/>
          <w:sz w:val="24"/>
          <w:szCs w:val="24"/>
        </w:rPr>
        <w:t>相关</w:t>
      </w:r>
      <w:r>
        <w:rPr>
          <w:rFonts w:ascii="方正仿宋_GBK" w:eastAsia="方正仿宋_GBK" w:hAnsi="Arial" w:cs="Arial" w:hint="eastAsia"/>
          <w:sz w:val="24"/>
          <w:szCs w:val="24"/>
        </w:rPr>
        <w:t>制度，充分知晓吸烟的各类危害，自愿</w:t>
      </w:r>
      <w:proofErr w:type="gramStart"/>
      <w:r>
        <w:rPr>
          <w:rFonts w:ascii="方正仿宋_GBK" w:eastAsia="方正仿宋_GBK" w:hAnsi="Arial" w:cs="Arial" w:hint="eastAsia"/>
          <w:sz w:val="24"/>
          <w:szCs w:val="24"/>
        </w:rPr>
        <w:t>作出</w:t>
      </w:r>
      <w:proofErr w:type="gramEnd"/>
      <w:r>
        <w:rPr>
          <w:rFonts w:ascii="方正仿宋_GBK" w:eastAsia="方正仿宋_GBK" w:hAnsi="Arial" w:cs="Arial" w:hint="eastAsia"/>
          <w:sz w:val="24"/>
          <w:szCs w:val="24"/>
        </w:rPr>
        <w:t>如下承诺：</w:t>
      </w:r>
    </w:p>
    <w:p w:rsidR="00DE5F34" w:rsidRDefault="00D50F18">
      <w:pPr>
        <w:spacing w:line="400" w:lineRule="exact"/>
        <w:ind w:firstLineChars="200" w:firstLine="480"/>
        <w:rPr>
          <w:rFonts w:ascii="Times New Roman" w:eastAsia="方正仿宋_GBK" w:hAnsi="Times New Roman" w:cs="Times New Roman"/>
          <w:sz w:val="24"/>
          <w:szCs w:val="24"/>
        </w:rPr>
      </w:pPr>
      <w:r>
        <w:rPr>
          <w:rFonts w:ascii="Times New Roman" w:eastAsia="方正仿宋_GBK" w:hAnsi="Times New Roman" w:cs="Times New Roman"/>
          <w:sz w:val="24"/>
          <w:szCs w:val="24"/>
        </w:rPr>
        <w:t>1.</w:t>
      </w:r>
      <w:r>
        <w:rPr>
          <w:rFonts w:ascii="Times New Roman" w:eastAsia="方正仿宋_GBK" w:hAnsi="Times New Roman" w:cs="Times New Roman"/>
          <w:sz w:val="24"/>
          <w:szCs w:val="24"/>
        </w:rPr>
        <w:t>本人清楚认识到，校园吸烟存在重大安全隐患</w:t>
      </w:r>
      <w:r>
        <w:rPr>
          <w:rFonts w:ascii="Times New Roman" w:eastAsia="方正仿宋_GBK" w:hAnsi="Times New Roman" w:cs="Times New Roman"/>
          <w:sz w:val="24"/>
          <w:szCs w:val="24"/>
        </w:rPr>
        <w:t>，</w:t>
      </w:r>
      <w:r>
        <w:rPr>
          <w:rFonts w:ascii="Times New Roman" w:eastAsia="方正仿宋_GBK" w:hAnsi="Times New Roman" w:cs="Times New Roman"/>
          <w:sz w:val="24"/>
          <w:szCs w:val="24"/>
        </w:rPr>
        <w:t>承诺</w:t>
      </w:r>
      <w:r>
        <w:rPr>
          <w:rFonts w:ascii="Times New Roman" w:eastAsia="方正仿宋_GBK" w:hAnsi="Times New Roman" w:cs="Times New Roman"/>
          <w:sz w:val="24"/>
          <w:szCs w:val="24"/>
        </w:rPr>
        <w:t>严守禁烟规定</w:t>
      </w:r>
      <w:r>
        <w:rPr>
          <w:rFonts w:ascii="Times New Roman" w:eastAsia="方正仿宋_GBK" w:hAnsi="Times New Roman" w:cs="Times New Roman" w:hint="eastAsia"/>
          <w:sz w:val="24"/>
          <w:szCs w:val="24"/>
        </w:rPr>
        <w:t>，</w:t>
      </w:r>
      <w:r>
        <w:rPr>
          <w:rFonts w:ascii="Times New Roman" w:eastAsia="方正仿宋_GBK" w:hAnsi="Times New Roman" w:cs="Times New Roman"/>
          <w:sz w:val="24"/>
          <w:szCs w:val="24"/>
        </w:rPr>
        <w:t>不在校园内</w:t>
      </w:r>
      <w:r>
        <w:rPr>
          <w:rFonts w:ascii="Times New Roman" w:eastAsia="方正仿宋_GBK" w:hAnsi="Times New Roman" w:cs="Times New Roman"/>
          <w:sz w:val="24"/>
          <w:szCs w:val="24"/>
        </w:rPr>
        <w:t>禁烟</w:t>
      </w:r>
      <w:r>
        <w:rPr>
          <w:rFonts w:ascii="Times New Roman" w:eastAsia="方正仿宋_GBK" w:hAnsi="Times New Roman" w:cs="Times New Roman"/>
          <w:sz w:val="24"/>
          <w:szCs w:val="24"/>
        </w:rPr>
        <w:t>区域吸烟</w:t>
      </w:r>
      <w:r>
        <w:rPr>
          <w:rFonts w:ascii="Times New Roman" w:eastAsia="方正仿宋_GBK" w:hAnsi="Times New Roman" w:cs="Times New Roman" w:hint="eastAsia"/>
          <w:sz w:val="24"/>
          <w:szCs w:val="24"/>
        </w:rPr>
        <w:t>。</w:t>
      </w:r>
    </w:p>
    <w:p w:rsidR="00DE5F34" w:rsidRDefault="00D50F18">
      <w:pPr>
        <w:spacing w:line="400" w:lineRule="exact"/>
        <w:ind w:firstLineChars="200" w:firstLine="480"/>
        <w:rPr>
          <w:rFonts w:ascii="Times New Roman" w:eastAsia="方正仿宋_GBK" w:hAnsi="Times New Roman" w:cs="Times New Roman"/>
          <w:sz w:val="24"/>
          <w:szCs w:val="24"/>
        </w:rPr>
      </w:pPr>
      <w:r>
        <w:rPr>
          <w:rFonts w:ascii="Times New Roman" w:eastAsia="方正仿宋_GBK" w:hAnsi="Times New Roman" w:cs="Times New Roman"/>
          <w:sz w:val="24"/>
          <w:szCs w:val="24"/>
        </w:rPr>
        <w:t>2.</w:t>
      </w:r>
      <w:r>
        <w:rPr>
          <w:rFonts w:ascii="Times New Roman" w:eastAsia="方正仿宋_GBK" w:hAnsi="Times New Roman" w:cs="Times New Roman"/>
          <w:sz w:val="24"/>
          <w:szCs w:val="24"/>
        </w:rPr>
        <w:t>不递烟、</w:t>
      </w:r>
      <w:proofErr w:type="gramStart"/>
      <w:r>
        <w:rPr>
          <w:rFonts w:ascii="Times New Roman" w:eastAsia="方正仿宋_GBK" w:hAnsi="Times New Roman" w:cs="Times New Roman"/>
          <w:sz w:val="24"/>
          <w:szCs w:val="24"/>
        </w:rPr>
        <w:t>不</w:t>
      </w:r>
      <w:proofErr w:type="gramEnd"/>
      <w:r>
        <w:rPr>
          <w:rFonts w:ascii="Times New Roman" w:eastAsia="方正仿宋_GBK" w:hAnsi="Times New Roman" w:cs="Times New Roman"/>
          <w:sz w:val="24"/>
          <w:szCs w:val="24"/>
        </w:rPr>
        <w:t>敬烟，不参与、不纵容</w:t>
      </w:r>
      <w:r>
        <w:rPr>
          <w:rFonts w:ascii="Times New Roman" w:eastAsia="方正仿宋_GBK" w:hAnsi="Times New Roman" w:cs="Times New Roman"/>
          <w:sz w:val="24"/>
          <w:szCs w:val="24"/>
        </w:rPr>
        <w:t>、</w:t>
      </w:r>
      <w:r>
        <w:rPr>
          <w:rFonts w:ascii="Times New Roman" w:eastAsia="方正仿宋_GBK" w:hAnsi="Times New Roman" w:cs="Times New Roman"/>
          <w:sz w:val="24"/>
          <w:szCs w:val="24"/>
        </w:rPr>
        <w:t>不诱导他人在校内违规吸烟。</w:t>
      </w:r>
    </w:p>
    <w:p w:rsidR="00DE5F34" w:rsidRDefault="00D50F18">
      <w:pPr>
        <w:spacing w:line="400" w:lineRule="exact"/>
        <w:ind w:firstLineChars="200" w:firstLine="480"/>
        <w:rPr>
          <w:rFonts w:ascii="Times New Roman" w:eastAsia="方正仿宋_GBK" w:hAnsi="Times New Roman" w:cs="Times New Roman"/>
          <w:sz w:val="24"/>
          <w:szCs w:val="24"/>
        </w:rPr>
      </w:pPr>
      <w:r>
        <w:rPr>
          <w:rFonts w:ascii="Times New Roman" w:eastAsia="方正仿宋_GBK" w:hAnsi="Times New Roman" w:cs="Times New Roman"/>
          <w:sz w:val="24"/>
          <w:szCs w:val="24"/>
        </w:rPr>
        <w:t>3.</w:t>
      </w:r>
      <w:r>
        <w:rPr>
          <w:rFonts w:ascii="Times New Roman" w:eastAsia="方正仿宋_GBK" w:hAnsi="Times New Roman" w:cs="Times New Roman"/>
          <w:sz w:val="24"/>
          <w:szCs w:val="24"/>
        </w:rPr>
        <w:t>不</w:t>
      </w:r>
      <w:r>
        <w:rPr>
          <w:rFonts w:ascii="Times New Roman" w:eastAsia="方正仿宋_GBK" w:hAnsi="Times New Roman" w:cs="Times New Roman"/>
          <w:sz w:val="24"/>
          <w:szCs w:val="24"/>
        </w:rPr>
        <w:t>随意丢弃未熄灭</w:t>
      </w:r>
      <w:r>
        <w:rPr>
          <w:rFonts w:ascii="Times New Roman" w:eastAsia="方正仿宋_GBK" w:hAnsi="Times New Roman" w:cs="Times New Roman" w:hint="eastAsia"/>
          <w:sz w:val="24"/>
          <w:szCs w:val="24"/>
        </w:rPr>
        <w:t>的</w:t>
      </w:r>
      <w:r>
        <w:rPr>
          <w:rFonts w:ascii="Times New Roman" w:eastAsia="方正仿宋_GBK" w:hAnsi="Times New Roman" w:cs="Times New Roman"/>
          <w:sz w:val="24"/>
          <w:szCs w:val="24"/>
        </w:rPr>
        <w:t>烟头</w:t>
      </w:r>
      <w:r>
        <w:rPr>
          <w:rFonts w:ascii="Times New Roman" w:eastAsia="方正仿宋_GBK" w:hAnsi="Times New Roman" w:cs="Times New Roman" w:hint="eastAsia"/>
          <w:sz w:val="24"/>
          <w:szCs w:val="24"/>
        </w:rPr>
        <w:t>，</w:t>
      </w:r>
      <w:r>
        <w:rPr>
          <w:rFonts w:ascii="Times New Roman" w:eastAsia="方正仿宋_GBK" w:hAnsi="Times New Roman" w:cs="Times New Roman"/>
          <w:sz w:val="24"/>
          <w:szCs w:val="24"/>
        </w:rPr>
        <w:t>不乱扔烟头、烟蒂</w:t>
      </w:r>
      <w:r>
        <w:rPr>
          <w:rFonts w:ascii="Times New Roman" w:eastAsia="方正仿宋_GBK" w:hAnsi="Times New Roman" w:cs="Times New Roman"/>
          <w:sz w:val="24"/>
          <w:szCs w:val="24"/>
        </w:rPr>
        <w:t>、</w:t>
      </w:r>
      <w:r>
        <w:rPr>
          <w:rFonts w:ascii="Times New Roman" w:eastAsia="方正仿宋_GBK" w:hAnsi="Times New Roman" w:cs="Times New Roman"/>
          <w:sz w:val="24"/>
          <w:szCs w:val="24"/>
        </w:rPr>
        <w:t>烟盒等废弃物，不因吸烟损坏公共设施、污染环境、遗留消防安全隐患，自觉维护校园整洁与安全秩序。</w:t>
      </w:r>
    </w:p>
    <w:p w:rsidR="00DE5F34" w:rsidRDefault="00D50F18">
      <w:pPr>
        <w:spacing w:line="400" w:lineRule="exact"/>
        <w:ind w:firstLineChars="200" w:firstLine="480"/>
        <w:rPr>
          <w:rFonts w:ascii="Times New Roman" w:eastAsia="方正仿宋_GBK" w:hAnsi="Times New Roman" w:cs="Times New Roman"/>
          <w:sz w:val="24"/>
          <w:szCs w:val="24"/>
        </w:rPr>
      </w:pPr>
      <w:r>
        <w:rPr>
          <w:rFonts w:ascii="Times New Roman" w:eastAsia="方正仿宋_GBK" w:hAnsi="Times New Roman" w:cs="Times New Roman"/>
          <w:sz w:val="24"/>
          <w:szCs w:val="24"/>
        </w:rPr>
        <w:t>4.</w:t>
      </w:r>
      <w:r>
        <w:rPr>
          <w:rFonts w:ascii="Times New Roman" w:eastAsia="方正仿宋_GBK" w:hAnsi="Times New Roman" w:cs="Times New Roman"/>
          <w:sz w:val="24"/>
          <w:szCs w:val="24"/>
        </w:rPr>
        <w:t>主动配合学校、学院、班级控烟检查</w:t>
      </w:r>
      <w:r>
        <w:rPr>
          <w:rFonts w:ascii="Times New Roman" w:eastAsia="方正仿宋_GBK" w:hAnsi="Times New Roman" w:cs="Times New Roman"/>
          <w:sz w:val="24"/>
          <w:szCs w:val="24"/>
        </w:rPr>
        <w:t>、</w:t>
      </w:r>
      <w:r>
        <w:rPr>
          <w:rFonts w:ascii="Times New Roman" w:eastAsia="方正仿宋_GBK" w:hAnsi="Times New Roman" w:cs="Times New Roman"/>
          <w:sz w:val="24"/>
          <w:szCs w:val="24"/>
        </w:rPr>
        <w:t>教育</w:t>
      </w:r>
      <w:r>
        <w:rPr>
          <w:rFonts w:ascii="Times New Roman" w:eastAsia="方正仿宋_GBK" w:hAnsi="Times New Roman" w:cs="Times New Roman"/>
          <w:sz w:val="24"/>
          <w:szCs w:val="24"/>
        </w:rPr>
        <w:t>与整</w:t>
      </w:r>
      <w:r>
        <w:rPr>
          <w:rFonts w:ascii="Times New Roman" w:eastAsia="方正仿宋_GBK" w:hAnsi="Times New Roman" w:cs="Times New Roman"/>
          <w:sz w:val="24"/>
          <w:szCs w:val="24"/>
        </w:rPr>
        <w:t>治</w:t>
      </w:r>
      <w:r>
        <w:rPr>
          <w:rFonts w:ascii="Times New Roman" w:eastAsia="方正仿宋_GBK" w:hAnsi="Times New Roman" w:cs="Times New Roman"/>
          <w:sz w:val="24"/>
          <w:szCs w:val="24"/>
        </w:rPr>
        <w:t>工作</w:t>
      </w:r>
      <w:r>
        <w:rPr>
          <w:rFonts w:ascii="Times New Roman" w:eastAsia="方正仿宋_GBK" w:hAnsi="Times New Roman" w:cs="Times New Roman"/>
          <w:sz w:val="24"/>
          <w:szCs w:val="24"/>
        </w:rPr>
        <w:t>，</w:t>
      </w:r>
      <w:r>
        <w:rPr>
          <w:rFonts w:ascii="Times New Roman" w:eastAsia="方正仿宋_GBK" w:hAnsi="Times New Roman" w:cs="Times New Roman"/>
          <w:sz w:val="24"/>
          <w:szCs w:val="24"/>
        </w:rPr>
        <w:t>发现校内违规吸烟行为主动劝阻、及时上报。</w:t>
      </w:r>
    </w:p>
    <w:p w:rsidR="00DE5F34" w:rsidRDefault="00D50F18">
      <w:pPr>
        <w:spacing w:line="400" w:lineRule="exact"/>
        <w:ind w:firstLineChars="200" w:firstLine="480"/>
        <w:rPr>
          <w:rFonts w:ascii="方正仿宋_GBK" w:eastAsia="方正仿宋_GBK"/>
          <w:sz w:val="24"/>
          <w:szCs w:val="24"/>
        </w:rPr>
      </w:pPr>
      <w:r>
        <w:rPr>
          <w:rFonts w:ascii="Times New Roman" w:eastAsia="方正仿宋_GBK" w:hAnsi="Times New Roman" w:cs="Times New Roman"/>
          <w:sz w:val="24"/>
          <w:szCs w:val="24"/>
        </w:rPr>
        <w:t>5.</w:t>
      </w:r>
      <w:r>
        <w:rPr>
          <w:rFonts w:ascii="方正仿宋_GBK" w:eastAsia="方正仿宋_GBK" w:hAnsi="Arial" w:cs="Arial" w:hint="eastAsia"/>
          <w:sz w:val="24"/>
          <w:szCs w:val="24"/>
        </w:rPr>
        <w:t>充分知晓校园</w:t>
      </w:r>
      <w:r>
        <w:rPr>
          <w:rFonts w:ascii="方正仿宋_GBK" w:eastAsia="方正仿宋_GBK" w:hAnsi="Arial" w:cs="Arial" w:hint="eastAsia"/>
          <w:sz w:val="24"/>
          <w:szCs w:val="24"/>
        </w:rPr>
        <w:t>禁烟区</w:t>
      </w:r>
      <w:r>
        <w:rPr>
          <w:rFonts w:ascii="方正仿宋_GBK" w:eastAsia="方正仿宋_GBK" w:hAnsi="Arial" w:cs="Arial" w:hint="eastAsia"/>
          <w:sz w:val="24"/>
          <w:szCs w:val="24"/>
        </w:rPr>
        <w:t>吸烟属于违规行为</w:t>
      </w:r>
      <w:r>
        <w:rPr>
          <w:rFonts w:ascii="方正仿宋_GBK" w:eastAsia="方正仿宋_GBK" w:hAnsi="Arial" w:cs="Arial" w:hint="eastAsia"/>
          <w:sz w:val="24"/>
          <w:szCs w:val="24"/>
        </w:rPr>
        <w:t>，</w:t>
      </w:r>
      <w:r>
        <w:rPr>
          <w:rFonts w:ascii="方正仿宋_GBK" w:eastAsia="方正仿宋_GBK" w:hAnsi="Arial" w:cs="Arial" w:hint="eastAsia"/>
          <w:sz w:val="24"/>
          <w:szCs w:val="24"/>
        </w:rPr>
        <w:t>若违反校园控烟管理规定，引发安全隐患、财物损失或不良影响，自愿接受学校规章制度处理并承担相应责任。</w:t>
      </w:r>
    </w:p>
    <w:p w:rsidR="00DE5F34" w:rsidRDefault="00D50F18">
      <w:pPr>
        <w:spacing w:line="400" w:lineRule="exact"/>
        <w:ind w:firstLineChars="200" w:firstLine="482"/>
        <w:jc w:val="left"/>
        <w:rPr>
          <w:rFonts w:ascii="方正仿宋_GBK" w:eastAsia="方正仿宋_GBK" w:hAnsi="Arial" w:cs="Arial"/>
          <w:b/>
          <w:bCs/>
          <w:sz w:val="24"/>
          <w:szCs w:val="24"/>
        </w:rPr>
      </w:pPr>
      <w:proofErr w:type="gramStart"/>
      <w:r>
        <w:rPr>
          <w:rFonts w:ascii="方正仿宋_GBK" w:eastAsia="方正仿宋_GBK" w:hAnsi="Arial" w:cs="Arial" w:hint="eastAsia"/>
          <w:b/>
          <w:bCs/>
          <w:sz w:val="24"/>
          <w:szCs w:val="24"/>
        </w:rPr>
        <w:t>本承诺</w:t>
      </w:r>
      <w:proofErr w:type="gramEnd"/>
      <w:r>
        <w:rPr>
          <w:rFonts w:ascii="方正仿宋_GBK" w:eastAsia="方正仿宋_GBK" w:hAnsi="Arial" w:cs="Arial" w:hint="eastAsia"/>
          <w:b/>
          <w:bCs/>
          <w:sz w:val="24"/>
          <w:szCs w:val="24"/>
        </w:rPr>
        <w:t>书自签字之日起生效，在校期间持续有效。</w:t>
      </w:r>
    </w:p>
    <w:p w:rsidR="00DE5F34" w:rsidRDefault="00D50F18">
      <w:pPr>
        <w:spacing w:line="400" w:lineRule="exact"/>
        <w:jc w:val="left"/>
        <w:rPr>
          <w:rFonts w:ascii="方正仿宋_GBK" w:eastAsia="方正仿宋_GBK" w:hAnsi="Arial" w:cs="Arial"/>
          <w:b/>
          <w:bCs/>
          <w:sz w:val="24"/>
          <w:szCs w:val="24"/>
        </w:rPr>
      </w:pPr>
      <w:r>
        <w:rPr>
          <w:rFonts w:ascii="方正仿宋_GBK" w:eastAsia="方正仿宋_GBK" w:hAnsi="Arial" w:cs="Arial" w:hint="eastAsia"/>
          <w:b/>
          <w:bCs/>
          <w:sz w:val="24"/>
          <w:szCs w:val="24"/>
        </w:rPr>
        <w:t>本人已完全知悉以上内容，自愿诚信履约</w:t>
      </w:r>
      <w:r>
        <w:rPr>
          <w:rFonts w:ascii="方正仿宋_GBK" w:eastAsia="方正仿宋_GBK" w:hAnsi="Arial" w:cs="Arial" w:hint="eastAsia"/>
          <w:b/>
          <w:bCs/>
          <w:sz w:val="24"/>
          <w:szCs w:val="24"/>
        </w:rPr>
        <w:t>。</w:t>
      </w:r>
      <w:r>
        <w:rPr>
          <w:rFonts w:ascii="方正仿宋_GBK" w:eastAsia="方正仿宋_GBK" w:hAnsi="Arial" w:cs="Arial" w:hint="eastAsia"/>
          <w:b/>
          <w:bCs/>
          <w:sz w:val="24"/>
          <w:szCs w:val="24"/>
        </w:rPr>
        <w:t>承诺人签字：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97"/>
        <w:gridCol w:w="1997"/>
        <w:gridCol w:w="1997"/>
        <w:gridCol w:w="1997"/>
        <w:gridCol w:w="1997"/>
      </w:tblGrid>
      <w:tr w:rsidR="00DE5F34">
        <w:trPr>
          <w:trHeight w:val="397"/>
        </w:trPr>
        <w:tc>
          <w:tcPr>
            <w:tcW w:w="1000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DE5F34" w:rsidRDefault="00D50F18">
            <w:pPr>
              <w:spacing w:before="120" w:after="120" w:line="240" w:lineRule="exact"/>
              <w:jc w:val="left"/>
              <w:rPr>
                <w:rFonts w:ascii="方正楷体_GBK" w:eastAsia="方正楷体_GBK"/>
                <w:szCs w:val="21"/>
              </w:rPr>
            </w:pPr>
            <w:r>
              <w:rPr>
                <w:rFonts w:ascii="方正楷体_GBK" w:eastAsia="方正楷体_GBK" w:hAnsi="Arial" w:cs="Arial" w:hint="eastAsia"/>
                <w:szCs w:val="21"/>
              </w:rPr>
              <w:t>1</w:t>
            </w:r>
            <w:r>
              <w:rPr>
                <w:rFonts w:ascii="方正楷体_GBK" w:eastAsia="方正楷体_GBK" w:hAnsi="Arial" w:cs="Arial" w:hint="eastAsia"/>
                <w:szCs w:val="21"/>
              </w:rPr>
              <w:t>.</w:t>
            </w:r>
          </w:p>
        </w:tc>
        <w:tc>
          <w:tcPr>
            <w:tcW w:w="1000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DE5F34" w:rsidRDefault="00D50F18">
            <w:pPr>
              <w:spacing w:before="120" w:after="120" w:line="240" w:lineRule="exact"/>
              <w:jc w:val="left"/>
              <w:rPr>
                <w:rFonts w:ascii="方正楷体_GBK" w:eastAsia="方正楷体_GBK"/>
                <w:szCs w:val="21"/>
              </w:rPr>
            </w:pPr>
            <w:r>
              <w:rPr>
                <w:rFonts w:ascii="方正楷体_GBK" w:eastAsia="方正楷体_GBK" w:hint="eastAsia"/>
                <w:szCs w:val="21"/>
              </w:rPr>
              <w:t>2.</w:t>
            </w:r>
          </w:p>
        </w:tc>
        <w:tc>
          <w:tcPr>
            <w:tcW w:w="1000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DE5F34" w:rsidRDefault="00D50F18">
            <w:pPr>
              <w:spacing w:before="120" w:after="120" w:line="240" w:lineRule="exact"/>
              <w:jc w:val="left"/>
              <w:rPr>
                <w:rFonts w:ascii="方正楷体_GBK" w:eastAsia="方正楷体_GBK"/>
                <w:szCs w:val="21"/>
              </w:rPr>
            </w:pPr>
            <w:r>
              <w:rPr>
                <w:rFonts w:ascii="方正楷体_GBK" w:eastAsia="方正楷体_GBK" w:hAnsi="Arial" w:cs="Arial" w:hint="eastAsia"/>
                <w:szCs w:val="21"/>
              </w:rPr>
              <w:t>3.</w:t>
            </w:r>
          </w:p>
        </w:tc>
        <w:tc>
          <w:tcPr>
            <w:tcW w:w="1000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DE5F34" w:rsidRDefault="00D50F18">
            <w:pPr>
              <w:spacing w:before="120" w:after="120" w:line="240" w:lineRule="exact"/>
              <w:jc w:val="left"/>
              <w:rPr>
                <w:rFonts w:ascii="方正楷体_GBK" w:eastAsia="方正楷体_GBK"/>
                <w:szCs w:val="21"/>
              </w:rPr>
            </w:pPr>
            <w:r>
              <w:rPr>
                <w:rFonts w:ascii="方正楷体_GBK" w:eastAsia="方正楷体_GBK" w:hint="eastAsia"/>
                <w:szCs w:val="21"/>
              </w:rPr>
              <w:t>4.</w:t>
            </w:r>
          </w:p>
        </w:tc>
        <w:tc>
          <w:tcPr>
            <w:tcW w:w="1000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DE5F34" w:rsidRDefault="00D50F18">
            <w:pPr>
              <w:spacing w:before="120" w:after="120" w:line="240" w:lineRule="exact"/>
              <w:jc w:val="left"/>
              <w:rPr>
                <w:rFonts w:ascii="方正楷体_GBK" w:eastAsia="方正楷体_GBK"/>
                <w:szCs w:val="21"/>
              </w:rPr>
            </w:pPr>
            <w:r>
              <w:rPr>
                <w:rFonts w:ascii="方正楷体_GBK" w:eastAsia="方正楷体_GBK" w:hAnsi="Arial" w:cs="Arial" w:hint="eastAsia"/>
                <w:szCs w:val="21"/>
              </w:rPr>
              <w:t>5.</w:t>
            </w:r>
          </w:p>
        </w:tc>
      </w:tr>
      <w:tr w:rsidR="00DE5F34">
        <w:trPr>
          <w:trHeight w:val="397"/>
        </w:trPr>
        <w:tc>
          <w:tcPr>
            <w:tcW w:w="1000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DE5F34" w:rsidRDefault="00D50F18">
            <w:pPr>
              <w:spacing w:before="120" w:after="120" w:line="240" w:lineRule="exact"/>
              <w:jc w:val="left"/>
              <w:rPr>
                <w:rFonts w:ascii="方正楷体_GBK" w:eastAsia="方正楷体_GBK"/>
                <w:szCs w:val="21"/>
              </w:rPr>
            </w:pPr>
            <w:r>
              <w:rPr>
                <w:rFonts w:ascii="方正楷体_GBK" w:eastAsia="方正楷体_GBK" w:hAnsi="Arial" w:cs="Arial" w:hint="eastAsia"/>
                <w:szCs w:val="21"/>
              </w:rPr>
              <w:t>6.</w:t>
            </w:r>
          </w:p>
        </w:tc>
        <w:tc>
          <w:tcPr>
            <w:tcW w:w="1000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DE5F34" w:rsidRDefault="00D50F18">
            <w:pPr>
              <w:spacing w:before="120" w:after="120" w:line="240" w:lineRule="exact"/>
              <w:jc w:val="left"/>
              <w:rPr>
                <w:rFonts w:ascii="方正楷体_GBK" w:eastAsia="方正楷体_GBK"/>
                <w:szCs w:val="21"/>
              </w:rPr>
            </w:pPr>
            <w:r>
              <w:rPr>
                <w:rFonts w:ascii="方正楷体_GBK" w:eastAsia="方正楷体_GBK" w:hint="eastAsia"/>
                <w:szCs w:val="21"/>
              </w:rPr>
              <w:t>7.</w:t>
            </w:r>
          </w:p>
        </w:tc>
        <w:tc>
          <w:tcPr>
            <w:tcW w:w="1000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DE5F34" w:rsidRDefault="00D50F18">
            <w:pPr>
              <w:spacing w:before="120" w:after="120" w:line="240" w:lineRule="exact"/>
              <w:jc w:val="left"/>
              <w:rPr>
                <w:rFonts w:ascii="方正楷体_GBK" w:eastAsia="方正楷体_GBK"/>
                <w:szCs w:val="21"/>
              </w:rPr>
            </w:pPr>
            <w:r>
              <w:rPr>
                <w:rFonts w:ascii="方正楷体_GBK" w:eastAsia="方正楷体_GBK" w:hAnsi="Arial" w:cs="Arial" w:hint="eastAsia"/>
                <w:szCs w:val="21"/>
              </w:rPr>
              <w:t>8.</w:t>
            </w:r>
          </w:p>
        </w:tc>
        <w:tc>
          <w:tcPr>
            <w:tcW w:w="1000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DE5F34" w:rsidRDefault="00D50F18">
            <w:pPr>
              <w:spacing w:before="120" w:after="120" w:line="240" w:lineRule="exact"/>
              <w:jc w:val="left"/>
              <w:rPr>
                <w:rFonts w:ascii="方正楷体_GBK" w:eastAsia="方正楷体_GBK"/>
                <w:szCs w:val="21"/>
              </w:rPr>
            </w:pPr>
            <w:r>
              <w:rPr>
                <w:rFonts w:ascii="方正楷体_GBK" w:eastAsia="方正楷体_GBK" w:hint="eastAsia"/>
                <w:szCs w:val="21"/>
              </w:rPr>
              <w:t>9.</w:t>
            </w:r>
          </w:p>
        </w:tc>
        <w:tc>
          <w:tcPr>
            <w:tcW w:w="1000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DE5F34" w:rsidRDefault="00D50F18">
            <w:pPr>
              <w:spacing w:before="120" w:after="120" w:line="240" w:lineRule="exact"/>
              <w:jc w:val="left"/>
              <w:rPr>
                <w:rFonts w:ascii="方正楷体_GBK" w:eastAsia="方正楷体_GBK"/>
                <w:szCs w:val="21"/>
              </w:rPr>
            </w:pPr>
            <w:r>
              <w:rPr>
                <w:rFonts w:ascii="方正楷体_GBK" w:eastAsia="方正楷体_GBK" w:hAnsi="Arial" w:cs="Arial" w:hint="eastAsia"/>
                <w:szCs w:val="21"/>
              </w:rPr>
              <w:t>10.</w:t>
            </w:r>
          </w:p>
        </w:tc>
      </w:tr>
      <w:tr w:rsidR="00DE5F34">
        <w:trPr>
          <w:trHeight w:val="397"/>
        </w:trPr>
        <w:tc>
          <w:tcPr>
            <w:tcW w:w="1000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DE5F34" w:rsidRDefault="00D50F18">
            <w:pPr>
              <w:spacing w:before="120" w:after="120" w:line="240" w:lineRule="exact"/>
              <w:jc w:val="left"/>
              <w:rPr>
                <w:rFonts w:ascii="方正楷体_GBK" w:eastAsia="方正楷体_GBK"/>
                <w:szCs w:val="21"/>
              </w:rPr>
            </w:pPr>
            <w:r>
              <w:rPr>
                <w:rFonts w:ascii="方正楷体_GBK" w:eastAsia="方正楷体_GBK" w:hAnsi="Arial" w:cs="Arial" w:hint="eastAsia"/>
                <w:szCs w:val="21"/>
              </w:rPr>
              <w:t>11.</w:t>
            </w:r>
          </w:p>
        </w:tc>
        <w:tc>
          <w:tcPr>
            <w:tcW w:w="1000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DE5F34" w:rsidRDefault="00D50F18">
            <w:pPr>
              <w:spacing w:before="120" w:after="120" w:line="240" w:lineRule="exact"/>
              <w:jc w:val="left"/>
              <w:rPr>
                <w:rFonts w:ascii="方正楷体_GBK" w:eastAsia="方正楷体_GBK"/>
                <w:szCs w:val="21"/>
              </w:rPr>
            </w:pPr>
            <w:r>
              <w:rPr>
                <w:rFonts w:ascii="方正楷体_GBK" w:eastAsia="方正楷体_GBK" w:hint="eastAsia"/>
                <w:szCs w:val="21"/>
              </w:rPr>
              <w:t>12.</w:t>
            </w:r>
          </w:p>
        </w:tc>
        <w:tc>
          <w:tcPr>
            <w:tcW w:w="1000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DE5F34" w:rsidRDefault="00D50F18">
            <w:pPr>
              <w:spacing w:before="120" w:after="120" w:line="240" w:lineRule="exact"/>
              <w:jc w:val="left"/>
              <w:rPr>
                <w:rFonts w:ascii="方正楷体_GBK" w:eastAsia="方正楷体_GBK"/>
                <w:szCs w:val="21"/>
              </w:rPr>
            </w:pPr>
            <w:r>
              <w:rPr>
                <w:rFonts w:ascii="方正楷体_GBK" w:eastAsia="方正楷体_GBK" w:hAnsi="Arial" w:cs="Arial" w:hint="eastAsia"/>
                <w:szCs w:val="21"/>
              </w:rPr>
              <w:t>13.</w:t>
            </w:r>
          </w:p>
        </w:tc>
        <w:tc>
          <w:tcPr>
            <w:tcW w:w="1000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DE5F34" w:rsidRDefault="00D50F18">
            <w:pPr>
              <w:spacing w:before="120" w:after="120" w:line="240" w:lineRule="exact"/>
              <w:jc w:val="left"/>
              <w:rPr>
                <w:rFonts w:ascii="方正楷体_GBK" w:eastAsia="方正楷体_GBK"/>
                <w:szCs w:val="21"/>
              </w:rPr>
            </w:pPr>
            <w:r>
              <w:rPr>
                <w:rFonts w:ascii="方正楷体_GBK" w:eastAsia="方正楷体_GBK" w:hint="eastAsia"/>
                <w:szCs w:val="21"/>
              </w:rPr>
              <w:t>14.</w:t>
            </w:r>
          </w:p>
        </w:tc>
        <w:tc>
          <w:tcPr>
            <w:tcW w:w="1000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DE5F34" w:rsidRDefault="00D50F18">
            <w:pPr>
              <w:spacing w:before="120" w:after="120" w:line="240" w:lineRule="exact"/>
              <w:jc w:val="left"/>
              <w:rPr>
                <w:rFonts w:ascii="方正楷体_GBK" w:eastAsia="方正楷体_GBK"/>
                <w:szCs w:val="21"/>
              </w:rPr>
            </w:pPr>
            <w:r>
              <w:rPr>
                <w:rFonts w:ascii="方正楷体_GBK" w:eastAsia="方正楷体_GBK" w:hAnsi="Arial" w:cs="Arial" w:hint="eastAsia"/>
                <w:szCs w:val="21"/>
              </w:rPr>
              <w:t>15.</w:t>
            </w:r>
          </w:p>
        </w:tc>
      </w:tr>
      <w:tr w:rsidR="00DE5F34">
        <w:trPr>
          <w:trHeight w:val="90"/>
        </w:trPr>
        <w:tc>
          <w:tcPr>
            <w:tcW w:w="1000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DE5F34" w:rsidRDefault="00D50F18">
            <w:pPr>
              <w:spacing w:before="120" w:after="120" w:line="240" w:lineRule="exact"/>
              <w:jc w:val="left"/>
              <w:rPr>
                <w:rFonts w:ascii="方正楷体_GBK" w:eastAsia="方正楷体_GBK"/>
                <w:szCs w:val="21"/>
              </w:rPr>
            </w:pPr>
            <w:r>
              <w:rPr>
                <w:rFonts w:ascii="方正楷体_GBK" w:eastAsia="方正楷体_GBK" w:hAnsi="Arial" w:cs="Arial" w:hint="eastAsia"/>
                <w:szCs w:val="21"/>
              </w:rPr>
              <w:t>16.</w:t>
            </w:r>
          </w:p>
        </w:tc>
        <w:tc>
          <w:tcPr>
            <w:tcW w:w="1000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DE5F34" w:rsidRDefault="00D50F18">
            <w:pPr>
              <w:spacing w:before="120" w:after="120" w:line="240" w:lineRule="exact"/>
              <w:jc w:val="left"/>
              <w:rPr>
                <w:rFonts w:ascii="方正楷体_GBK" w:eastAsia="方正楷体_GBK"/>
                <w:szCs w:val="21"/>
              </w:rPr>
            </w:pPr>
            <w:r>
              <w:rPr>
                <w:rFonts w:ascii="方正楷体_GBK" w:eastAsia="方正楷体_GBK" w:hint="eastAsia"/>
                <w:szCs w:val="21"/>
              </w:rPr>
              <w:t>17.</w:t>
            </w:r>
          </w:p>
        </w:tc>
        <w:tc>
          <w:tcPr>
            <w:tcW w:w="1000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DE5F34" w:rsidRDefault="00D50F18">
            <w:pPr>
              <w:spacing w:before="120" w:after="120" w:line="240" w:lineRule="exact"/>
              <w:jc w:val="left"/>
              <w:rPr>
                <w:rFonts w:ascii="方正楷体_GBK" w:eastAsia="方正楷体_GBK"/>
                <w:szCs w:val="21"/>
              </w:rPr>
            </w:pPr>
            <w:r>
              <w:rPr>
                <w:rFonts w:ascii="方正楷体_GBK" w:eastAsia="方正楷体_GBK" w:hAnsi="Arial" w:cs="Arial" w:hint="eastAsia"/>
                <w:szCs w:val="21"/>
              </w:rPr>
              <w:t>18.</w:t>
            </w:r>
          </w:p>
        </w:tc>
        <w:tc>
          <w:tcPr>
            <w:tcW w:w="1000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DE5F34" w:rsidRDefault="00D50F18">
            <w:pPr>
              <w:spacing w:before="120" w:after="120" w:line="240" w:lineRule="exact"/>
              <w:jc w:val="left"/>
              <w:rPr>
                <w:rFonts w:ascii="方正楷体_GBK" w:eastAsia="方正楷体_GBK"/>
                <w:szCs w:val="21"/>
              </w:rPr>
            </w:pPr>
            <w:r>
              <w:rPr>
                <w:rFonts w:ascii="方正楷体_GBK" w:eastAsia="方正楷体_GBK" w:hint="eastAsia"/>
                <w:szCs w:val="21"/>
              </w:rPr>
              <w:t>19.</w:t>
            </w:r>
          </w:p>
        </w:tc>
        <w:tc>
          <w:tcPr>
            <w:tcW w:w="1000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DE5F34" w:rsidRDefault="00D50F18">
            <w:pPr>
              <w:spacing w:before="120" w:after="120" w:line="240" w:lineRule="exact"/>
              <w:jc w:val="left"/>
              <w:rPr>
                <w:rFonts w:ascii="方正楷体_GBK" w:eastAsia="方正楷体_GBK"/>
                <w:szCs w:val="21"/>
              </w:rPr>
            </w:pPr>
            <w:r>
              <w:rPr>
                <w:rFonts w:ascii="方正楷体_GBK" w:eastAsia="方正楷体_GBK" w:hAnsi="Arial" w:cs="Arial" w:hint="eastAsia"/>
                <w:szCs w:val="21"/>
              </w:rPr>
              <w:t>20.</w:t>
            </w:r>
          </w:p>
        </w:tc>
      </w:tr>
      <w:tr w:rsidR="00DE5F34">
        <w:trPr>
          <w:trHeight w:val="397"/>
        </w:trPr>
        <w:tc>
          <w:tcPr>
            <w:tcW w:w="1000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DE5F34" w:rsidRDefault="00D50F18">
            <w:pPr>
              <w:spacing w:before="120" w:after="120" w:line="240" w:lineRule="exact"/>
              <w:jc w:val="left"/>
              <w:rPr>
                <w:rFonts w:ascii="方正楷体_GBK" w:eastAsia="方正楷体_GBK"/>
                <w:szCs w:val="21"/>
              </w:rPr>
            </w:pPr>
            <w:r>
              <w:rPr>
                <w:rFonts w:ascii="方正楷体_GBK" w:eastAsia="方正楷体_GBK" w:hint="eastAsia"/>
                <w:szCs w:val="21"/>
              </w:rPr>
              <w:t>21.</w:t>
            </w:r>
          </w:p>
        </w:tc>
        <w:tc>
          <w:tcPr>
            <w:tcW w:w="1000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DE5F34" w:rsidRDefault="00D50F18">
            <w:pPr>
              <w:spacing w:before="120" w:after="120" w:line="240" w:lineRule="exact"/>
              <w:jc w:val="left"/>
              <w:rPr>
                <w:rFonts w:ascii="方正楷体_GBK" w:eastAsia="方正楷体_GBK"/>
                <w:szCs w:val="21"/>
              </w:rPr>
            </w:pPr>
            <w:r>
              <w:rPr>
                <w:rFonts w:ascii="方正楷体_GBK" w:eastAsia="方正楷体_GBK" w:hint="eastAsia"/>
                <w:szCs w:val="21"/>
              </w:rPr>
              <w:t>22.</w:t>
            </w:r>
          </w:p>
        </w:tc>
        <w:tc>
          <w:tcPr>
            <w:tcW w:w="1000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DE5F34" w:rsidRDefault="00D50F18">
            <w:pPr>
              <w:spacing w:before="120" w:after="120" w:line="240" w:lineRule="exact"/>
              <w:jc w:val="left"/>
              <w:rPr>
                <w:rFonts w:ascii="方正楷体_GBK" w:eastAsia="方正楷体_GBK"/>
                <w:szCs w:val="21"/>
              </w:rPr>
            </w:pPr>
            <w:r>
              <w:rPr>
                <w:rFonts w:ascii="方正楷体_GBK" w:eastAsia="方正楷体_GBK" w:hAnsi="Arial" w:cs="Arial" w:hint="eastAsia"/>
                <w:szCs w:val="21"/>
              </w:rPr>
              <w:t>23.</w:t>
            </w:r>
          </w:p>
        </w:tc>
        <w:tc>
          <w:tcPr>
            <w:tcW w:w="1000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DE5F34" w:rsidRDefault="00D50F18">
            <w:pPr>
              <w:spacing w:before="120" w:after="120" w:line="240" w:lineRule="exact"/>
              <w:jc w:val="left"/>
              <w:rPr>
                <w:rFonts w:ascii="方正楷体_GBK" w:eastAsia="方正楷体_GBK"/>
                <w:szCs w:val="21"/>
              </w:rPr>
            </w:pPr>
            <w:r>
              <w:rPr>
                <w:rFonts w:ascii="方正楷体_GBK" w:eastAsia="方正楷体_GBK" w:hint="eastAsia"/>
                <w:szCs w:val="21"/>
              </w:rPr>
              <w:t>24.</w:t>
            </w:r>
          </w:p>
        </w:tc>
        <w:tc>
          <w:tcPr>
            <w:tcW w:w="1000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DE5F34" w:rsidRDefault="00D50F18">
            <w:pPr>
              <w:spacing w:before="120" w:after="120" w:line="240" w:lineRule="exact"/>
              <w:jc w:val="left"/>
              <w:rPr>
                <w:rFonts w:ascii="方正楷体_GBK" w:eastAsia="方正楷体_GBK"/>
                <w:szCs w:val="21"/>
              </w:rPr>
            </w:pPr>
            <w:r>
              <w:rPr>
                <w:rFonts w:ascii="方正楷体_GBK" w:eastAsia="方正楷体_GBK" w:hAnsi="Arial" w:cs="Arial" w:hint="eastAsia"/>
                <w:szCs w:val="21"/>
              </w:rPr>
              <w:t>2</w:t>
            </w:r>
            <w:r>
              <w:rPr>
                <w:rFonts w:ascii="方正楷体_GBK" w:eastAsia="方正楷体_GBK" w:hAnsi="Arial" w:cs="Arial" w:hint="eastAsia"/>
                <w:szCs w:val="21"/>
              </w:rPr>
              <w:t>5</w:t>
            </w:r>
          </w:p>
        </w:tc>
      </w:tr>
      <w:tr w:rsidR="00DE5F34">
        <w:trPr>
          <w:trHeight w:val="397"/>
        </w:trPr>
        <w:tc>
          <w:tcPr>
            <w:tcW w:w="1000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DE5F34" w:rsidRDefault="00D50F18">
            <w:pPr>
              <w:spacing w:before="120" w:after="120" w:line="240" w:lineRule="exact"/>
              <w:jc w:val="left"/>
              <w:rPr>
                <w:rFonts w:ascii="方正楷体_GBK" w:eastAsia="方正楷体_GBK"/>
                <w:szCs w:val="21"/>
              </w:rPr>
            </w:pPr>
            <w:r>
              <w:rPr>
                <w:rFonts w:ascii="方正楷体_GBK" w:eastAsia="方正楷体_GBK" w:hAnsi="Arial" w:cs="Arial" w:hint="eastAsia"/>
                <w:szCs w:val="21"/>
              </w:rPr>
              <w:t>2</w:t>
            </w:r>
            <w:r>
              <w:rPr>
                <w:rFonts w:ascii="方正楷体_GBK" w:eastAsia="方正楷体_GBK" w:hAnsi="Arial" w:cs="Arial" w:hint="eastAsia"/>
                <w:szCs w:val="21"/>
              </w:rPr>
              <w:t>6</w:t>
            </w:r>
          </w:p>
        </w:tc>
        <w:tc>
          <w:tcPr>
            <w:tcW w:w="1000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DE5F34" w:rsidRDefault="00D50F18">
            <w:pPr>
              <w:spacing w:before="120" w:after="120" w:line="240" w:lineRule="exact"/>
              <w:jc w:val="left"/>
              <w:rPr>
                <w:rFonts w:ascii="方正楷体_GBK" w:eastAsia="方正楷体_GBK"/>
                <w:szCs w:val="21"/>
              </w:rPr>
            </w:pPr>
            <w:r>
              <w:rPr>
                <w:rFonts w:ascii="方正楷体_GBK" w:eastAsia="方正楷体_GBK" w:hint="eastAsia"/>
                <w:szCs w:val="21"/>
              </w:rPr>
              <w:t>27.</w:t>
            </w:r>
          </w:p>
        </w:tc>
        <w:tc>
          <w:tcPr>
            <w:tcW w:w="1000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DE5F34" w:rsidRDefault="00D50F18">
            <w:pPr>
              <w:spacing w:before="120" w:after="120" w:line="240" w:lineRule="exact"/>
              <w:jc w:val="left"/>
              <w:rPr>
                <w:rFonts w:ascii="方正楷体_GBK" w:eastAsia="方正楷体_GBK"/>
                <w:szCs w:val="21"/>
              </w:rPr>
            </w:pPr>
            <w:r>
              <w:rPr>
                <w:rFonts w:ascii="方正楷体_GBK" w:eastAsia="方正楷体_GBK" w:hAnsi="Arial" w:cs="Arial" w:hint="eastAsia"/>
                <w:szCs w:val="21"/>
              </w:rPr>
              <w:t>28.</w:t>
            </w:r>
          </w:p>
        </w:tc>
        <w:tc>
          <w:tcPr>
            <w:tcW w:w="1000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DE5F34" w:rsidRDefault="00D50F18">
            <w:pPr>
              <w:spacing w:before="120" w:after="120" w:line="240" w:lineRule="exact"/>
              <w:jc w:val="left"/>
              <w:rPr>
                <w:rFonts w:ascii="方正楷体_GBK" w:eastAsia="方正楷体_GBK"/>
                <w:szCs w:val="21"/>
              </w:rPr>
            </w:pPr>
            <w:r>
              <w:rPr>
                <w:rFonts w:ascii="方正楷体_GBK" w:eastAsia="方正楷体_GBK" w:hint="eastAsia"/>
                <w:szCs w:val="21"/>
              </w:rPr>
              <w:t>29.</w:t>
            </w:r>
          </w:p>
        </w:tc>
        <w:tc>
          <w:tcPr>
            <w:tcW w:w="1000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DE5F34" w:rsidRDefault="00D50F18">
            <w:pPr>
              <w:spacing w:before="120" w:after="120" w:line="240" w:lineRule="exact"/>
              <w:jc w:val="left"/>
              <w:rPr>
                <w:rFonts w:ascii="方正楷体_GBK" w:eastAsia="方正楷体_GBK"/>
                <w:szCs w:val="21"/>
              </w:rPr>
            </w:pPr>
            <w:r>
              <w:rPr>
                <w:rFonts w:ascii="方正楷体_GBK" w:eastAsia="方正楷体_GBK" w:hAnsi="Arial" w:cs="Arial" w:hint="eastAsia"/>
                <w:szCs w:val="21"/>
              </w:rPr>
              <w:t>30.</w:t>
            </w:r>
          </w:p>
        </w:tc>
      </w:tr>
      <w:tr w:rsidR="00DE5F34">
        <w:trPr>
          <w:trHeight w:val="397"/>
        </w:trPr>
        <w:tc>
          <w:tcPr>
            <w:tcW w:w="1000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DE5F34" w:rsidRDefault="00D50F18">
            <w:pPr>
              <w:spacing w:before="120" w:after="120" w:line="240" w:lineRule="exact"/>
              <w:jc w:val="left"/>
              <w:rPr>
                <w:rFonts w:ascii="方正楷体_GBK" w:eastAsia="方正楷体_GBK"/>
                <w:szCs w:val="21"/>
              </w:rPr>
            </w:pPr>
            <w:r>
              <w:rPr>
                <w:rFonts w:ascii="方正楷体_GBK" w:eastAsia="方正楷体_GBK" w:hAnsi="Arial" w:cs="Arial" w:hint="eastAsia"/>
                <w:szCs w:val="21"/>
              </w:rPr>
              <w:t>31.</w:t>
            </w:r>
          </w:p>
        </w:tc>
        <w:tc>
          <w:tcPr>
            <w:tcW w:w="1000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DE5F34" w:rsidRDefault="00D50F18">
            <w:pPr>
              <w:spacing w:before="120" w:after="120" w:line="240" w:lineRule="exact"/>
              <w:jc w:val="left"/>
              <w:rPr>
                <w:rFonts w:ascii="方正楷体_GBK" w:eastAsia="方正楷体_GBK"/>
                <w:szCs w:val="21"/>
              </w:rPr>
            </w:pPr>
            <w:r>
              <w:rPr>
                <w:rFonts w:ascii="方正楷体_GBK" w:eastAsia="方正楷体_GBK" w:hint="eastAsia"/>
                <w:szCs w:val="21"/>
              </w:rPr>
              <w:t>32.</w:t>
            </w:r>
          </w:p>
        </w:tc>
        <w:tc>
          <w:tcPr>
            <w:tcW w:w="1000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DE5F34" w:rsidRDefault="00D50F18">
            <w:pPr>
              <w:spacing w:before="120" w:after="120" w:line="240" w:lineRule="exact"/>
              <w:jc w:val="left"/>
              <w:rPr>
                <w:rFonts w:ascii="方正楷体_GBK" w:eastAsia="方正楷体_GBK"/>
                <w:szCs w:val="21"/>
              </w:rPr>
            </w:pPr>
            <w:r>
              <w:rPr>
                <w:rFonts w:ascii="方正楷体_GBK" w:eastAsia="方正楷体_GBK" w:hAnsi="Arial" w:cs="Arial" w:hint="eastAsia"/>
                <w:szCs w:val="21"/>
              </w:rPr>
              <w:t>33.</w:t>
            </w:r>
          </w:p>
        </w:tc>
        <w:tc>
          <w:tcPr>
            <w:tcW w:w="1000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DE5F34" w:rsidRDefault="00D50F18">
            <w:pPr>
              <w:spacing w:before="120" w:after="120" w:line="240" w:lineRule="exact"/>
              <w:jc w:val="left"/>
              <w:rPr>
                <w:rFonts w:ascii="方正楷体_GBK" w:eastAsia="方正楷体_GBK"/>
                <w:szCs w:val="21"/>
              </w:rPr>
            </w:pPr>
            <w:r>
              <w:rPr>
                <w:rFonts w:ascii="方正楷体_GBK" w:eastAsia="方正楷体_GBK" w:hint="eastAsia"/>
                <w:szCs w:val="21"/>
              </w:rPr>
              <w:t>34.</w:t>
            </w:r>
          </w:p>
        </w:tc>
        <w:tc>
          <w:tcPr>
            <w:tcW w:w="1000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DE5F34" w:rsidRDefault="00D50F18">
            <w:pPr>
              <w:spacing w:before="120" w:after="120" w:line="240" w:lineRule="exact"/>
              <w:jc w:val="left"/>
              <w:rPr>
                <w:rFonts w:ascii="方正楷体_GBK" w:eastAsia="方正楷体_GBK"/>
                <w:szCs w:val="21"/>
              </w:rPr>
            </w:pPr>
            <w:r>
              <w:rPr>
                <w:rFonts w:ascii="方正楷体_GBK" w:eastAsia="方正楷体_GBK" w:hAnsi="Arial" w:cs="Arial" w:hint="eastAsia"/>
                <w:szCs w:val="21"/>
              </w:rPr>
              <w:t>35.</w:t>
            </w:r>
          </w:p>
        </w:tc>
      </w:tr>
      <w:tr w:rsidR="00DE5F34">
        <w:trPr>
          <w:trHeight w:val="397"/>
        </w:trPr>
        <w:tc>
          <w:tcPr>
            <w:tcW w:w="1000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DE5F34" w:rsidRDefault="00D50F18">
            <w:pPr>
              <w:spacing w:before="120" w:after="120" w:line="240" w:lineRule="exact"/>
              <w:jc w:val="left"/>
              <w:rPr>
                <w:rFonts w:ascii="方正楷体_GBK" w:eastAsia="方正楷体_GBK"/>
                <w:szCs w:val="21"/>
              </w:rPr>
            </w:pPr>
            <w:r>
              <w:rPr>
                <w:rFonts w:ascii="方正楷体_GBK" w:eastAsia="方正楷体_GBK" w:hAnsi="Arial" w:cs="Arial" w:hint="eastAsia"/>
                <w:szCs w:val="21"/>
              </w:rPr>
              <w:t>36.</w:t>
            </w:r>
          </w:p>
        </w:tc>
        <w:tc>
          <w:tcPr>
            <w:tcW w:w="1000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DE5F34" w:rsidRDefault="00D50F18">
            <w:pPr>
              <w:spacing w:before="120" w:after="120" w:line="240" w:lineRule="exact"/>
              <w:jc w:val="left"/>
              <w:rPr>
                <w:rFonts w:ascii="方正楷体_GBK" w:eastAsia="方正楷体_GBK"/>
                <w:szCs w:val="21"/>
              </w:rPr>
            </w:pPr>
            <w:r>
              <w:rPr>
                <w:rFonts w:ascii="方正楷体_GBK" w:eastAsia="方正楷体_GBK" w:hint="eastAsia"/>
                <w:szCs w:val="21"/>
              </w:rPr>
              <w:t>37.</w:t>
            </w:r>
          </w:p>
        </w:tc>
        <w:tc>
          <w:tcPr>
            <w:tcW w:w="1000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DE5F34" w:rsidRDefault="00D50F18">
            <w:pPr>
              <w:spacing w:before="120" w:after="120" w:line="240" w:lineRule="exact"/>
              <w:jc w:val="left"/>
              <w:rPr>
                <w:rFonts w:ascii="方正楷体_GBK" w:eastAsia="方正楷体_GBK"/>
                <w:szCs w:val="21"/>
              </w:rPr>
            </w:pPr>
            <w:r>
              <w:rPr>
                <w:rFonts w:ascii="方正楷体_GBK" w:eastAsia="方正楷体_GBK" w:hAnsi="Arial" w:cs="Arial" w:hint="eastAsia"/>
                <w:szCs w:val="21"/>
              </w:rPr>
              <w:t>38.</w:t>
            </w:r>
          </w:p>
        </w:tc>
        <w:tc>
          <w:tcPr>
            <w:tcW w:w="1000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DE5F34" w:rsidRDefault="00D50F18">
            <w:pPr>
              <w:spacing w:before="120" w:after="120" w:line="240" w:lineRule="exact"/>
              <w:jc w:val="left"/>
              <w:rPr>
                <w:rFonts w:ascii="方正楷体_GBK" w:eastAsia="方正楷体_GBK"/>
                <w:szCs w:val="21"/>
              </w:rPr>
            </w:pPr>
            <w:r>
              <w:rPr>
                <w:rFonts w:ascii="方正楷体_GBK" w:eastAsia="方正楷体_GBK" w:hint="eastAsia"/>
                <w:szCs w:val="21"/>
              </w:rPr>
              <w:t>39.</w:t>
            </w:r>
          </w:p>
        </w:tc>
        <w:tc>
          <w:tcPr>
            <w:tcW w:w="1000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DE5F34" w:rsidRDefault="00D50F18">
            <w:pPr>
              <w:spacing w:before="120" w:after="120" w:line="240" w:lineRule="exact"/>
              <w:jc w:val="left"/>
              <w:rPr>
                <w:rFonts w:ascii="方正楷体_GBK" w:eastAsia="方正楷体_GBK"/>
                <w:szCs w:val="21"/>
              </w:rPr>
            </w:pPr>
            <w:r>
              <w:rPr>
                <w:rFonts w:ascii="方正楷体_GBK" w:eastAsia="方正楷体_GBK" w:hAnsi="Arial" w:cs="Arial" w:hint="eastAsia"/>
                <w:szCs w:val="21"/>
              </w:rPr>
              <w:t>40.</w:t>
            </w:r>
          </w:p>
        </w:tc>
      </w:tr>
      <w:tr w:rsidR="00DE5F34">
        <w:trPr>
          <w:trHeight w:val="397"/>
        </w:trPr>
        <w:tc>
          <w:tcPr>
            <w:tcW w:w="1000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DE5F34" w:rsidRDefault="00D50F18">
            <w:pPr>
              <w:spacing w:before="120" w:after="120" w:line="240" w:lineRule="exact"/>
              <w:jc w:val="left"/>
              <w:rPr>
                <w:rFonts w:ascii="方正楷体_GBK" w:eastAsia="方正楷体_GBK"/>
                <w:szCs w:val="21"/>
              </w:rPr>
            </w:pPr>
            <w:r>
              <w:rPr>
                <w:rFonts w:ascii="方正楷体_GBK" w:eastAsia="方正楷体_GBK" w:hAnsi="Arial" w:cs="Arial" w:hint="eastAsia"/>
                <w:szCs w:val="21"/>
              </w:rPr>
              <w:t>41.</w:t>
            </w:r>
          </w:p>
        </w:tc>
        <w:tc>
          <w:tcPr>
            <w:tcW w:w="1000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DE5F34" w:rsidRDefault="00D50F18">
            <w:pPr>
              <w:spacing w:before="120" w:after="120" w:line="240" w:lineRule="exact"/>
              <w:jc w:val="left"/>
              <w:rPr>
                <w:rFonts w:ascii="方正楷体_GBK" w:eastAsia="方正楷体_GBK"/>
                <w:szCs w:val="21"/>
              </w:rPr>
            </w:pPr>
            <w:r>
              <w:rPr>
                <w:rFonts w:ascii="方正楷体_GBK" w:eastAsia="方正楷体_GBK" w:hint="eastAsia"/>
                <w:szCs w:val="21"/>
              </w:rPr>
              <w:t>42.</w:t>
            </w:r>
          </w:p>
        </w:tc>
        <w:tc>
          <w:tcPr>
            <w:tcW w:w="1000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DE5F34" w:rsidRDefault="00D50F18">
            <w:pPr>
              <w:spacing w:before="120" w:after="120" w:line="240" w:lineRule="exact"/>
              <w:jc w:val="left"/>
              <w:rPr>
                <w:rFonts w:ascii="方正楷体_GBK" w:eastAsia="方正楷体_GBK"/>
                <w:szCs w:val="21"/>
              </w:rPr>
            </w:pPr>
            <w:r>
              <w:rPr>
                <w:rFonts w:ascii="方正楷体_GBK" w:eastAsia="方正楷体_GBK" w:hAnsi="Arial" w:cs="Arial" w:hint="eastAsia"/>
                <w:szCs w:val="21"/>
              </w:rPr>
              <w:t>43.</w:t>
            </w:r>
          </w:p>
        </w:tc>
        <w:tc>
          <w:tcPr>
            <w:tcW w:w="1000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DE5F34" w:rsidRDefault="00D50F18">
            <w:pPr>
              <w:spacing w:before="120" w:after="120" w:line="240" w:lineRule="exact"/>
              <w:jc w:val="left"/>
              <w:rPr>
                <w:rFonts w:ascii="方正楷体_GBK" w:eastAsia="方正楷体_GBK"/>
                <w:szCs w:val="21"/>
              </w:rPr>
            </w:pPr>
            <w:r>
              <w:rPr>
                <w:rFonts w:ascii="方正楷体_GBK" w:eastAsia="方正楷体_GBK" w:hint="eastAsia"/>
                <w:szCs w:val="21"/>
              </w:rPr>
              <w:t>44.</w:t>
            </w:r>
          </w:p>
        </w:tc>
        <w:tc>
          <w:tcPr>
            <w:tcW w:w="1000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DE5F34" w:rsidRDefault="00D50F18">
            <w:pPr>
              <w:spacing w:before="120" w:after="120" w:line="240" w:lineRule="exact"/>
              <w:jc w:val="left"/>
              <w:rPr>
                <w:rFonts w:ascii="方正楷体_GBK" w:eastAsia="方正楷体_GBK"/>
                <w:szCs w:val="21"/>
              </w:rPr>
            </w:pPr>
            <w:r>
              <w:rPr>
                <w:rFonts w:ascii="方正楷体_GBK" w:eastAsia="方正楷体_GBK" w:hAnsi="Arial" w:cs="Arial" w:hint="eastAsia"/>
                <w:szCs w:val="21"/>
              </w:rPr>
              <w:t>45.</w:t>
            </w:r>
          </w:p>
        </w:tc>
      </w:tr>
      <w:tr w:rsidR="00DE5F34">
        <w:trPr>
          <w:trHeight w:val="397"/>
        </w:trPr>
        <w:tc>
          <w:tcPr>
            <w:tcW w:w="1000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DE5F34" w:rsidRDefault="00D50F18">
            <w:pPr>
              <w:spacing w:before="120" w:after="120" w:line="240" w:lineRule="exact"/>
              <w:jc w:val="left"/>
              <w:rPr>
                <w:rFonts w:ascii="方正楷体_GBK" w:eastAsia="方正楷体_GBK" w:hAnsi="Arial" w:cs="Arial"/>
                <w:szCs w:val="21"/>
              </w:rPr>
            </w:pPr>
            <w:r>
              <w:rPr>
                <w:rFonts w:ascii="方正楷体_GBK" w:eastAsia="方正楷体_GBK" w:hAnsi="Arial" w:cs="Arial" w:hint="eastAsia"/>
                <w:szCs w:val="21"/>
              </w:rPr>
              <w:t>46.</w:t>
            </w:r>
          </w:p>
        </w:tc>
        <w:tc>
          <w:tcPr>
            <w:tcW w:w="1000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DE5F34" w:rsidRDefault="00D50F18">
            <w:pPr>
              <w:spacing w:before="120" w:after="120" w:line="240" w:lineRule="exact"/>
              <w:jc w:val="left"/>
              <w:rPr>
                <w:rFonts w:ascii="方正楷体_GBK" w:eastAsia="方正楷体_GBK"/>
                <w:szCs w:val="21"/>
              </w:rPr>
            </w:pPr>
            <w:r>
              <w:rPr>
                <w:rFonts w:ascii="方正楷体_GBK" w:eastAsia="方正楷体_GBK" w:hint="eastAsia"/>
                <w:szCs w:val="21"/>
              </w:rPr>
              <w:t>47.</w:t>
            </w:r>
          </w:p>
        </w:tc>
        <w:tc>
          <w:tcPr>
            <w:tcW w:w="1000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DE5F34" w:rsidRDefault="00D50F18">
            <w:pPr>
              <w:spacing w:before="120" w:after="120" w:line="240" w:lineRule="exact"/>
              <w:jc w:val="left"/>
              <w:rPr>
                <w:rFonts w:ascii="方正楷体_GBK" w:eastAsia="方正楷体_GBK" w:hAnsi="Arial" w:cs="Arial"/>
                <w:szCs w:val="21"/>
              </w:rPr>
            </w:pPr>
            <w:r>
              <w:rPr>
                <w:rFonts w:ascii="方正楷体_GBK" w:eastAsia="方正楷体_GBK" w:hAnsi="Arial" w:cs="Arial" w:hint="eastAsia"/>
                <w:szCs w:val="21"/>
              </w:rPr>
              <w:t>48.</w:t>
            </w:r>
          </w:p>
        </w:tc>
        <w:tc>
          <w:tcPr>
            <w:tcW w:w="1000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DE5F34" w:rsidRDefault="00D50F18">
            <w:pPr>
              <w:spacing w:before="120" w:after="120" w:line="240" w:lineRule="exact"/>
              <w:jc w:val="left"/>
              <w:rPr>
                <w:rFonts w:ascii="方正楷体_GBK" w:eastAsia="方正楷体_GBK"/>
                <w:szCs w:val="21"/>
              </w:rPr>
            </w:pPr>
            <w:r>
              <w:rPr>
                <w:rFonts w:ascii="方正楷体_GBK" w:eastAsia="方正楷体_GBK" w:hint="eastAsia"/>
                <w:szCs w:val="21"/>
              </w:rPr>
              <w:t>49.</w:t>
            </w:r>
          </w:p>
        </w:tc>
        <w:tc>
          <w:tcPr>
            <w:tcW w:w="1000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DE5F34" w:rsidRDefault="00D50F18">
            <w:pPr>
              <w:spacing w:before="120" w:after="120" w:line="240" w:lineRule="exact"/>
              <w:jc w:val="left"/>
              <w:rPr>
                <w:rFonts w:ascii="方正楷体_GBK" w:eastAsia="方正楷体_GBK" w:hAnsi="Arial" w:cs="Arial"/>
                <w:szCs w:val="21"/>
              </w:rPr>
            </w:pPr>
            <w:r>
              <w:rPr>
                <w:rFonts w:ascii="方正楷体_GBK" w:eastAsia="方正楷体_GBK" w:hAnsi="Arial" w:cs="Arial" w:hint="eastAsia"/>
                <w:szCs w:val="21"/>
              </w:rPr>
              <w:t>5</w:t>
            </w:r>
            <w:r>
              <w:rPr>
                <w:rFonts w:ascii="方正楷体_GBK" w:eastAsia="方正楷体_GBK" w:hAnsi="Arial" w:cs="Arial"/>
                <w:szCs w:val="21"/>
              </w:rPr>
              <w:t>0</w:t>
            </w:r>
            <w:r>
              <w:rPr>
                <w:rFonts w:ascii="方正楷体_GBK" w:eastAsia="方正楷体_GBK" w:hAnsi="Arial" w:cs="Arial" w:hint="eastAsia"/>
                <w:szCs w:val="21"/>
              </w:rPr>
              <w:t>.</w:t>
            </w:r>
          </w:p>
        </w:tc>
      </w:tr>
    </w:tbl>
    <w:p w:rsidR="00DE5F34" w:rsidRDefault="00D50F18">
      <w:pPr>
        <w:spacing w:before="120" w:after="120" w:line="288" w:lineRule="auto"/>
        <w:jc w:val="left"/>
        <w:rPr>
          <w:rFonts w:ascii="方正仿宋_GBK" w:eastAsia="方正仿宋_GBK" w:hAnsi="Arial" w:cs="Arial"/>
          <w:sz w:val="24"/>
          <w:szCs w:val="24"/>
        </w:rPr>
      </w:pPr>
      <w:r>
        <w:rPr>
          <w:rFonts w:ascii="方正仿宋_GBK" w:eastAsia="方正仿宋_GBK" w:hAnsi="Arial" w:cs="Arial" w:hint="eastAsia"/>
          <w:sz w:val="24"/>
          <w:szCs w:val="24"/>
        </w:rPr>
        <w:t>班长签字：</w:t>
      </w:r>
      <w:r>
        <w:rPr>
          <w:rFonts w:ascii="方正仿宋_GBK" w:eastAsia="方正仿宋_GBK" w:hAnsi="Arial" w:cs="Arial" w:hint="eastAsia"/>
          <w:sz w:val="24"/>
          <w:szCs w:val="24"/>
        </w:rPr>
        <w:t xml:space="preserve">      </w:t>
      </w:r>
      <w:r>
        <w:rPr>
          <w:rFonts w:ascii="方正仿宋_GBK" w:eastAsia="方正仿宋_GBK" w:hAnsi="Arial" w:cs="Arial" w:hint="eastAsia"/>
          <w:sz w:val="24"/>
          <w:szCs w:val="24"/>
        </w:rPr>
        <w:t xml:space="preserve">　</w:t>
      </w:r>
      <w:r>
        <w:rPr>
          <w:rFonts w:ascii="方正仿宋_GBK" w:eastAsia="方正仿宋_GBK" w:hAnsi="Arial" w:cs="Arial" w:hint="eastAsia"/>
          <w:sz w:val="24"/>
          <w:szCs w:val="24"/>
        </w:rPr>
        <w:t xml:space="preserve"> </w:t>
      </w:r>
      <w:r>
        <w:rPr>
          <w:rFonts w:ascii="方正仿宋_GBK" w:eastAsia="方正仿宋_GBK" w:hAnsi="Arial" w:cs="Arial"/>
          <w:sz w:val="24"/>
          <w:szCs w:val="24"/>
        </w:rPr>
        <w:t xml:space="preserve"> </w:t>
      </w:r>
      <w:r>
        <w:rPr>
          <w:rFonts w:ascii="方正仿宋_GBK" w:eastAsia="方正仿宋_GBK" w:hAnsi="Arial" w:cs="Arial" w:hint="eastAsia"/>
          <w:sz w:val="24"/>
          <w:szCs w:val="24"/>
        </w:rPr>
        <w:t xml:space="preserve">           </w:t>
      </w:r>
      <w:r>
        <w:rPr>
          <w:rFonts w:ascii="方正仿宋_GBK" w:eastAsia="方正仿宋_GBK" w:hAnsi="Arial" w:cs="Arial"/>
          <w:sz w:val="24"/>
          <w:szCs w:val="24"/>
        </w:rPr>
        <w:t xml:space="preserve"> </w:t>
      </w:r>
      <w:r>
        <w:rPr>
          <w:rFonts w:ascii="方正仿宋_GBK" w:eastAsia="方正仿宋_GBK" w:hAnsi="Arial" w:cs="Arial" w:hint="eastAsia"/>
          <w:sz w:val="24"/>
          <w:szCs w:val="24"/>
        </w:rPr>
        <w:t xml:space="preserve">团支书签字：　</w:t>
      </w:r>
      <w:r>
        <w:rPr>
          <w:rFonts w:ascii="方正仿宋_GBK" w:eastAsia="方正仿宋_GBK" w:hAnsi="Arial" w:cs="Arial" w:hint="eastAsia"/>
          <w:sz w:val="24"/>
          <w:szCs w:val="24"/>
        </w:rPr>
        <w:t xml:space="preserve">            </w:t>
      </w:r>
      <w:r>
        <w:rPr>
          <w:rFonts w:ascii="方正仿宋_GBK" w:eastAsia="方正仿宋_GBK" w:hAnsi="Arial" w:cs="Arial" w:hint="eastAsia"/>
          <w:sz w:val="24"/>
          <w:szCs w:val="24"/>
        </w:rPr>
        <w:t>辅导员签字：</w:t>
      </w:r>
    </w:p>
    <w:p w:rsidR="00DE5F34" w:rsidRDefault="00D50F18">
      <w:pPr>
        <w:spacing w:before="120" w:after="120" w:line="288" w:lineRule="auto"/>
        <w:jc w:val="right"/>
        <w:rPr>
          <w:rFonts w:ascii="方正仿宋_GBK" w:eastAsia="方正仿宋_GBK" w:hAnsi="Arial" w:cs="Arial"/>
          <w:sz w:val="24"/>
          <w:szCs w:val="24"/>
        </w:rPr>
      </w:pPr>
      <w:r>
        <w:rPr>
          <w:rFonts w:ascii="方正仿宋_GBK" w:eastAsia="方正仿宋_GBK" w:hAnsi="Arial" w:cs="Arial" w:hint="eastAsia"/>
          <w:sz w:val="24"/>
          <w:szCs w:val="24"/>
        </w:rPr>
        <w:t>日期：</w:t>
      </w:r>
      <w:r>
        <w:rPr>
          <w:rFonts w:ascii="方正仿宋_GBK" w:eastAsia="方正仿宋_GBK" w:hAnsi="Arial" w:cs="Arial" w:hint="eastAsia"/>
          <w:sz w:val="24"/>
          <w:szCs w:val="24"/>
        </w:rPr>
        <w:t xml:space="preserve">    </w:t>
      </w:r>
      <w:r>
        <w:rPr>
          <w:rFonts w:ascii="方正仿宋_GBK" w:eastAsia="方正仿宋_GBK" w:hAnsi="Arial" w:cs="Arial" w:hint="eastAsia"/>
          <w:sz w:val="24"/>
          <w:szCs w:val="24"/>
        </w:rPr>
        <w:t>年</w:t>
      </w:r>
      <w:r>
        <w:rPr>
          <w:rFonts w:ascii="方正仿宋_GBK" w:eastAsia="方正仿宋_GBK" w:hAnsi="Arial" w:cs="Arial" w:hint="eastAsia"/>
          <w:sz w:val="24"/>
          <w:szCs w:val="24"/>
        </w:rPr>
        <w:t xml:space="preserve">   </w:t>
      </w:r>
      <w:r>
        <w:rPr>
          <w:rFonts w:ascii="方正仿宋_GBK" w:eastAsia="方正仿宋_GBK" w:hAnsi="Arial" w:cs="Arial" w:hint="eastAsia"/>
          <w:sz w:val="24"/>
          <w:szCs w:val="24"/>
        </w:rPr>
        <w:t>月</w:t>
      </w:r>
      <w:r>
        <w:rPr>
          <w:rFonts w:ascii="方正仿宋_GBK" w:eastAsia="方正仿宋_GBK" w:hAnsi="Arial" w:cs="Arial" w:hint="eastAsia"/>
          <w:sz w:val="24"/>
          <w:szCs w:val="24"/>
        </w:rPr>
        <w:t xml:space="preserve">   </w:t>
      </w:r>
      <w:r>
        <w:rPr>
          <w:rFonts w:ascii="方正仿宋_GBK" w:eastAsia="方正仿宋_GBK" w:hAnsi="Arial" w:cs="Arial" w:hint="eastAsia"/>
          <w:sz w:val="24"/>
          <w:szCs w:val="24"/>
        </w:rPr>
        <w:t>日</w:t>
      </w:r>
    </w:p>
    <w:p w:rsidR="00DE5F34" w:rsidRPr="00D50F18" w:rsidRDefault="00DE5F34" w:rsidP="00D50F18">
      <w:pPr>
        <w:rPr>
          <w:rFonts w:ascii="方正仿宋_GBK" w:eastAsia="方正仿宋_GBK" w:hAnsi="Arial" w:cs="Arial" w:hint="eastAsia"/>
          <w:sz w:val="24"/>
          <w:szCs w:val="24"/>
        </w:rPr>
      </w:pPr>
      <w:bookmarkStart w:id="1" w:name="_GoBack"/>
      <w:bookmarkEnd w:id="1"/>
    </w:p>
    <w:sectPr w:rsidR="00DE5F34" w:rsidRPr="00D50F18">
      <w:pgSz w:w="11905" w:h="16840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420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752"/>
    <w:rsid w:val="000F6EDC"/>
    <w:rsid w:val="002A6752"/>
    <w:rsid w:val="003C1E9A"/>
    <w:rsid w:val="006B271A"/>
    <w:rsid w:val="007106F9"/>
    <w:rsid w:val="007C561B"/>
    <w:rsid w:val="00882ABF"/>
    <w:rsid w:val="00B46513"/>
    <w:rsid w:val="00C37501"/>
    <w:rsid w:val="00C57336"/>
    <w:rsid w:val="00D174AB"/>
    <w:rsid w:val="00D50F18"/>
    <w:rsid w:val="00D747EE"/>
    <w:rsid w:val="00DE5F34"/>
    <w:rsid w:val="00E06796"/>
    <w:rsid w:val="00E3780B"/>
    <w:rsid w:val="00FF6488"/>
    <w:rsid w:val="08FE7BA5"/>
    <w:rsid w:val="0B654F74"/>
    <w:rsid w:val="0C1C1DCA"/>
    <w:rsid w:val="154E022A"/>
    <w:rsid w:val="1A240213"/>
    <w:rsid w:val="1A2A05A6"/>
    <w:rsid w:val="1C0E77A3"/>
    <w:rsid w:val="1C9211BE"/>
    <w:rsid w:val="22613582"/>
    <w:rsid w:val="26190E48"/>
    <w:rsid w:val="281C69CE"/>
    <w:rsid w:val="282D5012"/>
    <w:rsid w:val="36BD19ED"/>
    <w:rsid w:val="3D432A21"/>
    <w:rsid w:val="46CB53EF"/>
    <w:rsid w:val="48345216"/>
    <w:rsid w:val="494B2817"/>
    <w:rsid w:val="4FD6437F"/>
    <w:rsid w:val="52344B41"/>
    <w:rsid w:val="5C515F3F"/>
    <w:rsid w:val="62BE1E54"/>
    <w:rsid w:val="647A5E05"/>
    <w:rsid w:val="6AE244BD"/>
    <w:rsid w:val="70F51656"/>
    <w:rsid w:val="78E51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6D67A799-A81B-46BB-AF95-EB2949B5B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uiPriority w:val="9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6">
    <w:name w:val="Strong"/>
    <w:basedOn w:val="a0"/>
    <w:uiPriority w:val="22"/>
    <w:qFormat/>
    <w:rPr>
      <w:b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564</Characters>
  <Application>Microsoft Office Word</Application>
  <DocSecurity>0</DocSecurity>
  <Lines>4</Lines>
  <Paragraphs>1</Paragraphs>
  <ScaleCrop>false</ScaleCrop>
  <Company/>
  <LinksUpToDate>false</LinksUpToDate>
  <CharactersWithSpaces>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dell</cp:lastModifiedBy>
  <cp:revision>2</cp:revision>
  <dcterms:created xsi:type="dcterms:W3CDTF">2026-09-28T02:36:00Z</dcterms:created>
  <dcterms:modified xsi:type="dcterms:W3CDTF">2026-09-28T02:36:00Z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{"Label":"1","ContentProducer":"001191110102MACQD9K64010000","ProduceID":"7688658393842338767","ReservedCode1":"","ContentPropagator":"","PropagateID":"","ReservedCode2":""}</vt:lpwstr>
  </property>
  <property fmtid="{D5CDD505-2E9C-101B-9397-08002B2CF9AE}" pid="3" name="KSOTemplateDocerSaveRecord">
    <vt:lpwstr>eyJoZGlkIjoiZjdmYjhiZDEyMmViN2JmMGQ3MjNhOTFmYjM0YmJlMmQiLCJ1c2VySWQiOiI0MTA5OTMzMzcifQ==</vt:lpwstr>
  </property>
  <property fmtid="{D5CDD505-2E9C-101B-9397-08002B2CF9AE}" pid="4" name="KSOProductBuildVer">
    <vt:lpwstr>2052-12.1.0.29161</vt:lpwstr>
  </property>
  <property fmtid="{D5CDD505-2E9C-101B-9397-08002B2CF9AE}" pid="5" name="ICV">
    <vt:lpwstr>6ABCD60397A446AFBA7F7FE42DC76580_12</vt:lpwstr>
  </property>
</Properties>
</file>