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B1E64">
      <w:pPr>
        <w:spacing w:before="421" w:line="168" w:lineRule="auto"/>
        <w:jc w:val="both"/>
        <w:outlineLvl w:val="0"/>
        <w:rPr>
          <w:rFonts w:hint="eastAsia" w:ascii="Arial" w:eastAsia="宋体"/>
          <w:lang w:eastAsia="zh-CN"/>
        </w:rPr>
      </w:pPr>
    </w:p>
    <w:p w14:paraId="7A395A35">
      <w:pPr>
        <w:spacing w:before="421" w:line="168" w:lineRule="auto"/>
        <w:jc w:val="center"/>
        <w:outlineLvl w:val="0"/>
        <w:rPr>
          <w:rFonts w:hint="eastAsia" w:ascii="Arial" w:eastAsia="宋体"/>
          <w:lang w:eastAsia="zh-CN"/>
        </w:rPr>
      </w:pPr>
      <w:bookmarkStart w:id="0" w:name="_Toc29686"/>
      <w:bookmarkStart w:id="1" w:name="_Toc31225"/>
      <w:r>
        <w:rPr>
          <w:rFonts w:hint="eastAsia" w:ascii="Arial" w:eastAsia="宋体"/>
          <w:lang w:eastAsia="zh-CN"/>
        </w:rPr>
        <w:drawing>
          <wp:inline distT="0" distB="0" distL="114300" distR="114300">
            <wp:extent cx="5297805" cy="1518285"/>
            <wp:effectExtent l="0" t="0" r="17145" b="5715"/>
            <wp:docPr id="1" name="图片 1" descr="重庆财经学院校徽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重庆财经学院校徽图片"/>
                    <pic:cNvPicPr>
                      <a:picLocks noChangeAspect="1"/>
                    </pic:cNvPicPr>
                  </pic:nvPicPr>
                  <pic:blipFill>
                    <a:blip r:embed="rId8"/>
                    <a:srcRect l="12358" t="39341" r="6951" b="25568"/>
                    <a:stretch>
                      <a:fillRect/>
                    </a:stretch>
                  </pic:blipFill>
                  <pic:spPr>
                    <a:xfrm>
                      <a:off x="0" y="0"/>
                      <a:ext cx="5297805" cy="151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1"/>
    </w:p>
    <w:p w14:paraId="75F54722">
      <w:pPr>
        <w:pStyle w:val="9"/>
      </w:pPr>
    </w:p>
    <w:p w14:paraId="3FD398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94" w:line="192" w:lineRule="auto"/>
        <w:ind w:left="-187" w:right="-512" w:rightChars="-244" w:hanging="11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snapToGrid w:val="0"/>
          <w:color w:val="231916"/>
          <w:spacing w:val="-15"/>
          <w:kern w:val="0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231916"/>
          <w:spacing w:val="-15"/>
          <w:kern w:val="0"/>
          <w:sz w:val="84"/>
          <w:szCs w:val="84"/>
        </w:rPr>
        <w:t>基层教学组织工作手册</w:t>
      </w:r>
    </w:p>
    <w:p w14:paraId="65F7E87D">
      <w:pPr>
        <w:spacing w:line="275" w:lineRule="auto"/>
        <w:rPr>
          <w:rFonts w:ascii="Arial"/>
        </w:rPr>
      </w:pPr>
    </w:p>
    <w:p w14:paraId="3579AD7E">
      <w:pPr>
        <w:spacing w:line="275" w:lineRule="auto"/>
        <w:rPr>
          <w:rFonts w:ascii="Arial"/>
        </w:rPr>
      </w:pPr>
    </w:p>
    <w:p w14:paraId="2B316B15">
      <w:pPr>
        <w:spacing w:line="276" w:lineRule="auto"/>
        <w:rPr>
          <w:rFonts w:ascii="Arial"/>
        </w:rPr>
      </w:pPr>
    </w:p>
    <w:p w14:paraId="1F95EBEF">
      <w:pPr>
        <w:spacing w:line="276" w:lineRule="auto"/>
        <w:rPr>
          <w:rFonts w:ascii="Arial"/>
        </w:rPr>
      </w:pPr>
    </w:p>
    <w:p w14:paraId="51AAA02B">
      <w:pPr>
        <w:spacing w:line="276" w:lineRule="auto"/>
        <w:rPr>
          <w:rFonts w:ascii="Arial"/>
        </w:rPr>
      </w:pPr>
    </w:p>
    <w:p w14:paraId="1D0B1999">
      <w:pPr>
        <w:spacing w:before="124" w:line="442" w:lineRule="auto"/>
        <w:ind w:left="1394" w:right="1377" w:hanging="3"/>
        <w:rPr>
          <w:rFonts w:ascii="华文行楷" w:hAnsi="华文行楷" w:eastAsia="华文行楷" w:cs="华文行楷"/>
          <w:color w:val="231916"/>
          <w:sz w:val="29"/>
          <w:szCs w:val="29"/>
        </w:rPr>
      </w:pPr>
      <w:r>
        <w:rPr>
          <w:rFonts w:hint="eastAsia" w:ascii="华文行楷" w:hAnsi="华文行楷" w:eastAsia="华文行楷" w:cs="华文行楷"/>
          <w:color w:val="231916"/>
          <w:spacing w:val="14"/>
          <w:sz w:val="29"/>
          <w:szCs w:val="29"/>
        </w:rPr>
        <w:t>基层教学组织</w:t>
      </w:r>
      <w:r>
        <w:rPr>
          <w:rFonts w:hint="eastAsia" w:ascii="华文行楷" w:hAnsi="华文行楷" w:eastAsia="华文行楷" w:cs="华文行楷"/>
          <w:color w:val="231916"/>
          <w:spacing w:val="7"/>
          <w:sz w:val="29"/>
          <w:szCs w:val="29"/>
        </w:rPr>
        <w:t>名称</w:t>
      </w:r>
      <w:r>
        <w:rPr>
          <w:rFonts w:hint="eastAsia" w:ascii="华文细黑" w:hAnsi="华文细黑" w:eastAsia="华文细黑" w:cs="华文细黑"/>
          <w:color w:val="231916"/>
          <w:spacing w:val="4"/>
          <w:sz w:val="29"/>
          <w:szCs w:val="29"/>
        </w:rPr>
        <w:t xml:space="preserve"> :</w:t>
      </w:r>
      <w:r>
        <w:rPr>
          <w:rFonts w:hint="eastAsia" w:ascii="华文行楷" w:hAnsi="华文行楷" w:eastAsia="华文行楷" w:cs="华文行楷"/>
          <w:color w:val="231916"/>
          <w:spacing w:val="7"/>
          <w:sz w:val="29"/>
          <w:szCs w:val="29"/>
          <w:u w:val="single"/>
        </w:rPr>
        <w:t xml:space="preserve">          </w:t>
      </w:r>
      <w:r>
        <w:rPr>
          <w:rFonts w:hint="eastAsia" w:ascii="华文行楷" w:hAnsi="华文行楷" w:eastAsia="华文行楷" w:cs="华文行楷"/>
          <w:color w:val="231916"/>
          <w:spacing w:val="7"/>
          <w:sz w:val="29"/>
          <w:szCs w:val="29"/>
          <w:u w:val="single"/>
          <w:lang w:val="en-US" w:eastAsia="zh-CN"/>
        </w:rPr>
        <w:t xml:space="preserve">           </w:t>
      </w:r>
      <w:r>
        <w:rPr>
          <w:rFonts w:hint="eastAsia" w:ascii="华文行楷" w:hAnsi="华文行楷" w:eastAsia="华文行楷" w:cs="华文行楷"/>
          <w:color w:val="231916"/>
          <w:spacing w:val="7"/>
          <w:sz w:val="29"/>
          <w:szCs w:val="29"/>
          <w:u w:val="single"/>
        </w:rPr>
        <w:t xml:space="preserve"> </w:t>
      </w:r>
      <w:r>
        <w:rPr>
          <w:rFonts w:hint="eastAsia" w:ascii="华文行楷" w:hAnsi="华文行楷" w:eastAsia="华文行楷" w:cs="华文行楷"/>
          <w:color w:val="231916"/>
          <w:spacing w:val="7"/>
          <w:sz w:val="29"/>
          <w:szCs w:val="29"/>
          <w:u w:val="single"/>
          <w:lang w:val="en-US" w:eastAsia="zh-CN"/>
        </w:rPr>
        <w:t xml:space="preserve">        </w:t>
      </w:r>
      <w:r>
        <w:rPr>
          <w:rFonts w:hint="eastAsia" w:ascii="华文行楷" w:hAnsi="华文行楷" w:eastAsia="华文行楷" w:cs="华文行楷"/>
          <w:color w:val="231916"/>
          <w:spacing w:val="7"/>
          <w:sz w:val="29"/>
          <w:szCs w:val="29"/>
          <w:u w:val="single"/>
        </w:rPr>
        <w:t xml:space="preserve">       </w:t>
      </w:r>
    </w:p>
    <w:p w14:paraId="25E103B8">
      <w:pPr>
        <w:spacing w:before="124" w:line="442" w:lineRule="auto"/>
        <w:ind w:left="1394" w:right="1377" w:hanging="3"/>
        <w:rPr>
          <w:rFonts w:ascii="华文行楷" w:hAnsi="华文行楷" w:eastAsia="华文行楷" w:cs="华文行楷"/>
          <w:color w:val="231916"/>
          <w:spacing w:val="7"/>
          <w:sz w:val="29"/>
          <w:szCs w:val="29"/>
          <w:u w:val="single"/>
        </w:rPr>
      </w:pPr>
      <w:r>
        <w:rPr>
          <w:rFonts w:hint="eastAsia" w:ascii="华文行楷" w:hAnsi="华文行楷" w:eastAsia="华文行楷" w:cs="华文行楷"/>
          <w:color w:val="231916"/>
          <w:spacing w:val="14"/>
          <w:sz w:val="29"/>
          <w:szCs w:val="29"/>
        </w:rPr>
        <w:t>基层教学组织</w:t>
      </w:r>
      <w:commentRangeStart w:id="0"/>
      <w:r>
        <w:rPr>
          <w:rFonts w:hint="eastAsia" w:ascii="华文行楷" w:hAnsi="华文行楷" w:eastAsia="华文行楷" w:cs="华文行楷"/>
          <w:color w:val="231916"/>
          <w:spacing w:val="7"/>
          <w:sz w:val="29"/>
          <w:szCs w:val="29"/>
        </w:rPr>
        <w:t>负责人</w:t>
      </w:r>
      <w:commentRangeEnd w:id="0"/>
      <w:r>
        <w:commentReference w:id="0"/>
      </w:r>
      <w:r>
        <w:rPr>
          <w:rFonts w:hint="eastAsia" w:ascii="华文行楷" w:hAnsi="华文行楷" w:eastAsia="华文行楷" w:cs="华文行楷"/>
          <w:color w:val="231916"/>
          <w:spacing w:val="7"/>
          <w:sz w:val="29"/>
          <w:szCs w:val="29"/>
        </w:rPr>
        <w:t xml:space="preserve"> </w:t>
      </w:r>
      <w:r>
        <w:rPr>
          <w:rFonts w:hint="eastAsia" w:ascii="华文细黑" w:hAnsi="华文细黑" w:eastAsia="华文细黑" w:cs="华文细黑"/>
          <w:color w:val="231916"/>
          <w:spacing w:val="4"/>
          <w:sz w:val="29"/>
          <w:szCs w:val="29"/>
        </w:rPr>
        <w:t>:</w:t>
      </w:r>
      <w:r>
        <w:rPr>
          <w:rFonts w:hint="eastAsia" w:ascii="华文行楷" w:hAnsi="华文行楷" w:eastAsia="华文行楷" w:cs="华文行楷"/>
          <w:color w:val="231916"/>
          <w:spacing w:val="7"/>
          <w:sz w:val="29"/>
          <w:szCs w:val="29"/>
          <w:u w:val="single"/>
        </w:rPr>
        <w:t xml:space="preserve">                </w:t>
      </w:r>
    </w:p>
    <w:p w14:paraId="1B1177A7">
      <w:pPr>
        <w:spacing w:before="124" w:line="442" w:lineRule="auto"/>
        <w:ind w:left="1394" w:right="1377" w:hanging="3"/>
        <w:rPr>
          <w:rFonts w:ascii="华文行楷" w:hAnsi="华文行楷" w:eastAsia="华文行楷" w:cs="华文行楷"/>
          <w:color w:val="231916"/>
          <w:sz w:val="29"/>
          <w:szCs w:val="29"/>
        </w:rPr>
      </w:pPr>
      <w:r>
        <w:rPr>
          <w:rFonts w:hint="eastAsia" w:ascii="华文行楷" w:hAnsi="华文行楷" w:eastAsia="华文行楷" w:cs="华文行楷"/>
          <w:color w:val="231916"/>
          <w:spacing w:val="4"/>
          <w:sz w:val="29"/>
          <w:szCs w:val="29"/>
        </w:rPr>
        <w:t>所在二级</w:t>
      </w:r>
      <w:r>
        <w:rPr>
          <w:rFonts w:hint="eastAsia" w:ascii="华文行楷" w:hAnsi="华文行楷" w:eastAsia="华文行楷" w:cs="华文行楷"/>
          <w:color w:val="231916"/>
          <w:spacing w:val="4"/>
          <w:sz w:val="29"/>
          <w:szCs w:val="29"/>
          <w:lang w:val="en-US" w:eastAsia="zh-CN"/>
        </w:rPr>
        <w:t>学院</w:t>
      </w:r>
      <w:r>
        <w:rPr>
          <w:rFonts w:hint="eastAsia" w:ascii="华文行楷" w:hAnsi="华文行楷" w:eastAsia="华文行楷" w:cs="华文行楷"/>
          <w:color w:val="231916"/>
          <w:spacing w:val="4"/>
          <w:sz w:val="29"/>
          <w:szCs w:val="29"/>
        </w:rPr>
        <w:t>名称</w:t>
      </w:r>
      <w:r>
        <w:rPr>
          <w:rFonts w:hint="eastAsia" w:ascii="华文细黑" w:hAnsi="华文细黑" w:eastAsia="华文细黑" w:cs="华文细黑"/>
          <w:color w:val="231916"/>
          <w:spacing w:val="4"/>
          <w:sz w:val="29"/>
          <w:szCs w:val="29"/>
        </w:rPr>
        <w:t xml:space="preserve"> :</w:t>
      </w:r>
      <w:r>
        <w:rPr>
          <w:rFonts w:hint="eastAsia" w:ascii="华文行楷" w:hAnsi="华文行楷" w:eastAsia="华文行楷" w:cs="华文行楷"/>
          <w:color w:val="231916"/>
          <w:spacing w:val="4"/>
          <w:sz w:val="29"/>
          <w:szCs w:val="29"/>
          <w:u w:val="single"/>
        </w:rPr>
        <w:t xml:space="preserve">                   </w:t>
      </w:r>
    </w:p>
    <w:p w14:paraId="3F50CE64">
      <w:pPr>
        <w:spacing w:before="124" w:line="442" w:lineRule="auto"/>
        <w:ind w:left="1394" w:right="1377" w:hanging="3"/>
        <w:rPr>
          <w:rFonts w:ascii="华文行楷" w:hAnsi="华文行楷" w:eastAsia="华文行楷" w:cs="华文行楷"/>
          <w:color w:val="231916"/>
          <w:spacing w:val="7"/>
          <w:sz w:val="29"/>
          <w:szCs w:val="29"/>
          <w:u w:val="single"/>
        </w:rPr>
      </w:pPr>
    </w:p>
    <w:p w14:paraId="7D6440BB">
      <w:pPr>
        <w:spacing w:before="124" w:line="442" w:lineRule="auto"/>
        <w:ind w:right="1166" w:firstLine="1480" w:firstLineChars="500"/>
        <w:rPr>
          <w:rFonts w:ascii="华文行楷" w:hAnsi="华文行楷" w:eastAsia="华文行楷" w:cs="华文行楷"/>
          <w:sz w:val="29"/>
          <w:szCs w:val="29"/>
        </w:rPr>
      </w:pPr>
      <w:r>
        <w:rPr>
          <w:rFonts w:hint="eastAsia" w:ascii="华文行楷" w:hAnsi="华文行楷" w:eastAsia="华文行楷" w:cs="华文行楷"/>
          <w:color w:val="231916"/>
          <w:spacing w:val="3"/>
          <w:sz w:val="29"/>
          <w:szCs w:val="29"/>
        </w:rPr>
        <w:t>使用时间</w:t>
      </w:r>
      <w:r>
        <w:rPr>
          <w:rFonts w:hint="eastAsia" w:ascii="华文细黑" w:hAnsi="华文细黑" w:eastAsia="华文细黑" w:cs="华文细黑"/>
          <w:color w:val="231916"/>
          <w:spacing w:val="4"/>
          <w:sz w:val="29"/>
          <w:szCs w:val="29"/>
        </w:rPr>
        <w:t xml:space="preserve"> : </w:t>
      </w:r>
      <w:r>
        <w:rPr>
          <w:rFonts w:hint="eastAsia" w:ascii="Times New Roman" w:hAnsi="Times New Roman" w:eastAsia="华文行楷" w:cs="Times New Roman"/>
          <w:color w:val="231916"/>
          <w:spacing w:val="3"/>
          <w:sz w:val="29"/>
          <w:szCs w:val="29"/>
          <w:u w:val="none"/>
        </w:rPr>
        <w:t>20</w:t>
      </w:r>
      <w:r>
        <w:rPr>
          <w:rFonts w:hint="eastAsia" w:ascii="Times New Roman" w:hAnsi="Times New Roman" w:eastAsia="华文行楷" w:cs="Times New Roman"/>
          <w:color w:val="231916"/>
          <w:spacing w:val="3"/>
          <w:sz w:val="29"/>
          <w:szCs w:val="29"/>
          <w:u w:val="none"/>
          <w:lang w:val="en-US" w:eastAsia="zh-CN"/>
        </w:rPr>
        <w:t>25-</w:t>
      </w:r>
      <w:r>
        <w:rPr>
          <w:rFonts w:hint="default" w:ascii="Times New Roman" w:hAnsi="Times New Roman" w:eastAsia="华文行楷" w:cs="Times New Roman"/>
          <w:color w:val="231916"/>
          <w:spacing w:val="3"/>
          <w:sz w:val="29"/>
          <w:szCs w:val="29"/>
          <w:u w:val="none"/>
        </w:rPr>
        <w:t>20</w:t>
      </w:r>
      <w:r>
        <w:rPr>
          <w:rFonts w:hint="default" w:ascii="Times New Roman" w:hAnsi="Times New Roman" w:eastAsia="华文行楷" w:cs="Times New Roman"/>
          <w:color w:val="231916"/>
          <w:spacing w:val="3"/>
          <w:sz w:val="29"/>
          <w:szCs w:val="29"/>
          <w:u w:val="none"/>
          <w:lang w:val="en-US" w:eastAsia="zh-CN"/>
        </w:rPr>
        <w:t>26</w:t>
      </w:r>
      <w:r>
        <w:rPr>
          <w:rFonts w:hint="eastAsia" w:ascii="华文行楷" w:hAnsi="华文行楷" w:eastAsia="华文行楷" w:cs="华文行楷"/>
          <w:color w:val="231916"/>
          <w:spacing w:val="3"/>
          <w:position w:val="2"/>
          <w:sz w:val="29"/>
          <w:szCs w:val="29"/>
          <w:u w:val="none"/>
        </w:rPr>
        <w:t>学年</w:t>
      </w:r>
      <w:r>
        <w:rPr>
          <w:rFonts w:hint="eastAsia" w:ascii="华文行楷" w:hAnsi="华文行楷" w:eastAsia="华文行楷" w:cs="华文行楷"/>
          <w:color w:val="231916"/>
          <w:spacing w:val="3"/>
          <w:position w:val="2"/>
          <w:sz w:val="29"/>
          <w:szCs w:val="29"/>
        </w:rPr>
        <w:t xml:space="preserve">  第</w:t>
      </w:r>
      <w:r>
        <w:rPr>
          <w:rFonts w:hint="eastAsia" w:ascii="华文行楷" w:hAnsi="华文行楷" w:eastAsia="华文行楷" w:cs="华文行楷"/>
          <w:color w:val="231916"/>
          <w:spacing w:val="3"/>
          <w:position w:val="2"/>
          <w:sz w:val="29"/>
          <w:szCs w:val="29"/>
          <w:u w:val="single"/>
        </w:rPr>
        <w:t xml:space="preserve"> </w:t>
      </w:r>
      <w:r>
        <w:rPr>
          <w:rFonts w:hint="eastAsia" w:ascii="华文行楷" w:hAnsi="华文行楷" w:eastAsia="华文行楷" w:cs="华文行楷"/>
          <w:color w:val="231916"/>
          <w:spacing w:val="3"/>
          <w:position w:val="2"/>
          <w:sz w:val="29"/>
          <w:szCs w:val="29"/>
          <w:u w:val="single"/>
          <w:lang w:val="en-US" w:eastAsia="zh-CN"/>
        </w:rPr>
        <w:t xml:space="preserve">  </w:t>
      </w:r>
      <w:r>
        <w:rPr>
          <w:rFonts w:hint="eastAsia" w:ascii="华文行楷" w:hAnsi="华文行楷" w:eastAsia="华文行楷" w:cs="华文行楷"/>
          <w:color w:val="231916"/>
          <w:position w:val="2"/>
          <w:sz w:val="29"/>
          <w:szCs w:val="29"/>
        </w:rPr>
        <w:t>学期</w:t>
      </w:r>
    </w:p>
    <w:p w14:paraId="20C5C406">
      <w:pPr>
        <w:spacing w:line="242" w:lineRule="auto"/>
        <w:rPr>
          <w:rFonts w:ascii="Arial"/>
        </w:rPr>
      </w:pPr>
    </w:p>
    <w:p w14:paraId="457B35AB">
      <w:pPr>
        <w:spacing w:line="242" w:lineRule="auto"/>
        <w:rPr>
          <w:rFonts w:ascii="Arial"/>
        </w:rPr>
      </w:pPr>
    </w:p>
    <w:p w14:paraId="4EC56E0F">
      <w:pPr>
        <w:spacing w:line="242" w:lineRule="auto"/>
        <w:rPr>
          <w:rFonts w:ascii="Arial"/>
        </w:rPr>
      </w:pPr>
    </w:p>
    <w:p w14:paraId="35A5E659">
      <w:pPr>
        <w:spacing w:line="242" w:lineRule="auto"/>
        <w:rPr>
          <w:rFonts w:ascii="Arial"/>
        </w:rPr>
      </w:pPr>
    </w:p>
    <w:p w14:paraId="05D913B4">
      <w:pPr>
        <w:spacing w:before="137" w:line="208" w:lineRule="auto"/>
        <w:jc w:val="center"/>
        <w:rPr>
          <w:rFonts w:ascii="方正魏碑简体" w:hAnsi="方正魏碑简体" w:eastAsia="方正魏碑简体" w:cs="方正魏碑简体"/>
          <w:sz w:val="28"/>
          <w:szCs w:val="28"/>
        </w:rPr>
      </w:pPr>
      <w:r>
        <w:rPr>
          <w:rFonts w:ascii="方正魏碑简体" w:hAnsi="方正魏碑简体" w:eastAsia="方正魏碑简体" w:cs="方正魏碑简体"/>
          <w:color w:val="231916"/>
          <w:spacing w:val="1"/>
          <w:sz w:val="28"/>
          <w:szCs w:val="28"/>
        </w:rPr>
        <w:t>重庆财经学院教务处</w:t>
      </w:r>
      <w:r>
        <w:rPr>
          <w:rFonts w:ascii="方正魏碑简体" w:hAnsi="方正魏碑简体" w:eastAsia="方正魏碑简体" w:cs="方正魏碑简体"/>
          <w:color w:val="231916"/>
          <w:sz w:val="28"/>
          <w:szCs w:val="28"/>
        </w:rPr>
        <w:t xml:space="preserve">  制</w:t>
      </w:r>
    </w:p>
    <w:p w14:paraId="74489F67">
      <w:pPr>
        <w:jc w:val="center"/>
        <w:rPr>
          <w:rFonts w:ascii="黑体" w:hAnsi="黑体" w:eastAsia="黑体" w:cs="黑体"/>
          <w:b/>
          <w:bCs/>
          <w:color w:val="231916"/>
          <w:spacing w:val="-1"/>
          <w:sz w:val="32"/>
          <w:szCs w:val="32"/>
          <w:u w:val="single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sdt>
      <w:sdtP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id w:val="147471266"/>
        <w15:color w:val="DBDBDB"/>
        <w:docPartObj>
          <w:docPartGallery w:val="Table of Contents"/>
          <w:docPartUnique/>
        </w:docPartObj>
      </w:sdtPr>
      <w:sdtEndP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sdtEndPr>
      <w:sdtContent>
        <w:p w14:paraId="4E34018B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方正小标宋_GBK" w:hAnsi="方正小标宋_GBK" w:eastAsia="方正小标宋_GBK" w:cs="方正小标宋_GBK"/>
              <w:sz w:val="44"/>
              <w:szCs w:val="44"/>
            </w:rPr>
          </w:pPr>
          <w:r>
            <w:rPr>
              <w:rFonts w:hint="eastAsia" w:ascii="方正小标宋_GBK" w:hAnsi="方正小标宋_GBK" w:eastAsia="方正小标宋_GBK" w:cs="方正小标宋_GBK"/>
              <w:sz w:val="44"/>
              <w:szCs w:val="44"/>
            </w:rPr>
            <w:t>目录</w:t>
          </w:r>
        </w:p>
        <w:p w14:paraId="02898577">
          <w:pPr>
            <w:pStyle w:val="7"/>
            <w:tabs>
              <w:tab w:val="right" w:leader="dot" w:pos="8306"/>
            </w:tabs>
            <w:spacing w:line="480" w:lineRule="auto"/>
          </w:pPr>
          <w:r>
            <w:fldChar w:fldCharType="begin"/>
          </w:r>
          <w:r>
            <w:instrText xml:space="preserve">TOC \o "1-1" \h \u </w:instrText>
          </w:r>
          <w:r>
            <w:fldChar w:fldCharType="separate"/>
          </w:r>
        </w:p>
        <w:p w14:paraId="73C3A94D">
          <w:pPr>
            <w:pStyle w:val="7"/>
            <w:tabs>
              <w:tab w:val="right" w:leader="dot" w:pos="8306"/>
            </w:tabs>
            <w:spacing w:line="480" w:lineRule="auto"/>
          </w:pPr>
          <w:r>
            <w:fldChar w:fldCharType="begin"/>
          </w:r>
          <w:r>
            <w:instrText xml:space="preserve"> HYPERLINK \l _Toc29956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bCs/>
              <w:spacing w:val="-1"/>
              <w:szCs w:val="32"/>
              <w:lang w:val="en-US" w:eastAsia="zh-CN"/>
            </w:rPr>
            <w:t>基层教学组织</w:t>
          </w:r>
          <w:r>
            <w:rPr>
              <w:rFonts w:ascii="黑体" w:hAnsi="黑体" w:eastAsia="黑体" w:cs="黑体"/>
              <w:bCs/>
              <w:spacing w:val="-1"/>
              <w:szCs w:val="32"/>
            </w:rPr>
            <w:t>成员基本情况一览表</w:t>
          </w:r>
          <w:r>
            <w:tab/>
          </w:r>
          <w:r>
            <w:fldChar w:fldCharType="begin"/>
          </w:r>
          <w:r>
            <w:instrText xml:space="preserve"> PAGEREF _Toc29956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6DA57336">
          <w:pPr>
            <w:pStyle w:val="7"/>
            <w:tabs>
              <w:tab w:val="right" w:leader="dot" w:pos="8306"/>
            </w:tabs>
            <w:spacing w:line="480" w:lineRule="auto"/>
          </w:pPr>
          <w:r>
            <w:fldChar w:fldCharType="begin"/>
          </w:r>
          <w:r>
            <w:instrText xml:space="preserve"> HYPERLINK \l _Toc3499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bCs/>
              <w:spacing w:val="-1"/>
              <w:szCs w:val="32"/>
              <w:lang w:val="en-US" w:eastAsia="zh-CN"/>
            </w:rPr>
            <w:t>基层教学组织</w:t>
          </w:r>
          <w:r>
            <w:rPr>
              <w:rFonts w:ascii="黑体" w:hAnsi="黑体" w:eastAsia="黑体" w:cs="黑体"/>
              <w:bCs/>
              <w:spacing w:val="1"/>
              <w:szCs w:val="32"/>
            </w:rPr>
            <w:t>工作</w:t>
          </w:r>
          <w:r>
            <w:rPr>
              <w:rFonts w:hint="eastAsia" w:ascii="黑体" w:hAnsi="黑体" w:eastAsia="黑体" w:cs="黑体"/>
              <w:bCs/>
              <w:spacing w:val="1"/>
              <w:szCs w:val="32"/>
            </w:rPr>
            <w:t>计划</w:t>
          </w:r>
          <w:r>
            <w:tab/>
          </w:r>
          <w:r>
            <w:fldChar w:fldCharType="begin"/>
          </w:r>
          <w:r>
            <w:instrText xml:space="preserve"> PAGEREF _Toc3499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0201AF2E">
          <w:pPr>
            <w:pStyle w:val="7"/>
            <w:tabs>
              <w:tab w:val="right" w:leader="dot" w:pos="8306"/>
            </w:tabs>
            <w:spacing w:line="480" w:lineRule="auto"/>
          </w:pPr>
          <w:r>
            <w:fldChar w:fldCharType="begin"/>
          </w:r>
          <w:r>
            <w:instrText xml:space="preserve"> HYPERLINK \l _Toc13970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bCs/>
              <w:spacing w:val="-1"/>
              <w:szCs w:val="32"/>
            </w:rPr>
            <w:t>基层教学组织教研活动计划表</w:t>
          </w:r>
          <w:r>
            <w:tab/>
          </w:r>
          <w:r>
            <w:fldChar w:fldCharType="begin"/>
          </w:r>
          <w:r>
            <w:instrText xml:space="preserve"> PAGEREF _Toc13970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DEB7A5D">
          <w:pPr>
            <w:pStyle w:val="7"/>
            <w:tabs>
              <w:tab w:val="right" w:leader="dot" w:pos="8306"/>
            </w:tabs>
            <w:spacing w:line="480" w:lineRule="auto"/>
          </w:pPr>
          <w:r>
            <w:fldChar w:fldCharType="begin"/>
          </w:r>
          <w:r>
            <w:instrText xml:space="preserve"> HYPERLINK \l _Toc29367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bCs/>
              <w:spacing w:val="1"/>
              <w:szCs w:val="32"/>
              <w:lang w:val="en-US" w:eastAsia="zh-CN"/>
            </w:rPr>
            <w:t>教研</w:t>
          </w:r>
          <w:r>
            <w:rPr>
              <w:rFonts w:ascii="黑体" w:hAnsi="黑体" w:eastAsia="黑体" w:cs="黑体"/>
              <w:bCs/>
              <w:spacing w:val="1"/>
              <w:szCs w:val="32"/>
            </w:rPr>
            <w:t>活动记录</w:t>
          </w:r>
          <w:r>
            <w:rPr>
              <w:rFonts w:hint="eastAsia" w:ascii="黑体" w:hAnsi="黑体" w:eastAsia="黑体" w:cs="黑体"/>
              <w:bCs/>
              <w:spacing w:val="1"/>
              <w:szCs w:val="32"/>
            </w:rPr>
            <w:t>表</w:t>
          </w:r>
          <w:r>
            <w:tab/>
          </w:r>
          <w:r>
            <w:fldChar w:fldCharType="begin"/>
          </w:r>
          <w:r>
            <w:instrText xml:space="preserve"> PAGEREF _Toc29367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3196E212">
          <w:pPr>
            <w:pStyle w:val="7"/>
            <w:tabs>
              <w:tab w:val="right" w:leader="dot" w:pos="8306"/>
            </w:tabs>
            <w:spacing w:line="480" w:lineRule="auto"/>
          </w:pPr>
          <w:r>
            <w:fldChar w:fldCharType="begin"/>
          </w:r>
          <w:r>
            <w:instrText xml:space="preserve"> HYPERLINK \l _Toc11118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bCs/>
              <w:spacing w:val="1"/>
              <w:szCs w:val="32"/>
            </w:rPr>
            <w:t>基层教学组织</w:t>
          </w:r>
          <w:r>
            <w:rPr>
              <w:rFonts w:ascii="黑体" w:hAnsi="黑体" w:eastAsia="黑体" w:cs="黑体"/>
              <w:bCs/>
              <w:spacing w:val="1"/>
              <w:szCs w:val="32"/>
            </w:rPr>
            <w:t>工作总结</w:t>
          </w:r>
          <w:r>
            <w:tab/>
          </w:r>
          <w:r>
            <w:fldChar w:fldCharType="begin"/>
          </w:r>
          <w:r>
            <w:instrText xml:space="preserve"> PAGEREF _Toc11118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2DF618C9">
          <w:pPr>
            <w:pStyle w:val="7"/>
            <w:tabs>
              <w:tab w:val="right" w:leader="dot" w:pos="8306"/>
            </w:tabs>
            <w:spacing w:line="480" w:lineRule="auto"/>
          </w:pPr>
          <w:r>
            <w:fldChar w:fldCharType="begin"/>
          </w:r>
          <w:r>
            <w:instrText xml:space="preserve"> HYPERLINK \l _Toc17605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bCs/>
              <w:spacing w:val="1"/>
              <w:szCs w:val="32"/>
            </w:rPr>
            <w:t>基层教学组织工作大事记</w:t>
          </w:r>
          <w:r>
            <w:tab/>
          </w:r>
          <w:r>
            <w:fldChar w:fldCharType="begin"/>
          </w:r>
          <w:r>
            <w:instrText xml:space="preserve"> PAGEREF _Toc17605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1C1423C5">
          <w:pPr>
            <w:pStyle w:val="7"/>
            <w:tabs>
              <w:tab w:val="right" w:leader="dot" w:pos="8306"/>
            </w:tabs>
            <w:spacing w:line="480" w:lineRule="auto"/>
          </w:pPr>
          <w:r>
            <w:fldChar w:fldCharType="begin"/>
          </w:r>
          <w:r>
            <w:instrText xml:space="preserve"> HYPERLINK \l _Toc19831 </w:instrText>
          </w:r>
          <w:r>
            <w:fldChar w:fldCharType="separate"/>
          </w:r>
          <w:r>
            <w:rPr>
              <w:rFonts w:hint="eastAsia" w:ascii="黑体" w:hAnsi="黑体" w:eastAsia="黑体" w:cs="黑体"/>
              <w:bCs/>
              <w:spacing w:val="1"/>
              <w:szCs w:val="32"/>
            </w:rPr>
            <w:t>教学检查情况记录</w:t>
          </w:r>
          <w:r>
            <w:tab/>
          </w:r>
          <w:r>
            <w:fldChar w:fldCharType="begin"/>
          </w:r>
          <w:r>
            <w:instrText xml:space="preserve"> PAGEREF _Toc19831 \h </w:instrText>
          </w:r>
          <w:r>
            <w:fldChar w:fldCharType="separate"/>
          </w:r>
          <w:r>
            <w:t>7</w:t>
          </w:r>
          <w:r>
            <w:fldChar w:fldCharType="end"/>
          </w:r>
          <w:r>
            <w:fldChar w:fldCharType="end"/>
          </w:r>
        </w:p>
        <w:p w14:paraId="29B138CB">
          <w:r>
            <w:fldChar w:fldCharType="end"/>
          </w:r>
        </w:p>
      </w:sdtContent>
    </w:sdt>
    <w:p w14:paraId="025AC768"/>
    <w:p w14:paraId="5B531817">
      <w:pPr>
        <w:keepNext w:val="0"/>
        <w:keepLines w:val="0"/>
        <w:pageBreakBefore w:val="0"/>
        <w:widowControl w:val="0"/>
        <w:tabs>
          <w:tab w:val="left" w:pos="20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192" w:lineRule="auto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231916"/>
          <w:spacing w:val="-1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  <w:bookmarkStart w:id="2" w:name="_Toc29956"/>
    </w:p>
    <w:p w14:paraId="5F8815C3">
      <w:pPr>
        <w:keepNext w:val="0"/>
        <w:keepLines w:val="0"/>
        <w:pageBreakBefore w:val="0"/>
        <w:widowControl w:val="0"/>
        <w:tabs>
          <w:tab w:val="left" w:pos="20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192" w:lineRule="auto"/>
        <w:jc w:val="center"/>
        <w:textAlignment w:val="auto"/>
        <w:outlineLvl w:val="0"/>
        <w:rPr>
          <w:rFonts w:ascii="黑体" w:hAnsi="黑体" w:eastAsia="黑体" w:cs="黑体"/>
          <w:b/>
          <w:bCs/>
          <w:color w:val="231916"/>
          <w:spacing w:val="-1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231916"/>
          <w:spacing w:val="-1"/>
          <w:sz w:val="32"/>
          <w:szCs w:val="32"/>
          <w:lang w:val="en-US" w:eastAsia="zh-CN"/>
        </w:rPr>
        <w:t>基层教学组织</w:t>
      </w:r>
      <w:r>
        <w:rPr>
          <w:rFonts w:ascii="黑体" w:hAnsi="黑体" w:eastAsia="黑体" w:cs="黑体"/>
          <w:b/>
          <w:bCs/>
          <w:color w:val="231916"/>
          <w:spacing w:val="-1"/>
          <w:sz w:val="32"/>
          <w:szCs w:val="32"/>
        </w:rPr>
        <w:t>成员基本情况一览表</w:t>
      </w:r>
      <w:bookmarkEnd w:id="2"/>
    </w:p>
    <w:p w14:paraId="3F132DCD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default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2025-2026</w:t>
      </w: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学年第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学期）</w:t>
      </w:r>
    </w:p>
    <w:p w14:paraId="29DB76FD">
      <w:pPr>
        <w:pStyle w:val="9"/>
      </w:pPr>
    </w:p>
    <w:tbl>
      <w:tblPr>
        <w:tblStyle w:val="11"/>
        <w:tblW w:w="11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053"/>
        <w:gridCol w:w="2459"/>
        <w:gridCol w:w="980"/>
        <w:gridCol w:w="1408"/>
        <w:gridCol w:w="1004"/>
        <w:gridCol w:w="1337"/>
        <w:gridCol w:w="2270"/>
      </w:tblGrid>
      <w:tr w14:paraId="01F32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 w14:paraId="6ECF3B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序号</w:t>
            </w:r>
          </w:p>
        </w:tc>
        <w:tc>
          <w:tcPr>
            <w:tcW w:w="1053" w:type="dxa"/>
            <w:vAlign w:val="center"/>
          </w:tcPr>
          <w:p w14:paraId="53AA505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姓名</w:t>
            </w:r>
          </w:p>
        </w:tc>
        <w:tc>
          <w:tcPr>
            <w:tcW w:w="2459" w:type="dxa"/>
            <w:vAlign w:val="center"/>
          </w:tcPr>
          <w:p w14:paraId="615612B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职位类别</w:t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br w:type="textWrapping"/>
            </w: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（主任/副主任/成员）</w:t>
            </w:r>
          </w:p>
        </w:tc>
        <w:tc>
          <w:tcPr>
            <w:tcW w:w="980" w:type="dxa"/>
            <w:vAlign w:val="center"/>
          </w:tcPr>
          <w:p w14:paraId="0678AED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性别</w:t>
            </w:r>
          </w:p>
        </w:tc>
        <w:tc>
          <w:tcPr>
            <w:tcW w:w="1408" w:type="dxa"/>
            <w:vAlign w:val="center"/>
          </w:tcPr>
          <w:p w14:paraId="6A2B5CB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最高学位</w:t>
            </w:r>
          </w:p>
        </w:tc>
        <w:tc>
          <w:tcPr>
            <w:tcW w:w="1004" w:type="dxa"/>
            <w:vAlign w:val="center"/>
          </w:tcPr>
          <w:p w14:paraId="5BB54F6B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职称</w:t>
            </w:r>
          </w:p>
        </w:tc>
        <w:tc>
          <w:tcPr>
            <w:tcW w:w="1337" w:type="dxa"/>
            <w:vAlign w:val="center"/>
          </w:tcPr>
          <w:p w14:paraId="5E4D2E4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入校时间</w:t>
            </w:r>
          </w:p>
        </w:tc>
        <w:tc>
          <w:tcPr>
            <w:tcW w:w="2270" w:type="dxa"/>
            <w:vAlign w:val="center"/>
          </w:tcPr>
          <w:p w14:paraId="2C2C22A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本学期承担课堂教学工作量（含系数）/课程门数</w:t>
            </w:r>
          </w:p>
        </w:tc>
      </w:tr>
      <w:tr w14:paraId="3EE8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 w14:paraId="58D7BA91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</w:rPr>
              <w:t>1</w:t>
            </w:r>
          </w:p>
        </w:tc>
        <w:tc>
          <w:tcPr>
            <w:tcW w:w="1053" w:type="dxa"/>
            <w:vAlign w:val="center"/>
          </w:tcPr>
          <w:p w14:paraId="3E39C2D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</w:rPr>
              <w:t>XXX</w:t>
            </w:r>
          </w:p>
        </w:tc>
        <w:tc>
          <w:tcPr>
            <w:tcW w:w="2459" w:type="dxa"/>
            <w:vAlign w:val="center"/>
          </w:tcPr>
          <w:p w14:paraId="533A882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主任</w:t>
            </w:r>
          </w:p>
        </w:tc>
        <w:tc>
          <w:tcPr>
            <w:tcW w:w="980" w:type="dxa"/>
            <w:vAlign w:val="center"/>
          </w:tcPr>
          <w:p w14:paraId="7287C5B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</w:rPr>
              <w:t>女</w:t>
            </w:r>
          </w:p>
        </w:tc>
        <w:tc>
          <w:tcPr>
            <w:tcW w:w="1408" w:type="dxa"/>
            <w:vAlign w:val="center"/>
          </w:tcPr>
          <w:p w14:paraId="2D14CC3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</w:rPr>
              <w:t>硕士</w:t>
            </w:r>
          </w:p>
        </w:tc>
        <w:tc>
          <w:tcPr>
            <w:tcW w:w="1004" w:type="dxa"/>
            <w:vAlign w:val="center"/>
          </w:tcPr>
          <w:p w14:paraId="7CAD32F4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</w:rPr>
              <w:t>讲师</w:t>
            </w:r>
          </w:p>
        </w:tc>
        <w:tc>
          <w:tcPr>
            <w:tcW w:w="1337" w:type="dxa"/>
            <w:vAlign w:val="center"/>
          </w:tcPr>
          <w:p w14:paraId="3019A008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</w:rPr>
              <w:t>2017.07</w:t>
            </w:r>
          </w:p>
        </w:tc>
        <w:tc>
          <w:tcPr>
            <w:tcW w:w="2270" w:type="dxa"/>
            <w:vAlign w:val="center"/>
          </w:tcPr>
          <w:p w14:paraId="54BA914B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144</w:t>
            </w: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课时/</w:t>
            </w:r>
            <w:r>
              <w:rPr>
                <w:rFonts w:hint="eastAsia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门</w:t>
            </w:r>
          </w:p>
        </w:tc>
      </w:tr>
      <w:tr w14:paraId="21AF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 w14:paraId="1E11B093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26BDCC4A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615C7D66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副主任</w:t>
            </w:r>
          </w:p>
        </w:tc>
        <w:tc>
          <w:tcPr>
            <w:tcW w:w="980" w:type="dxa"/>
            <w:vAlign w:val="center"/>
          </w:tcPr>
          <w:p w14:paraId="064CD9B5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562CA117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6130F7D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3CCE6AC2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6A3E11D4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</w:tr>
      <w:tr w14:paraId="0358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 w14:paraId="6F4959EA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20E7AA60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55DF344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980" w:type="dxa"/>
            <w:vAlign w:val="center"/>
          </w:tcPr>
          <w:p w14:paraId="4A443E2C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27A8ADBF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5974F7BB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30A54DC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24AAC9B3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</w:tr>
      <w:tr w14:paraId="1712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 w14:paraId="30AFBCA9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5A8646E0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432F3ACE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185A64E0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2B6C925B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0E7AEC4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E30A877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692CCE55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</w:tr>
      <w:tr w14:paraId="4C93A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 w14:paraId="09F67050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7729B497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60B05FB3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2621714E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35C8B3B5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B36EABA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93D954C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20E05FC5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</w:tr>
      <w:tr w14:paraId="7DC81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 w14:paraId="0AE8DB74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615D0040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5F6AA9D7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0DEBB38B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2C9A461B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A65EF19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87C63A6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3F891130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</w:tr>
      <w:tr w14:paraId="6413E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 w14:paraId="49E9B6D7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20799C66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2FA0BCDA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13EEFFAF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00978711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C8B3415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BEE057E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2E1DA14A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</w:tr>
      <w:tr w14:paraId="6EAF3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 w14:paraId="7F7ED261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50E8A1EA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6AF261BD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74870CCA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20992891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27D86DF4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68BB995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53A682D5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</w:tr>
      <w:tr w14:paraId="673F7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 w14:paraId="2F39A152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7451CB5C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46654FD7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7F10EBC8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753550B4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71D33465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E26F4F2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1FA0A389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</w:tr>
      <w:tr w14:paraId="632CD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 w14:paraId="3831D705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28964C5E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57549E98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6B130B59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3A8D136C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67C63B4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478798ED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09FF30E5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</w:tr>
      <w:tr w14:paraId="575D9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 w14:paraId="32C192D2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7B71DBCF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3CF5EF58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246F7786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2BB147CC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19F3977A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0507DAF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16630C62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</w:tr>
      <w:tr w14:paraId="0DEC1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 w14:paraId="130AA494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6346BF8E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690C1041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5B70DE96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7078C058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65DEB4E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672617C6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2930DB98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</w:tr>
      <w:tr w14:paraId="659AD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 w14:paraId="4C04B561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59918C05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68DBEBFE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722DC49F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4EAA1DDA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B464EA8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5BA822BF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59E62821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</w:tr>
      <w:tr w14:paraId="56257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 w14:paraId="3DC72747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1F7CC7FF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7E581868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4B5D441A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27ECA9E3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36AF5D45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744D0EF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4960E924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</w:tr>
      <w:tr w14:paraId="2998E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 w14:paraId="73A01998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7FC681EC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411D35BC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1B2E0412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187B0412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A4E1B43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24C4A925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6B68CF41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</w:tr>
      <w:tr w14:paraId="68847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 w14:paraId="2E57FE2C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30990F50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1B936D86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263A3C9F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68F094A7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A5F1338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05C065D5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4D3DCD9D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</w:tr>
      <w:tr w14:paraId="33645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 w14:paraId="353BFF9E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5150FDBE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47E872AD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11FA2463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6CB76692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C608C65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03F87C6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064B6AA7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</w:tr>
      <w:tr w14:paraId="5AD16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 w14:paraId="6BED3B4E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4E01AFF4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7F42B26C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7A62DD18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4371458A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68B0B934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BAB8D6D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1B1DB607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</w:tr>
      <w:tr w14:paraId="5C84F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 w14:paraId="3A38AE37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34AF5BD4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1D08CCCB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5BECAA98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0C2A9392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427DF95D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193477F9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1FDAE4A4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</w:tr>
      <w:tr w14:paraId="53AE2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2" w:type="dxa"/>
            <w:vAlign w:val="center"/>
          </w:tcPr>
          <w:p w14:paraId="0F70D74B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2E75B6" w:themeColor="accent1" w:themeShade="BF"/>
                <w:kern w:val="0"/>
                <w:sz w:val="24"/>
                <w:szCs w:val="24"/>
              </w:rPr>
            </w:pPr>
          </w:p>
        </w:tc>
        <w:tc>
          <w:tcPr>
            <w:tcW w:w="1053" w:type="dxa"/>
            <w:vAlign w:val="center"/>
          </w:tcPr>
          <w:p w14:paraId="4D086E40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459" w:type="dxa"/>
            <w:vAlign w:val="center"/>
          </w:tcPr>
          <w:p w14:paraId="3679192A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980" w:type="dxa"/>
            <w:vAlign w:val="center"/>
          </w:tcPr>
          <w:p w14:paraId="3B24310B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408" w:type="dxa"/>
            <w:vAlign w:val="center"/>
          </w:tcPr>
          <w:p w14:paraId="0074FC48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14:paraId="0B7A8373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1337" w:type="dxa"/>
            <w:vAlign w:val="center"/>
          </w:tcPr>
          <w:p w14:paraId="7661FD7B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default" w:ascii="Times New Roman" w:hAnsi="Times New Roman" w:eastAsia="方正仿宋_GBK" w:cs="Times New Roman"/>
                <w:color w:val="231916"/>
                <w:spacing w:val="-1"/>
                <w:sz w:val="24"/>
                <w:szCs w:val="24"/>
              </w:rPr>
            </w:pPr>
          </w:p>
        </w:tc>
        <w:tc>
          <w:tcPr>
            <w:tcW w:w="2270" w:type="dxa"/>
            <w:vAlign w:val="center"/>
          </w:tcPr>
          <w:p w14:paraId="02248164">
            <w:pPr>
              <w:tabs>
                <w:tab w:val="left" w:pos="2033"/>
              </w:tabs>
              <w:kinsoku w:val="0"/>
              <w:autoSpaceDE w:val="0"/>
              <w:autoSpaceDN w:val="0"/>
              <w:adjustRightInd w:val="0"/>
              <w:snapToGrid w:val="0"/>
              <w:spacing w:before="104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color w:val="231916"/>
                <w:spacing w:val="-1"/>
                <w:sz w:val="24"/>
                <w:szCs w:val="24"/>
              </w:rPr>
            </w:pPr>
          </w:p>
        </w:tc>
      </w:tr>
    </w:tbl>
    <w:p w14:paraId="4D3455B6">
      <w:pPr>
        <w:jc w:val="center"/>
        <w:rPr>
          <w:rFonts w:ascii="黑体" w:hAnsi="黑体" w:eastAsia="黑体" w:cs="黑体"/>
          <w:b/>
          <w:bCs/>
          <w:color w:val="231916"/>
          <w:spacing w:val="-1"/>
          <w:sz w:val="32"/>
          <w:szCs w:val="32"/>
          <w:u w:val="single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2C589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231916"/>
          <w:spacing w:val="1"/>
          <w:sz w:val="32"/>
          <w:szCs w:val="32"/>
        </w:rPr>
      </w:pPr>
      <w:bookmarkStart w:id="3" w:name="_Toc3499"/>
      <w:r>
        <w:rPr>
          <w:rFonts w:hint="eastAsia" w:ascii="黑体" w:hAnsi="黑体" w:eastAsia="黑体" w:cs="黑体"/>
          <w:b/>
          <w:bCs/>
          <w:color w:val="231916"/>
          <w:spacing w:val="-1"/>
          <w:sz w:val="32"/>
          <w:szCs w:val="32"/>
          <w:lang w:val="en-US" w:eastAsia="zh-CN"/>
        </w:rPr>
        <w:t>基层教学组织</w:t>
      </w:r>
      <w:r>
        <w:rPr>
          <w:rFonts w:ascii="黑体" w:hAnsi="黑体" w:eastAsia="黑体" w:cs="黑体"/>
          <w:b/>
          <w:bCs/>
          <w:color w:val="231916"/>
          <w:spacing w:val="1"/>
          <w:sz w:val="32"/>
          <w:szCs w:val="32"/>
        </w:rPr>
        <w:t>工作</w:t>
      </w:r>
      <w:r>
        <w:rPr>
          <w:rFonts w:hint="eastAsia" w:ascii="黑体" w:hAnsi="黑体" w:eastAsia="黑体" w:cs="黑体"/>
          <w:b/>
          <w:bCs/>
          <w:color w:val="231916"/>
          <w:spacing w:val="1"/>
          <w:sz w:val="32"/>
          <w:szCs w:val="32"/>
        </w:rPr>
        <w:t>计划</w:t>
      </w:r>
      <w:bookmarkEnd w:id="3"/>
    </w:p>
    <w:p w14:paraId="5E721DB3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2025-2026</w:t>
      </w: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学年第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学期）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 w14:paraId="324B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8340" w:type="dxa"/>
          </w:tcPr>
          <w:p w14:paraId="27515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 xml:space="preserve">.一级标题：（方正）黑体，三号； </w:t>
            </w:r>
          </w:p>
          <w:p w14:paraId="27541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 xml:space="preserve">.二级标题：（方正）楷体，三号； </w:t>
            </w:r>
          </w:p>
          <w:p w14:paraId="4C7FF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 xml:space="preserve">.三级标题：（方正）仿宋，三号，加粗； </w:t>
            </w:r>
          </w:p>
          <w:p w14:paraId="77ADA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.正文：（方正）仿宋，三号；</w:t>
            </w:r>
            <w:r>
              <w:rPr>
                <w:rFonts w:hint="default" w:ascii="Times New Roman" w:hAnsi="Times New Roman" w:eastAsia="宋体" w:cs="Times New Roman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 xml:space="preserve">.行间距：固定值 </w:t>
            </w:r>
            <w:r>
              <w:rPr>
                <w:rFonts w:hint="default" w:ascii="Times New Roman" w:hAnsi="Times New Roman" w:eastAsia="宋体" w:cs="Times New Roman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 xml:space="preserve">28 </w:t>
            </w: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 xml:space="preserve">磅，段前段后间距值为 </w:t>
            </w:r>
            <w:r>
              <w:rPr>
                <w:rFonts w:hint="default" w:ascii="Times New Roman" w:hAnsi="Times New Roman" w:eastAsia="宋体" w:cs="Times New Roman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 xml:space="preserve">； </w:t>
            </w:r>
          </w:p>
          <w:p w14:paraId="2C6BE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.标题层级：统一按“一、（一）</w:t>
            </w:r>
            <w:r>
              <w:rPr>
                <w:rFonts w:hint="default" w:ascii="Times New Roman" w:hAnsi="Times New Roman" w:eastAsia="宋体" w:cs="Times New Roman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 xml:space="preserve">.”顺序使用，确保层次 清晰； </w:t>
            </w:r>
          </w:p>
          <w:p w14:paraId="681CC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.数字和字母格式：</w:t>
            </w:r>
            <w:r>
              <w:rPr>
                <w:rFonts w:hint="default" w:ascii="Times New Roman" w:hAnsi="Times New Roman" w:eastAsia="宋体" w:cs="Times New Roman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Times New Roman</w:t>
            </w: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634A6584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92085B1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1459D2D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AD067B9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2E7375B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D86AABE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11299FD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EE2B88E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 w14:paraId="65D9F30D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 w14:paraId="7EB27567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 w14:paraId="6414A80E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 w14:paraId="7553E0CE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 w14:paraId="3BA29BBB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 w14:paraId="07136AB0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 w14:paraId="733DE184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 w14:paraId="443816A0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 w14:paraId="5B03BFFE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>XX教学系/教研室</w:t>
            </w:r>
          </w:p>
          <w:p w14:paraId="4DD902B9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          年  月  日 </w:t>
            </w:r>
          </w:p>
        </w:tc>
      </w:tr>
    </w:tbl>
    <w:p w14:paraId="70375441">
      <w:pPr>
        <w:pStyle w:val="9"/>
        <w:widowControl/>
        <w:tabs>
          <w:tab w:val="left" w:pos="4410"/>
        </w:tabs>
        <w:kinsoku w:val="0"/>
        <w:autoSpaceDE w:val="0"/>
        <w:autoSpaceDN w:val="0"/>
        <w:adjustRightInd w:val="0"/>
        <w:snapToGrid w:val="0"/>
        <w:spacing w:line="360" w:lineRule="auto"/>
        <w:ind w:left="0" w:leftChars="0" w:firstLine="0" w:firstLineChars="0"/>
        <w:textAlignment w:val="baseline"/>
        <w:rPr>
          <w:rFonts w:eastAsia="仿宋"/>
        </w:rPr>
      </w:pPr>
    </w:p>
    <w:p w14:paraId="0C5E588B">
      <w:pPr>
        <w:keepNext w:val="0"/>
        <w:keepLines w:val="0"/>
        <w:pageBreakBefore w:val="0"/>
        <w:widowControl w:val="0"/>
        <w:tabs>
          <w:tab w:val="left" w:pos="20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192" w:lineRule="auto"/>
        <w:jc w:val="center"/>
        <w:textAlignment w:val="auto"/>
        <w:outlineLvl w:val="0"/>
        <w:rPr>
          <w:rFonts w:ascii="黑体" w:hAnsi="黑体" w:eastAsia="黑体" w:cs="黑体"/>
          <w:b/>
          <w:bCs/>
          <w:color w:val="231916"/>
          <w:spacing w:val="-1"/>
          <w:sz w:val="32"/>
          <w:szCs w:val="32"/>
        </w:rPr>
      </w:pPr>
      <w:bookmarkStart w:id="4" w:name="_Toc13970"/>
      <w:r>
        <w:rPr>
          <w:rFonts w:hint="eastAsia" w:ascii="黑体" w:hAnsi="黑体" w:eastAsia="黑体" w:cs="黑体"/>
          <w:b/>
          <w:bCs/>
          <w:color w:val="231916"/>
          <w:spacing w:val="-1"/>
          <w:sz w:val="32"/>
          <w:szCs w:val="32"/>
        </w:rPr>
        <w:t>基层教学组织教研活动计划表</w:t>
      </w:r>
      <w:bookmarkEnd w:id="4"/>
    </w:p>
    <w:p w14:paraId="76357B7C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default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2025-2026</w:t>
      </w: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学年第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学期）</w:t>
      </w:r>
    </w:p>
    <w:p w14:paraId="51F30FEA">
      <w:pPr>
        <w:pStyle w:val="9"/>
      </w:pPr>
    </w:p>
    <w:tbl>
      <w:tblPr>
        <w:tblStyle w:val="11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546"/>
        <w:gridCol w:w="5094"/>
        <w:gridCol w:w="1167"/>
      </w:tblGrid>
      <w:tr w14:paraId="72C17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508839E3"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序号</w:t>
            </w:r>
          </w:p>
        </w:tc>
        <w:tc>
          <w:tcPr>
            <w:tcW w:w="1546" w:type="dxa"/>
            <w:vAlign w:val="center"/>
          </w:tcPr>
          <w:p w14:paraId="1DF675B6"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月份/周次</w:t>
            </w:r>
          </w:p>
        </w:tc>
        <w:tc>
          <w:tcPr>
            <w:tcW w:w="5094" w:type="dxa"/>
            <w:vAlign w:val="center"/>
          </w:tcPr>
          <w:p w14:paraId="22994FE0"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活动主题</w:t>
            </w:r>
          </w:p>
        </w:tc>
        <w:tc>
          <w:tcPr>
            <w:tcW w:w="1167" w:type="dxa"/>
            <w:vAlign w:val="center"/>
          </w:tcPr>
          <w:p w14:paraId="1D36D76A"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备注</w:t>
            </w:r>
          </w:p>
        </w:tc>
      </w:tr>
      <w:tr w14:paraId="356D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91" w:type="dxa"/>
            <w:vAlign w:val="center"/>
          </w:tcPr>
          <w:p w14:paraId="6056369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vAlign w:val="center"/>
          </w:tcPr>
          <w:p w14:paraId="4F2A7A70">
            <w:pPr>
              <w:widowControl/>
              <w:jc w:val="center"/>
              <w:rPr>
                <w:rFonts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  <w:t>月/第一周</w:t>
            </w:r>
          </w:p>
        </w:tc>
        <w:tc>
          <w:tcPr>
            <w:tcW w:w="5094" w:type="dxa"/>
            <w:vAlign w:val="center"/>
          </w:tcPr>
          <w:p w14:paraId="4CCD076F"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snapToGrid w:val="0"/>
                <w:color w:val="2E75B6" w:themeColor="accent1" w:themeShade="BF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2E75B6" w:themeColor="accent1" w:themeShade="BF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>产出导向（OBE）专题教研活动</w:t>
            </w:r>
          </w:p>
        </w:tc>
        <w:tc>
          <w:tcPr>
            <w:tcW w:w="1167" w:type="dxa"/>
            <w:vAlign w:val="center"/>
          </w:tcPr>
          <w:p w14:paraId="7C6365CF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19191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91" w:type="dxa"/>
            <w:vAlign w:val="center"/>
          </w:tcPr>
          <w:p w14:paraId="03CACE9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vAlign w:val="center"/>
          </w:tcPr>
          <w:p w14:paraId="09AA1D32">
            <w:pPr>
              <w:widowControl/>
              <w:jc w:val="center"/>
              <w:rPr>
                <w:rFonts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  <w:t>月/第二周</w:t>
            </w:r>
          </w:p>
        </w:tc>
        <w:tc>
          <w:tcPr>
            <w:tcW w:w="5094" w:type="dxa"/>
            <w:vAlign w:val="center"/>
          </w:tcPr>
          <w:p w14:paraId="3DA70076"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snapToGrid w:val="0"/>
                <w:color w:val="2E75B6" w:themeColor="accent1" w:themeShade="BF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2E75B6" w:themeColor="accent1" w:themeShade="BF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  <w:t>重点课程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2E75B6" w:themeColor="accent1" w:themeShade="BF"/>
                <w:spacing w:val="8"/>
                <w:kern w:val="0"/>
                <w:sz w:val="24"/>
                <w:szCs w:val="24"/>
                <w:highlight w:val="none"/>
                <w:lang w:val="en-US" w:eastAsia="en-US" w:bidi="ar-SA"/>
              </w:rPr>
              <w:t>建设及规划</w:t>
            </w:r>
          </w:p>
        </w:tc>
        <w:tc>
          <w:tcPr>
            <w:tcW w:w="1167" w:type="dxa"/>
            <w:vAlign w:val="center"/>
          </w:tcPr>
          <w:p w14:paraId="5AF93572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4476A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91" w:type="dxa"/>
            <w:vAlign w:val="center"/>
          </w:tcPr>
          <w:p w14:paraId="3D58B6E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vAlign w:val="center"/>
          </w:tcPr>
          <w:p w14:paraId="1306846B">
            <w:pPr>
              <w:widowControl/>
              <w:jc w:val="center"/>
              <w:rPr>
                <w:rFonts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  <w:t>月/第四周</w:t>
            </w:r>
          </w:p>
        </w:tc>
        <w:tc>
          <w:tcPr>
            <w:tcW w:w="5094" w:type="dxa"/>
            <w:vAlign w:val="center"/>
          </w:tcPr>
          <w:p w14:paraId="30B9E7A4"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2E75B6" w:themeColor="accent1" w:themeShade="BF"/>
                <w:spacing w:val="8"/>
                <w:kern w:val="0"/>
                <w:sz w:val="24"/>
                <w:szCs w:val="24"/>
                <w:highlight w:val="none"/>
                <w:lang w:val="en-US" w:eastAsia="zh-CN" w:bidi="ar-SA"/>
              </w:rPr>
              <w:t>数字化转型驱动的教学创新与资源建设</w:t>
            </w:r>
          </w:p>
        </w:tc>
        <w:tc>
          <w:tcPr>
            <w:tcW w:w="1167" w:type="dxa"/>
            <w:vAlign w:val="center"/>
          </w:tcPr>
          <w:p w14:paraId="4EEA5347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27CE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659D987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vAlign w:val="center"/>
          </w:tcPr>
          <w:p w14:paraId="5A4913D9">
            <w:pPr>
              <w:widowControl/>
              <w:jc w:val="center"/>
              <w:rPr>
                <w:rFonts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仿宋" w:cs="Times New Roman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  <w:t>月/第六周</w:t>
            </w:r>
          </w:p>
        </w:tc>
        <w:tc>
          <w:tcPr>
            <w:tcW w:w="5094" w:type="dxa"/>
            <w:vAlign w:val="center"/>
          </w:tcPr>
          <w:p w14:paraId="7800936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600" w:lineRule="exact"/>
              <w:ind w:right="52" w:rightChars="0"/>
              <w:jc w:val="both"/>
              <w:textAlignment w:val="baseline"/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napToGrid w:val="0"/>
                <w:color w:val="2E75B6" w:themeColor="accent1" w:themeShade="BF"/>
                <w:spacing w:val="7"/>
                <w:kern w:val="0"/>
                <w:sz w:val="24"/>
                <w:szCs w:val="24"/>
                <w:lang w:val="en-US" w:eastAsia="zh-CN" w:bidi="ar-SA"/>
              </w:rPr>
              <w:t>实践教学体系构建及实践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2E75B6" w:themeColor="accent1" w:themeShade="BF"/>
                <w:spacing w:val="7"/>
                <w:kern w:val="0"/>
                <w:sz w:val="24"/>
                <w:szCs w:val="24"/>
                <w:lang w:eastAsia="zh-CN" w:bidi="ar-SA"/>
                <w:woUserID w:val="1"/>
              </w:rPr>
              <w:t>教学</w:t>
            </w:r>
            <w:r>
              <w:rPr>
                <w:rFonts w:hint="eastAsia" w:ascii="方正仿宋_GBK" w:hAnsi="方正仿宋_GBK" w:eastAsia="方正仿宋_GBK" w:cs="方正仿宋_GBK"/>
                <w:snapToGrid w:val="0"/>
                <w:color w:val="2E75B6" w:themeColor="accent1" w:themeShade="BF"/>
                <w:spacing w:val="7"/>
                <w:kern w:val="0"/>
                <w:sz w:val="24"/>
                <w:szCs w:val="24"/>
                <w:lang w:val="en-US" w:eastAsia="zh-CN" w:bidi="ar-SA"/>
              </w:rPr>
              <w:t>基地建设</w:t>
            </w:r>
          </w:p>
        </w:tc>
        <w:tc>
          <w:tcPr>
            <w:tcW w:w="1167" w:type="dxa"/>
            <w:vAlign w:val="center"/>
          </w:tcPr>
          <w:p w14:paraId="1EC8A9D4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43340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778E308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546" w:type="dxa"/>
            <w:vAlign w:val="center"/>
          </w:tcPr>
          <w:p w14:paraId="45FEC61C">
            <w:pPr>
              <w:widowControl/>
              <w:jc w:val="center"/>
              <w:rPr>
                <w:rFonts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  <w:t>X</w:t>
            </w: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  <w:t>月/第九周</w:t>
            </w:r>
          </w:p>
        </w:tc>
        <w:tc>
          <w:tcPr>
            <w:tcW w:w="5094" w:type="dxa"/>
            <w:vAlign w:val="center"/>
          </w:tcPr>
          <w:p w14:paraId="4855C7B7">
            <w:pPr>
              <w:widowControl/>
              <w:jc w:val="both"/>
              <w:rPr>
                <w:rFonts w:hint="default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1167" w:type="dxa"/>
            <w:vAlign w:val="center"/>
          </w:tcPr>
          <w:p w14:paraId="55A641CB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5B5F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3E7108A1">
            <w:pPr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546" w:type="dxa"/>
            <w:vAlign w:val="center"/>
          </w:tcPr>
          <w:p w14:paraId="681E0433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5094" w:type="dxa"/>
            <w:vAlign w:val="center"/>
          </w:tcPr>
          <w:p w14:paraId="140615E2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7D69C4D4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CF8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1F8F8019"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546" w:type="dxa"/>
            <w:vAlign w:val="center"/>
          </w:tcPr>
          <w:p w14:paraId="51DD3B43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5094" w:type="dxa"/>
            <w:vAlign w:val="center"/>
          </w:tcPr>
          <w:p w14:paraId="44A7998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62B40C18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  <w:tr w14:paraId="633D3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174C4E3E">
            <w:pPr>
              <w:widowControl/>
              <w:jc w:val="center"/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546" w:type="dxa"/>
            <w:vAlign w:val="center"/>
          </w:tcPr>
          <w:p w14:paraId="25C10D7E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5094" w:type="dxa"/>
            <w:vAlign w:val="center"/>
          </w:tcPr>
          <w:p w14:paraId="1C418EB7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vAlign w:val="center"/>
          </w:tcPr>
          <w:p w14:paraId="714F009C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</w:p>
        </w:tc>
      </w:tr>
    </w:tbl>
    <w:p w14:paraId="111B7457">
      <w:pPr>
        <w:widowControl/>
        <w:ind w:left="1" w:leftChars="-10" w:right="-733" w:rightChars="-349" w:hanging="22" w:hangingChars="10"/>
        <w:jc w:val="left"/>
        <w:rPr>
          <w:rFonts w:hint="default" w:ascii="仿宋" w:hAnsi="仿宋" w:eastAsia="仿宋" w:cs="仿宋"/>
          <w:kern w:val="0"/>
          <w:sz w:val="22"/>
          <w:szCs w:val="22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  <w:lang w:val="en-US" w:eastAsia="zh-CN"/>
        </w:rPr>
        <w:t>注：活动次数不少于8次。</w:t>
      </w:r>
    </w:p>
    <w:p w14:paraId="62EEEC17">
      <w:pPr>
        <w:pStyle w:val="9"/>
        <w:rPr>
          <w:rFonts w:ascii="黑体" w:hAnsi="黑体" w:eastAsia="黑体" w:cs="黑体"/>
          <w:b/>
          <w:bCs/>
          <w:color w:val="231916"/>
          <w:spacing w:val="-1"/>
          <w:sz w:val="32"/>
          <w:szCs w:val="32"/>
          <w:u w:val="single"/>
        </w:rPr>
      </w:pPr>
    </w:p>
    <w:p w14:paraId="593A127A">
      <w:pPr>
        <w:pStyle w:val="9"/>
        <w:rPr>
          <w:rFonts w:ascii="黑体" w:hAnsi="黑体" w:eastAsia="黑体" w:cs="黑体"/>
          <w:b/>
          <w:bCs/>
          <w:color w:val="231916"/>
          <w:spacing w:val="-1"/>
          <w:sz w:val="32"/>
          <w:szCs w:val="32"/>
          <w:u w:val="single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5E84B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224" w:lineRule="auto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231916"/>
          <w:spacing w:val="1"/>
          <w:sz w:val="32"/>
          <w:szCs w:val="32"/>
        </w:rPr>
      </w:pPr>
      <w:bookmarkStart w:id="5" w:name="_Toc29367"/>
      <w:r>
        <w:rPr>
          <w:rFonts w:hint="eastAsia" w:ascii="黑体" w:hAnsi="黑体" w:eastAsia="黑体" w:cs="黑体"/>
          <w:b/>
          <w:bCs/>
          <w:color w:val="231916"/>
          <w:spacing w:val="1"/>
          <w:sz w:val="32"/>
          <w:szCs w:val="32"/>
          <w:lang w:val="en-US" w:eastAsia="zh-CN"/>
        </w:rPr>
        <w:t>教研</w:t>
      </w:r>
      <w:r>
        <w:rPr>
          <w:rFonts w:ascii="黑体" w:hAnsi="黑体" w:eastAsia="黑体" w:cs="黑体"/>
          <w:b/>
          <w:bCs/>
          <w:color w:val="231916"/>
          <w:spacing w:val="1"/>
          <w:sz w:val="32"/>
          <w:szCs w:val="32"/>
        </w:rPr>
        <w:t>活动记录</w:t>
      </w:r>
      <w:r>
        <w:rPr>
          <w:rFonts w:hint="eastAsia" w:ascii="黑体" w:hAnsi="黑体" w:eastAsia="黑体" w:cs="黑体"/>
          <w:b/>
          <w:bCs/>
          <w:color w:val="231916"/>
          <w:spacing w:val="1"/>
          <w:sz w:val="32"/>
          <w:szCs w:val="32"/>
        </w:rPr>
        <w:t>表</w:t>
      </w:r>
      <w:bookmarkEnd w:id="5"/>
    </w:p>
    <w:p w14:paraId="7F1EB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224" w:lineRule="auto"/>
        <w:jc w:val="center"/>
        <w:textAlignment w:val="auto"/>
        <w:outlineLvl w:val="9"/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231916"/>
          <w:spacing w:val="1"/>
          <w:sz w:val="32"/>
          <w:szCs w:val="32"/>
        </w:rPr>
        <w:t>（第  次）</w:t>
      </w:r>
    </w:p>
    <w:p w14:paraId="6EFD8702">
      <w:pPr>
        <w:spacing w:line="61" w:lineRule="exact"/>
      </w:pPr>
    </w:p>
    <w:tbl>
      <w:tblPr>
        <w:tblStyle w:val="15"/>
        <w:tblW w:w="8958" w:type="dxa"/>
        <w:jc w:val="center"/>
        <w:tblBorders>
          <w:top w:val="single" w:color="231916" w:sz="4" w:space="0"/>
          <w:left w:val="single" w:color="231916" w:sz="4" w:space="0"/>
          <w:bottom w:val="single" w:color="231916" w:sz="4" w:space="0"/>
          <w:right w:val="single" w:color="231916" w:sz="4" w:space="0"/>
          <w:insideH w:val="single" w:color="231916" w:sz="4" w:space="0"/>
          <w:insideV w:val="single" w:color="231916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2080"/>
        <w:gridCol w:w="1283"/>
        <w:gridCol w:w="1517"/>
        <w:gridCol w:w="1283"/>
        <w:gridCol w:w="1523"/>
      </w:tblGrid>
      <w:tr w14:paraId="0B34340A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272" w:type="dxa"/>
            <w:vAlign w:val="center"/>
          </w:tcPr>
          <w:p w14:paraId="76BBA05E">
            <w:pPr>
              <w:spacing w:before="226" w:line="22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231916"/>
                <w:spacing w:val="-10"/>
                <w:sz w:val="24"/>
              </w:rPr>
              <w:t>时</w:t>
            </w:r>
            <w:r>
              <w:rPr>
                <w:rFonts w:hint="eastAsia" w:ascii="仿宋" w:hAnsi="仿宋" w:eastAsia="仿宋" w:cs="仿宋"/>
                <w:color w:val="231916"/>
                <w:spacing w:val="6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231916"/>
                <w:spacing w:val="-10"/>
                <w:sz w:val="24"/>
              </w:rPr>
              <w:t>间</w:t>
            </w:r>
          </w:p>
        </w:tc>
        <w:tc>
          <w:tcPr>
            <w:tcW w:w="2080" w:type="dxa"/>
            <w:vAlign w:val="center"/>
          </w:tcPr>
          <w:p w14:paraId="24E7AF03">
            <w:pPr>
              <w:pStyle w:val="1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4D521FD3">
            <w:pPr>
              <w:spacing w:before="225" w:line="225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231916"/>
                <w:spacing w:val="-5"/>
                <w:sz w:val="24"/>
              </w:rPr>
              <w:t>地   点</w:t>
            </w:r>
          </w:p>
        </w:tc>
        <w:tc>
          <w:tcPr>
            <w:tcW w:w="1517" w:type="dxa"/>
            <w:vAlign w:val="center"/>
          </w:tcPr>
          <w:p w14:paraId="739A4D50">
            <w:pPr>
              <w:pStyle w:val="1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640A75D1">
            <w:pPr>
              <w:spacing w:before="226" w:line="222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231916"/>
                <w:spacing w:val="-6"/>
                <w:sz w:val="24"/>
              </w:rPr>
              <w:t>会议时长</w:t>
            </w:r>
          </w:p>
        </w:tc>
        <w:tc>
          <w:tcPr>
            <w:tcW w:w="1523" w:type="dxa"/>
            <w:vAlign w:val="center"/>
          </w:tcPr>
          <w:p w14:paraId="20301B0D">
            <w:pPr>
              <w:pStyle w:val="1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A66B5D6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72" w:type="dxa"/>
            <w:vAlign w:val="center"/>
          </w:tcPr>
          <w:p w14:paraId="28748071">
            <w:pPr>
              <w:spacing w:before="213" w:line="22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231916"/>
                <w:spacing w:val="-8"/>
                <w:sz w:val="24"/>
              </w:rPr>
              <w:t>主 持 人</w:t>
            </w:r>
          </w:p>
        </w:tc>
        <w:tc>
          <w:tcPr>
            <w:tcW w:w="2080" w:type="dxa"/>
            <w:vAlign w:val="center"/>
          </w:tcPr>
          <w:p w14:paraId="21B87173">
            <w:pPr>
              <w:pStyle w:val="1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56E9BC5A">
            <w:pPr>
              <w:spacing w:before="213" w:line="22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231916"/>
                <w:spacing w:val="-2"/>
                <w:sz w:val="24"/>
              </w:rPr>
              <w:t>记 录 人</w:t>
            </w:r>
          </w:p>
        </w:tc>
        <w:tc>
          <w:tcPr>
            <w:tcW w:w="1517" w:type="dxa"/>
            <w:vAlign w:val="center"/>
          </w:tcPr>
          <w:p w14:paraId="6FAB9402">
            <w:pPr>
              <w:pStyle w:val="1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3" w:type="dxa"/>
            <w:vAlign w:val="center"/>
          </w:tcPr>
          <w:p w14:paraId="6D3C6E8C">
            <w:pPr>
              <w:spacing w:before="213" w:line="22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231916"/>
                <w:spacing w:val="-3"/>
                <w:sz w:val="24"/>
              </w:rPr>
              <w:t>应到人数</w:t>
            </w:r>
          </w:p>
        </w:tc>
        <w:tc>
          <w:tcPr>
            <w:tcW w:w="1523" w:type="dxa"/>
            <w:vAlign w:val="center"/>
          </w:tcPr>
          <w:p w14:paraId="100359A5">
            <w:pPr>
              <w:pStyle w:val="1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FC489C6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72" w:type="dxa"/>
            <w:vAlign w:val="center"/>
          </w:tcPr>
          <w:p w14:paraId="0E515F6A">
            <w:pPr>
              <w:spacing w:before="213" w:line="220" w:lineRule="auto"/>
              <w:jc w:val="center"/>
              <w:rPr>
                <w:rFonts w:ascii="仿宋" w:hAnsi="仿宋" w:eastAsia="仿宋" w:cs="仿宋"/>
                <w:color w:val="231916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color w:val="231916"/>
                <w:spacing w:val="-8"/>
                <w:sz w:val="24"/>
              </w:rPr>
              <w:t>参会人员</w:t>
            </w:r>
          </w:p>
        </w:tc>
        <w:tc>
          <w:tcPr>
            <w:tcW w:w="7686" w:type="dxa"/>
            <w:gridSpan w:val="5"/>
            <w:vAlign w:val="center"/>
          </w:tcPr>
          <w:p w14:paraId="372C3E20">
            <w:pPr>
              <w:pStyle w:val="1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DC50160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72" w:type="dxa"/>
            <w:vAlign w:val="center"/>
          </w:tcPr>
          <w:p w14:paraId="5EA18326">
            <w:pPr>
              <w:spacing w:before="213" w:line="220" w:lineRule="auto"/>
              <w:jc w:val="center"/>
              <w:rPr>
                <w:rFonts w:ascii="仿宋" w:hAnsi="仿宋" w:eastAsia="仿宋" w:cs="仿宋"/>
                <w:color w:val="231916"/>
                <w:spacing w:val="-8"/>
                <w:sz w:val="24"/>
              </w:rPr>
            </w:pPr>
            <w:r>
              <w:rPr>
                <w:rFonts w:hint="eastAsia" w:ascii="仿宋" w:hAnsi="仿宋" w:eastAsia="仿宋" w:cs="仿宋"/>
                <w:color w:val="231916"/>
                <w:spacing w:val="-8"/>
                <w:sz w:val="24"/>
              </w:rPr>
              <w:t>未参会人员及原因</w:t>
            </w:r>
          </w:p>
        </w:tc>
        <w:tc>
          <w:tcPr>
            <w:tcW w:w="7686" w:type="dxa"/>
            <w:gridSpan w:val="5"/>
            <w:vAlign w:val="center"/>
          </w:tcPr>
          <w:p w14:paraId="0011350E">
            <w:pPr>
              <w:pStyle w:val="1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61CEB03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272" w:type="dxa"/>
            <w:vAlign w:val="center"/>
          </w:tcPr>
          <w:p w14:paraId="16759549">
            <w:pPr>
              <w:spacing w:before="206" w:line="221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231916"/>
                <w:spacing w:val="-3"/>
                <w:sz w:val="24"/>
              </w:rPr>
              <w:t>活动主题</w:t>
            </w:r>
          </w:p>
        </w:tc>
        <w:tc>
          <w:tcPr>
            <w:tcW w:w="7686" w:type="dxa"/>
            <w:gridSpan w:val="5"/>
            <w:vAlign w:val="center"/>
          </w:tcPr>
          <w:p w14:paraId="1678CBBE">
            <w:pPr>
              <w:pStyle w:val="16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78BE8CD3">
        <w:tblPrEx>
          <w:tblBorders>
            <w:top w:val="single" w:color="231916" w:sz="4" w:space="0"/>
            <w:left w:val="single" w:color="231916" w:sz="4" w:space="0"/>
            <w:bottom w:val="single" w:color="231916" w:sz="4" w:space="0"/>
            <w:right w:val="single" w:color="231916" w:sz="4" w:space="0"/>
            <w:insideH w:val="single" w:color="231916" w:sz="4" w:space="0"/>
            <w:insideV w:val="single" w:color="23191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2" w:hRule="atLeast"/>
          <w:jc w:val="center"/>
        </w:trPr>
        <w:tc>
          <w:tcPr>
            <w:tcW w:w="8958" w:type="dxa"/>
            <w:gridSpan w:val="6"/>
          </w:tcPr>
          <w:p w14:paraId="54FAAA67">
            <w:pPr>
              <w:spacing w:before="94" w:line="360" w:lineRule="auto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color w:val="231916"/>
                <w:spacing w:val="-11"/>
                <w:sz w:val="24"/>
              </w:rPr>
              <w:t>活动内容：（需要有研讨过程和结论的记录，不少于一张参研人员研讨图片，</w:t>
            </w:r>
            <w:r>
              <w:rPr>
                <w:rFonts w:hint="eastAsia" w:ascii="仿宋" w:hAnsi="仿宋" w:eastAsia="仿宋" w:cs="仿宋"/>
                <w:b/>
                <w:bCs/>
                <w:color w:val="231916"/>
                <w:spacing w:val="-11"/>
                <w:sz w:val="24"/>
              </w:rPr>
              <w:t>可附页</w:t>
            </w:r>
            <w:r>
              <w:rPr>
                <w:rFonts w:hint="eastAsia" w:ascii="仿宋" w:hAnsi="仿宋" w:eastAsia="仿宋" w:cs="仿宋"/>
                <w:color w:val="231916"/>
                <w:spacing w:val="-11"/>
                <w:sz w:val="24"/>
              </w:rPr>
              <w:t>）</w:t>
            </w:r>
          </w:p>
          <w:p w14:paraId="6F00F497">
            <w:pPr>
              <w:pStyle w:val="16"/>
              <w:spacing w:line="360" w:lineRule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6C52CEF6">
            <w:pPr>
              <w:pStyle w:val="16"/>
              <w:spacing w:line="360" w:lineRule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6226D1F9">
            <w:pPr>
              <w:pStyle w:val="16"/>
              <w:spacing w:line="360" w:lineRule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0947E57B">
            <w:pPr>
              <w:pStyle w:val="16"/>
              <w:spacing w:line="360" w:lineRule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339EB832">
            <w:pPr>
              <w:pStyle w:val="16"/>
              <w:spacing w:line="360" w:lineRule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75798B48">
            <w:pPr>
              <w:pStyle w:val="16"/>
              <w:spacing w:line="360" w:lineRule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5AF38958">
            <w:pPr>
              <w:pStyle w:val="16"/>
              <w:spacing w:line="360" w:lineRule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265BE489">
            <w:pPr>
              <w:pStyle w:val="16"/>
              <w:spacing w:line="360" w:lineRule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48951597">
            <w:pPr>
              <w:pStyle w:val="16"/>
              <w:spacing w:line="360" w:lineRule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36C10F51">
            <w:pPr>
              <w:pStyle w:val="16"/>
              <w:spacing w:line="360" w:lineRule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1C58F406">
            <w:pPr>
              <w:pStyle w:val="16"/>
              <w:spacing w:line="360" w:lineRule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</w:p>
          <w:p w14:paraId="21058F62">
            <w:pPr>
              <w:spacing w:before="71"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29E4FE36">
            <w:pPr>
              <w:spacing w:before="71" w:line="360" w:lineRule="auto"/>
              <w:rPr>
                <w:rFonts w:hint="eastAsia" w:ascii="仿宋" w:hAnsi="仿宋" w:eastAsia="仿宋" w:cs="仿宋"/>
                <w:sz w:val="24"/>
              </w:rPr>
            </w:pPr>
          </w:p>
          <w:p w14:paraId="3B240960">
            <w:pPr>
              <w:spacing w:before="71" w:line="360" w:lineRule="auto"/>
              <w:ind w:firstLine="5280" w:firstLineChars="2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审核人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sz w:val="24"/>
              </w:rPr>
              <w:t>负责人：</w:t>
            </w:r>
          </w:p>
        </w:tc>
      </w:tr>
    </w:tbl>
    <w:p w14:paraId="2DF42B11">
      <w:pPr>
        <w:pStyle w:val="9"/>
        <w:ind w:left="0" w:leftChars="0" w:firstLine="0" w:firstLineChars="0"/>
        <w:rPr>
          <w:rFonts w:ascii="黑体" w:hAnsi="黑体" w:eastAsia="黑体" w:cs="黑体"/>
          <w:b/>
          <w:bCs/>
          <w:color w:val="231916"/>
          <w:spacing w:val="-1"/>
          <w:sz w:val="32"/>
          <w:szCs w:val="32"/>
          <w:u w:val="single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0"/>
          <w:sz w:val="22"/>
          <w:szCs w:val="22"/>
          <w:lang w:val="en-US" w:eastAsia="zh-CN"/>
        </w:rPr>
        <w:t>注：基层教学组织要定期组织教研活动，对专业建设、课程建设、教学内容、教学方法、课程体系、科研活动、学科竞赛指导、产教融合和国际化项目等进行研讨。根据学校合格评估材料的内容要求，活动内容需与学院学期教学工作计划相契合，突出改革意识和问题导向，活动记录需与计划保持一致，并有活动总结评述，总结需注意涉及经验、不足、措施等方面。</w:t>
      </w:r>
    </w:p>
    <w:p w14:paraId="77C03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0"/>
        <w:rPr>
          <w:rFonts w:ascii="黑体" w:hAnsi="黑体" w:eastAsia="黑体" w:cs="黑体"/>
          <w:b/>
          <w:bCs/>
          <w:color w:val="231916"/>
          <w:spacing w:val="1"/>
          <w:sz w:val="32"/>
          <w:szCs w:val="32"/>
        </w:rPr>
      </w:pPr>
      <w:bookmarkStart w:id="6" w:name="_Toc11118"/>
      <w:r>
        <w:rPr>
          <w:rFonts w:hint="eastAsia" w:ascii="黑体" w:hAnsi="黑体" w:eastAsia="黑体" w:cs="黑体"/>
          <w:b/>
          <w:bCs/>
          <w:color w:val="231916"/>
          <w:spacing w:val="1"/>
          <w:sz w:val="32"/>
          <w:szCs w:val="32"/>
        </w:rPr>
        <w:t>基层教学组织</w:t>
      </w:r>
      <w:r>
        <w:rPr>
          <w:rFonts w:ascii="黑体" w:hAnsi="黑体" w:eastAsia="黑体" w:cs="黑体"/>
          <w:b/>
          <w:bCs/>
          <w:color w:val="231916"/>
          <w:spacing w:val="1"/>
          <w:sz w:val="32"/>
          <w:szCs w:val="32"/>
        </w:rPr>
        <w:t>工作总结</w:t>
      </w:r>
      <w:bookmarkEnd w:id="6"/>
    </w:p>
    <w:p w14:paraId="131D8D67">
      <w:pPr>
        <w:widowControl/>
        <w:kinsoku w:val="0"/>
        <w:autoSpaceDE w:val="0"/>
        <w:autoSpaceDN w:val="0"/>
        <w:adjustRightInd w:val="0"/>
        <w:snapToGrid w:val="0"/>
        <w:jc w:val="center"/>
        <w:textAlignment w:val="baseline"/>
        <w:rPr>
          <w:rFonts w:hint="default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2025-2026</w:t>
      </w: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学年第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学期）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 w14:paraId="2A5FE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40" w:type="dxa"/>
          </w:tcPr>
          <w:p w14:paraId="1CE7D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 xml:space="preserve">.一级标题：（方正）黑体，三号； </w:t>
            </w:r>
          </w:p>
          <w:p w14:paraId="28D9F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 xml:space="preserve">.二级标题：（方正）楷体，三号； </w:t>
            </w:r>
          </w:p>
          <w:p w14:paraId="179B7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 xml:space="preserve">.三级标题：（方正）仿宋，三号，加粗； </w:t>
            </w:r>
          </w:p>
          <w:p w14:paraId="3449E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.正文：（方正）仿宋，三号；</w:t>
            </w:r>
            <w:r>
              <w:rPr>
                <w:rFonts w:hint="default" w:ascii="Times New Roman" w:hAnsi="Times New Roman" w:eastAsia="宋体" w:cs="Times New Roman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 xml:space="preserve">.行间距：固定值 </w:t>
            </w:r>
            <w:r>
              <w:rPr>
                <w:rFonts w:hint="default" w:ascii="Times New Roman" w:hAnsi="Times New Roman" w:eastAsia="宋体" w:cs="Times New Roman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 xml:space="preserve">28 </w:t>
            </w: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 xml:space="preserve">磅，段前段后间距值为 </w:t>
            </w:r>
            <w:r>
              <w:rPr>
                <w:rFonts w:hint="default" w:ascii="Times New Roman" w:hAnsi="Times New Roman" w:eastAsia="宋体" w:cs="Times New Roman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0</w:t>
            </w: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 xml:space="preserve">； </w:t>
            </w:r>
          </w:p>
          <w:p w14:paraId="0A7A0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.标题层级：统一按“一、（一）</w:t>
            </w:r>
            <w:r>
              <w:rPr>
                <w:rFonts w:hint="default" w:ascii="Times New Roman" w:hAnsi="Times New Roman" w:eastAsia="宋体" w:cs="Times New Roman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 xml:space="preserve">.”顺序使用，确保层次 清晰； </w:t>
            </w:r>
          </w:p>
          <w:p w14:paraId="013E4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jc w:val="both"/>
              <w:textAlignment w:val="auto"/>
              <w:rPr>
                <w:color w:val="2E75B6" w:themeColor="accent1" w:themeShade="BF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.数字和字母格式：</w:t>
            </w:r>
            <w:r>
              <w:rPr>
                <w:rFonts w:hint="default" w:ascii="Times New Roman" w:hAnsi="Times New Roman" w:eastAsia="宋体" w:cs="Times New Roman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Times New Roman</w:t>
            </w:r>
            <w:r>
              <w:rPr>
                <w:rFonts w:hint="eastAsia" w:ascii="方正仿宋_GBK" w:hAnsi="方正仿宋_GBK" w:eastAsia="方正仿宋_GBK" w:cs="方正仿宋_GBK"/>
                <w:color w:val="2E75B6" w:themeColor="accent1" w:themeShade="BF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39098B27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2BF57EB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8474171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1B56299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ACA689E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71FCA81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8C60223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5BD31AB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3702673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 w14:paraId="6A643FA0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 w14:paraId="5782684F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 w14:paraId="789E9B7A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 w14:paraId="4C6950EA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 w14:paraId="3A4867D8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 w14:paraId="26264A1B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 w14:paraId="0AFA790D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 w14:paraId="65C8EBD5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  <w:p w14:paraId="0F4877B5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              XX教学系/教研室</w:t>
            </w:r>
          </w:p>
          <w:p w14:paraId="1EF38F7B">
            <w:pPr>
              <w:pStyle w:val="9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360" w:lineRule="auto"/>
              <w:ind w:left="0" w:leftChars="0" w:firstLine="0" w:firstLineChars="0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                                                   年  月  日 </w:t>
            </w:r>
          </w:p>
        </w:tc>
      </w:tr>
    </w:tbl>
    <w:p w14:paraId="2CD57C4D">
      <w:pPr>
        <w:keepNext w:val="0"/>
        <w:keepLines w:val="0"/>
        <w:pageBreakBefore w:val="0"/>
        <w:widowControl w:val="0"/>
        <w:tabs>
          <w:tab w:val="left" w:pos="203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192" w:lineRule="auto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color w:val="231916"/>
          <w:spacing w:val="1"/>
          <w:sz w:val="32"/>
          <w:szCs w:val="32"/>
        </w:rPr>
      </w:pPr>
      <w:bookmarkStart w:id="7" w:name="_Toc17605"/>
      <w:r>
        <w:rPr>
          <w:rFonts w:hint="eastAsia" w:ascii="黑体" w:hAnsi="黑体" w:eastAsia="黑体" w:cs="黑体"/>
          <w:b/>
          <w:bCs/>
          <w:color w:val="231916"/>
          <w:spacing w:val="1"/>
          <w:sz w:val="32"/>
          <w:szCs w:val="32"/>
        </w:rPr>
        <w:t>基层教学组织工作大事记</w:t>
      </w:r>
      <w:bookmarkEnd w:id="7"/>
    </w:p>
    <w:p w14:paraId="34E44395">
      <w:pPr>
        <w:tabs>
          <w:tab w:val="left" w:pos="2033"/>
        </w:tabs>
        <w:spacing w:before="104" w:line="193" w:lineRule="auto"/>
        <w:jc w:val="center"/>
      </w:pP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2025-2026</w:t>
      </w: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学年第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学期）</w:t>
      </w:r>
    </w:p>
    <w:tbl>
      <w:tblPr>
        <w:tblStyle w:val="11"/>
        <w:tblW w:w="10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546"/>
        <w:gridCol w:w="4394"/>
        <w:gridCol w:w="1203"/>
        <w:gridCol w:w="2040"/>
      </w:tblGrid>
      <w:tr w14:paraId="12DDF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2EF15E83"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序号</w:t>
            </w:r>
          </w:p>
        </w:tc>
        <w:tc>
          <w:tcPr>
            <w:tcW w:w="1546" w:type="dxa"/>
            <w:vAlign w:val="center"/>
          </w:tcPr>
          <w:p w14:paraId="7C86AF10"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时间</w:t>
            </w:r>
          </w:p>
        </w:tc>
        <w:tc>
          <w:tcPr>
            <w:tcW w:w="4394" w:type="dxa"/>
            <w:vAlign w:val="center"/>
          </w:tcPr>
          <w:p w14:paraId="2BE0964A"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大事记</w:t>
            </w:r>
          </w:p>
        </w:tc>
        <w:tc>
          <w:tcPr>
            <w:tcW w:w="1203" w:type="dxa"/>
            <w:vAlign w:val="center"/>
          </w:tcPr>
          <w:p w14:paraId="04F2A884"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等级</w:t>
            </w:r>
          </w:p>
        </w:tc>
        <w:tc>
          <w:tcPr>
            <w:tcW w:w="2040" w:type="dxa"/>
            <w:vAlign w:val="center"/>
          </w:tcPr>
          <w:p w14:paraId="3C020831"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备注</w:t>
            </w:r>
          </w:p>
        </w:tc>
      </w:tr>
      <w:tr w14:paraId="07DD1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2663572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vAlign w:val="center"/>
          </w:tcPr>
          <w:p w14:paraId="2958BEAA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2E75B6" w:themeColor="accent1" w:themeShade="BF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2E75B6" w:themeColor="accent1" w:themeShade="BF"/>
                <w:kern w:val="0"/>
                <w:sz w:val="22"/>
                <w:szCs w:val="22"/>
              </w:rPr>
              <w:t>2023.02</w:t>
            </w:r>
          </w:p>
        </w:tc>
        <w:tc>
          <w:tcPr>
            <w:tcW w:w="4394" w:type="dxa"/>
            <w:vAlign w:val="center"/>
          </w:tcPr>
          <w:p w14:paraId="1E19738F">
            <w:pPr>
              <w:widowControl/>
              <w:jc w:val="center"/>
              <w:rPr>
                <w:rFonts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  <w:t>立项市级一流课程</w:t>
            </w:r>
            <w:r>
              <w:rPr>
                <w:rFonts w:hint="eastAsia" w:ascii="Times New Roman" w:hAnsi="Times New Roman" w:eastAsia="仿宋" w:cs="Times New Roman"/>
                <w:color w:val="2E75B6" w:themeColor="accent1" w:themeShade="BF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  <w:t>门</w:t>
            </w: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  <w:t>《XXXXX》</w:t>
            </w:r>
          </w:p>
        </w:tc>
        <w:tc>
          <w:tcPr>
            <w:tcW w:w="1203" w:type="dxa"/>
            <w:vAlign w:val="center"/>
          </w:tcPr>
          <w:p w14:paraId="03399545">
            <w:pPr>
              <w:widowControl/>
              <w:jc w:val="center"/>
              <w:rPr>
                <w:rFonts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  <w:t>省部级</w:t>
            </w:r>
          </w:p>
        </w:tc>
        <w:tc>
          <w:tcPr>
            <w:tcW w:w="2040" w:type="dxa"/>
            <w:vAlign w:val="center"/>
          </w:tcPr>
          <w:p w14:paraId="02A87EB0">
            <w:pPr>
              <w:widowControl/>
              <w:jc w:val="center"/>
              <w:rPr>
                <w:rFonts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  <w:t>课程建设取得省级成果突破</w:t>
            </w:r>
          </w:p>
        </w:tc>
      </w:tr>
      <w:tr w14:paraId="4080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008131E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vAlign w:val="center"/>
          </w:tcPr>
          <w:p w14:paraId="41F584C2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2E75B6" w:themeColor="accent1" w:themeShade="BF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2E75B6" w:themeColor="accent1" w:themeShade="BF"/>
                <w:kern w:val="0"/>
                <w:sz w:val="22"/>
                <w:szCs w:val="22"/>
              </w:rPr>
              <w:t>2023.03-07</w:t>
            </w:r>
          </w:p>
        </w:tc>
        <w:tc>
          <w:tcPr>
            <w:tcW w:w="4394" w:type="dxa"/>
            <w:vAlign w:val="center"/>
          </w:tcPr>
          <w:p w14:paraId="3A3AA33F">
            <w:pPr>
              <w:widowControl/>
              <w:jc w:val="center"/>
              <w:rPr>
                <w:rFonts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  <w:t>开展XX专业课程群建设工作，课程群包括《XXX》、《XXX》几门工作</w:t>
            </w:r>
          </w:p>
        </w:tc>
        <w:tc>
          <w:tcPr>
            <w:tcW w:w="1203" w:type="dxa"/>
            <w:vAlign w:val="center"/>
          </w:tcPr>
          <w:p w14:paraId="6410AD55">
            <w:pPr>
              <w:widowControl/>
              <w:jc w:val="center"/>
              <w:rPr>
                <w:rFonts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  <w:t>无</w:t>
            </w:r>
          </w:p>
        </w:tc>
        <w:tc>
          <w:tcPr>
            <w:tcW w:w="2040" w:type="dxa"/>
            <w:vAlign w:val="center"/>
          </w:tcPr>
          <w:p w14:paraId="5E7B34E6">
            <w:pPr>
              <w:widowControl/>
              <w:jc w:val="center"/>
              <w:rPr>
                <w:rFonts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  <w:t>本专业课程改革的重要举措</w:t>
            </w:r>
          </w:p>
        </w:tc>
      </w:tr>
      <w:tr w14:paraId="199A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6407029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vAlign w:val="center"/>
          </w:tcPr>
          <w:p w14:paraId="218C0BF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2E75B6" w:themeColor="accent1" w:themeShade="BF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color w:val="2E75B6" w:themeColor="accent1" w:themeShade="BF"/>
                <w:kern w:val="0"/>
                <w:sz w:val="22"/>
                <w:szCs w:val="22"/>
              </w:rPr>
              <w:t>2023.05</w:t>
            </w:r>
          </w:p>
        </w:tc>
        <w:tc>
          <w:tcPr>
            <w:tcW w:w="4394" w:type="dxa"/>
            <w:vAlign w:val="center"/>
          </w:tcPr>
          <w:p w14:paraId="6255261B">
            <w:pPr>
              <w:widowControl/>
              <w:jc w:val="center"/>
              <w:rPr>
                <w:rFonts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  <w:t>组织带领学校X只队伍参加XXX比赛决赛，获得一等奖X项，二等奖X项。</w:t>
            </w:r>
          </w:p>
        </w:tc>
        <w:tc>
          <w:tcPr>
            <w:tcW w:w="1203" w:type="dxa"/>
            <w:vAlign w:val="center"/>
          </w:tcPr>
          <w:p w14:paraId="0AED3741">
            <w:pPr>
              <w:widowControl/>
              <w:jc w:val="center"/>
              <w:rPr>
                <w:rFonts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  <w:t>国家级</w:t>
            </w:r>
          </w:p>
        </w:tc>
        <w:tc>
          <w:tcPr>
            <w:tcW w:w="2040" w:type="dxa"/>
            <w:vAlign w:val="center"/>
          </w:tcPr>
          <w:p w14:paraId="37DD85FC">
            <w:pPr>
              <w:widowControl/>
              <w:rPr>
                <w:rFonts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</w:rPr>
              <w:t>获奖等级突破，全国民办高校第X.</w:t>
            </w:r>
          </w:p>
        </w:tc>
      </w:tr>
      <w:tr w14:paraId="7B35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58B9945B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vAlign w:val="center"/>
          </w:tcPr>
          <w:p w14:paraId="47A45D0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327D5B0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21071446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DF15F8A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26B1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5A4C735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546" w:type="dxa"/>
            <w:vAlign w:val="center"/>
          </w:tcPr>
          <w:p w14:paraId="7D79D95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5F30B0B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3C194A5B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474FE93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48C7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1C65CDE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vAlign w:val="center"/>
          </w:tcPr>
          <w:p w14:paraId="5F5470A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0D866BF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00C1F938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6B195876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1DF29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76BF712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vAlign w:val="center"/>
          </w:tcPr>
          <w:p w14:paraId="3C242A0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64B98E9F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7EF35920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6F80BC91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4DE4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64EDE0C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vAlign w:val="center"/>
          </w:tcPr>
          <w:p w14:paraId="54EEDE3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CE6BE3A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60873333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67048A3C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15E37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0C80BB6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vAlign w:val="center"/>
          </w:tcPr>
          <w:p w14:paraId="6B8EECA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7642E938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3BA9C3EF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3D84503D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392C9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39ADB6F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vAlign w:val="center"/>
          </w:tcPr>
          <w:p w14:paraId="3A12389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7F33A9AD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7AC33D40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843D9B1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703B3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50C088A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vAlign w:val="center"/>
          </w:tcPr>
          <w:p w14:paraId="4C314F7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4A0CB91D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083F30E6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234DB169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2530D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791E048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vAlign w:val="center"/>
          </w:tcPr>
          <w:p w14:paraId="27AEC6B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33584ACE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560F1D80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1B787950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3D550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789D55D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vAlign w:val="center"/>
          </w:tcPr>
          <w:p w14:paraId="14CE1BB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D1FEB56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64ABA2C7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0A3959E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251E5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77EF66D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vAlign w:val="center"/>
          </w:tcPr>
          <w:p w14:paraId="7B6FC086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9F9C798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7D339D75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FAFADDD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69D20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2CE1FE3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vAlign w:val="center"/>
          </w:tcPr>
          <w:p w14:paraId="2ECF82C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12E694E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1670C5D1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5162218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0B4B4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5E9FBD8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vAlign w:val="center"/>
          </w:tcPr>
          <w:p w14:paraId="77383B0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3E1964A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3C386DFB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703F247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6C90F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6D4986C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vAlign w:val="center"/>
          </w:tcPr>
          <w:p w14:paraId="294C61B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75ADC78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18AF1445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1DB4D78C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36495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6025BE4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vAlign w:val="center"/>
          </w:tcPr>
          <w:p w14:paraId="782EA6F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0FA4ACEE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72B3BB3B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504BE7CC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7A3A4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6120557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vAlign w:val="center"/>
          </w:tcPr>
          <w:p w14:paraId="645DDCE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221365B4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4B228627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035773EC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163C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1" w:type="dxa"/>
            <w:vAlign w:val="center"/>
          </w:tcPr>
          <w:p w14:paraId="2A302AB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46" w:type="dxa"/>
            <w:vAlign w:val="center"/>
          </w:tcPr>
          <w:p w14:paraId="3EA0EA3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4394" w:type="dxa"/>
            <w:vAlign w:val="center"/>
          </w:tcPr>
          <w:p w14:paraId="5FF47E62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14:paraId="031C89E2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2040" w:type="dxa"/>
            <w:vAlign w:val="center"/>
          </w:tcPr>
          <w:p w14:paraId="7837F2AB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</w:tbl>
    <w:p w14:paraId="7570E594">
      <w:pPr>
        <w:widowControl/>
        <w:ind w:left="-818" w:leftChars="-400" w:right="-733" w:rightChars="-349" w:hanging="22" w:hangingChars="10"/>
        <w:jc w:val="left"/>
        <w:rPr>
          <w:rFonts w:hint="eastAsia" w:ascii="仿宋" w:hAnsi="仿宋" w:eastAsia="仿宋" w:cs="仿宋"/>
          <w:kern w:val="0"/>
          <w:sz w:val="22"/>
          <w:szCs w:val="22"/>
          <w:lang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kern w:val="0"/>
          <w:sz w:val="22"/>
          <w:szCs w:val="22"/>
        </w:rPr>
        <w:t>注：大事记为由本基层教学组织主导的,对人才培养、专业建设、课程建设、教师发展和产教融合等具有重大意义上的教育教学活动事项</w:t>
      </w:r>
      <w:r>
        <w:rPr>
          <w:rFonts w:hint="eastAsia" w:ascii="仿宋" w:hAnsi="仿宋" w:eastAsia="仿宋" w:cs="仿宋"/>
          <w:kern w:val="0"/>
          <w:sz w:val="22"/>
          <w:szCs w:val="22"/>
          <w:lang w:eastAsia="zh-CN"/>
        </w:rPr>
        <w:t>。</w:t>
      </w:r>
    </w:p>
    <w:p w14:paraId="01B317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outlineLvl w:val="0"/>
        <w:rPr>
          <w:rFonts w:hint="eastAsia" w:ascii="黑体" w:hAnsi="黑体" w:eastAsia="黑体" w:cs="黑体"/>
          <w:b/>
          <w:bCs/>
          <w:color w:val="231916"/>
          <w:spacing w:val="1"/>
          <w:sz w:val="32"/>
          <w:szCs w:val="32"/>
        </w:rPr>
      </w:pPr>
      <w:bookmarkStart w:id="8" w:name="_Toc19831"/>
      <w:r>
        <w:rPr>
          <w:rFonts w:hint="eastAsia" w:ascii="黑体" w:hAnsi="黑体" w:eastAsia="黑体" w:cs="黑体"/>
          <w:b/>
          <w:bCs/>
          <w:color w:val="231916"/>
          <w:spacing w:val="1"/>
          <w:sz w:val="32"/>
          <w:szCs w:val="32"/>
        </w:rPr>
        <w:t>教学检查情况记录</w:t>
      </w:r>
      <w:bookmarkEnd w:id="8"/>
    </w:p>
    <w:p w14:paraId="10540E54">
      <w:pPr>
        <w:tabs>
          <w:tab w:val="left" w:pos="2033"/>
        </w:tabs>
        <w:spacing w:before="104" w:line="193" w:lineRule="auto"/>
        <w:jc w:val="center"/>
      </w:pP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>2025-2026</w:t>
      </w: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学年第</w:t>
      </w:r>
      <w:r>
        <w:rPr>
          <w:rFonts w:hint="default" w:ascii="Times New Roman" w:hAnsi="Times New Roman" w:eastAsia="黑体" w:cs="Times New Roman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kern w:val="0"/>
          <w:sz w:val="24"/>
          <w:szCs w:val="24"/>
          <w:lang w:eastAsia="zh-CN"/>
        </w:rPr>
        <w:t>学期）</w:t>
      </w:r>
    </w:p>
    <w:p w14:paraId="357A73C3">
      <w:pPr>
        <w:pStyle w:val="9"/>
      </w:pPr>
    </w:p>
    <w:tbl>
      <w:tblPr>
        <w:tblStyle w:val="11"/>
        <w:tblW w:w="90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590"/>
        <w:gridCol w:w="5333"/>
        <w:gridCol w:w="1356"/>
      </w:tblGrid>
      <w:tr w14:paraId="015B9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79" w:type="dxa"/>
            <w:vAlign w:val="center"/>
          </w:tcPr>
          <w:p w14:paraId="58CA472E">
            <w:pPr>
              <w:widowControl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序号</w:t>
            </w:r>
          </w:p>
        </w:tc>
        <w:tc>
          <w:tcPr>
            <w:tcW w:w="1590" w:type="dxa"/>
            <w:vAlign w:val="center"/>
          </w:tcPr>
          <w:p w14:paraId="5A881F93"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检查日期</w:t>
            </w:r>
          </w:p>
        </w:tc>
        <w:tc>
          <w:tcPr>
            <w:tcW w:w="5333" w:type="dxa"/>
            <w:vAlign w:val="center"/>
          </w:tcPr>
          <w:p w14:paraId="4598F5E6">
            <w:pPr>
              <w:widowControl/>
              <w:jc w:val="center"/>
              <w:rPr>
                <w:rFonts w:hint="default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检查事项及结果</w:t>
            </w:r>
          </w:p>
        </w:tc>
        <w:tc>
          <w:tcPr>
            <w:tcW w:w="1356" w:type="dxa"/>
            <w:vAlign w:val="center"/>
          </w:tcPr>
          <w:p w14:paraId="1935A13D">
            <w:pPr>
              <w:widowControl/>
              <w:jc w:val="center"/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  <w:lang w:val="en-US" w:eastAsia="zh-CN"/>
              </w:rPr>
              <w:t>检查人</w:t>
            </w:r>
          </w:p>
        </w:tc>
      </w:tr>
      <w:tr w14:paraId="65042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79" w:type="dxa"/>
            <w:vAlign w:val="center"/>
          </w:tcPr>
          <w:p w14:paraId="4F46E6F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90" w:type="dxa"/>
            <w:vAlign w:val="center"/>
          </w:tcPr>
          <w:p w14:paraId="6BC2853D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  <w:t>2023.08.31</w:t>
            </w:r>
          </w:p>
        </w:tc>
        <w:tc>
          <w:tcPr>
            <w:tcW w:w="5333" w:type="dxa"/>
            <w:vAlign w:val="center"/>
          </w:tcPr>
          <w:p w14:paraId="46482769">
            <w:pPr>
              <w:widowControl/>
              <w:jc w:val="center"/>
              <w:rPr>
                <w:rFonts w:hint="default" w:ascii="仿宋" w:hAnsi="仿宋" w:eastAsia="仿宋" w:cs="仿宋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  <w:t>期初教学检查，教师各项教学工作。。。。</w:t>
            </w:r>
          </w:p>
        </w:tc>
        <w:tc>
          <w:tcPr>
            <w:tcW w:w="1356" w:type="dxa"/>
            <w:vAlign w:val="center"/>
          </w:tcPr>
          <w:p w14:paraId="7F6F4233">
            <w:pPr>
              <w:widowControl/>
              <w:jc w:val="center"/>
              <w:rPr>
                <w:rFonts w:hint="default" w:ascii="仿宋" w:hAnsi="仿宋" w:eastAsia="仿宋" w:cs="仿宋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  <w:t>XX、XX</w:t>
            </w:r>
          </w:p>
        </w:tc>
      </w:tr>
      <w:tr w14:paraId="7490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79" w:type="dxa"/>
            <w:vAlign w:val="center"/>
          </w:tcPr>
          <w:p w14:paraId="3F8531E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590" w:type="dxa"/>
            <w:vAlign w:val="center"/>
          </w:tcPr>
          <w:p w14:paraId="062D79B5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2E75B6" w:themeColor="accent1" w:themeShade="BF"/>
                <w:kern w:val="0"/>
                <w:sz w:val="22"/>
                <w:szCs w:val="22"/>
              </w:rPr>
              <w:t>2023.0</w:t>
            </w:r>
            <w:r>
              <w:rPr>
                <w:rFonts w:hint="default" w:ascii="Times New Roman" w:hAnsi="Times New Roman" w:eastAsia="仿宋" w:cs="Times New Roman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  <w:t>9.01</w:t>
            </w:r>
          </w:p>
        </w:tc>
        <w:tc>
          <w:tcPr>
            <w:tcW w:w="5333" w:type="dxa"/>
            <w:vAlign w:val="center"/>
          </w:tcPr>
          <w:p w14:paraId="37C370B1">
            <w:pPr>
              <w:widowControl/>
              <w:jc w:val="center"/>
              <w:rPr>
                <w:rFonts w:hint="default" w:ascii="仿宋" w:hAnsi="仿宋" w:eastAsia="仿宋" w:cs="仿宋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  <w:t>对新教师XX期初教学准备情况检查，准备良好</w:t>
            </w:r>
          </w:p>
        </w:tc>
        <w:tc>
          <w:tcPr>
            <w:tcW w:w="1356" w:type="dxa"/>
            <w:vAlign w:val="center"/>
          </w:tcPr>
          <w:p w14:paraId="2878EBE4">
            <w:pPr>
              <w:widowControl/>
              <w:jc w:val="center"/>
              <w:rPr>
                <w:rFonts w:hint="default" w:ascii="仿宋" w:hAnsi="仿宋" w:eastAsia="仿宋" w:cs="仿宋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  <w:t>XX</w:t>
            </w:r>
          </w:p>
        </w:tc>
      </w:tr>
      <w:tr w14:paraId="42982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79" w:type="dxa"/>
            <w:vAlign w:val="center"/>
          </w:tcPr>
          <w:p w14:paraId="4851F59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1590" w:type="dxa"/>
            <w:vAlign w:val="center"/>
          </w:tcPr>
          <w:p w14:paraId="1DCEA1BC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  <w:t>2023.09.12</w:t>
            </w:r>
          </w:p>
        </w:tc>
        <w:tc>
          <w:tcPr>
            <w:tcW w:w="5333" w:type="dxa"/>
            <w:vAlign w:val="center"/>
          </w:tcPr>
          <w:p w14:paraId="60853A28">
            <w:pPr>
              <w:widowControl/>
              <w:jc w:val="center"/>
              <w:rPr>
                <w:rFonts w:hint="default" w:ascii="仿宋" w:hAnsi="仿宋" w:eastAsia="仿宋" w:cs="仿宋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  <w:t>对XX学期期末考试试卷检查，检查了XX份，其中XX份归档规范，XX份需要整改</w:t>
            </w:r>
          </w:p>
        </w:tc>
        <w:tc>
          <w:tcPr>
            <w:tcW w:w="1356" w:type="dxa"/>
            <w:vAlign w:val="center"/>
          </w:tcPr>
          <w:p w14:paraId="720A9034">
            <w:pPr>
              <w:widowControl/>
              <w:jc w:val="center"/>
              <w:rPr>
                <w:rFonts w:hint="default" w:ascii="仿宋" w:hAnsi="仿宋" w:eastAsia="仿宋" w:cs="仿宋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  <w:t>XX、XXX、XXX</w:t>
            </w:r>
          </w:p>
        </w:tc>
      </w:tr>
      <w:tr w14:paraId="544ED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79" w:type="dxa"/>
            <w:vAlign w:val="center"/>
          </w:tcPr>
          <w:p w14:paraId="09C3EBA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1590" w:type="dxa"/>
            <w:vAlign w:val="center"/>
          </w:tcPr>
          <w:p w14:paraId="0ADD2C14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  <w:t>2023.10.30</w:t>
            </w:r>
          </w:p>
        </w:tc>
        <w:tc>
          <w:tcPr>
            <w:tcW w:w="5333" w:type="dxa"/>
            <w:vAlign w:val="center"/>
          </w:tcPr>
          <w:p w14:paraId="3B7EE7B4">
            <w:pPr>
              <w:widowControl/>
              <w:jc w:val="center"/>
              <w:rPr>
                <w:rFonts w:hint="default" w:ascii="仿宋" w:hAnsi="仿宋" w:eastAsia="仿宋" w:cs="仿宋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  <w:t>期中教学检查，上课进度与教学计划一致，教案规范。。。。听课情况。。。</w:t>
            </w:r>
          </w:p>
        </w:tc>
        <w:tc>
          <w:tcPr>
            <w:tcW w:w="1356" w:type="dxa"/>
            <w:vAlign w:val="center"/>
          </w:tcPr>
          <w:p w14:paraId="54326DE6">
            <w:pPr>
              <w:widowControl/>
              <w:jc w:val="center"/>
              <w:rPr>
                <w:rFonts w:hint="default" w:ascii="仿宋" w:hAnsi="仿宋" w:eastAsia="仿宋" w:cs="仿宋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E75B6" w:themeColor="accent1" w:themeShade="BF"/>
                <w:kern w:val="0"/>
                <w:sz w:val="22"/>
                <w:szCs w:val="22"/>
                <w:lang w:val="en-US" w:eastAsia="zh-CN"/>
              </w:rPr>
              <w:t>XX</w:t>
            </w:r>
          </w:p>
        </w:tc>
      </w:tr>
      <w:tr w14:paraId="120F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79" w:type="dxa"/>
            <w:vAlign w:val="center"/>
          </w:tcPr>
          <w:p w14:paraId="1D24725B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1590" w:type="dxa"/>
            <w:vAlign w:val="center"/>
          </w:tcPr>
          <w:p w14:paraId="2E5672F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5333" w:type="dxa"/>
            <w:vAlign w:val="center"/>
          </w:tcPr>
          <w:p w14:paraId="53EF126E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1A84CD7E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6EE0B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79" w:type="dxa"/>
            <w:vAlign w:val="center"/>
          </w:tcPr>
          <w:p w14:paraId="6062BADC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1590" w:type="dxa"/>
            <w:vAlign w:val="center"/>
          </w:tcPr>
          <w:p w14:paraId="74C67E2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5333" w:type="dxa"/>
            <w:vAlign w:val="center"/>
          </w:tcPr>
          <w:p w14:paraId="780222AC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1884102F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1E73D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79" w:type="dxa"/>
            <w:vAlign w:val="center"/>
          </w:tcPr>
          <w:p w14:paraId="342B6798">
            <w:pPr>
              <w:widowControl/>
              <w:jc w:val="center"/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590" w:type="dxa"/>
            <w:vAlign w:val="center"/>
          </w:tcPr>
          <w:p w14:paraId="545C300E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5333" w:type="dxa"/>
            <w:vAlign w:val="center"/>
          </w:tcPr>
          <w:p w14:paraId="0A339BA2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2940CE5A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4F47D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779" w:type="dxa"/>
            <w:vAlign w:val="center"/>
          </w:tcPr>
          <w:p w14:paraId="0667C6F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Align w:val="center"/>
          </w:tcPr>
          <w:p w14:paraId="25AF869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5333" w:type="dxa"/>
            <w:vAlign w:val="center"/>
          </w:tcPr>
          <w:p w14:paraId="5D9264EB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31AD3E46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47470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79" w:type="dxa"/>
            <w:vAlign w:val="center"/>
          </w:tcPr>
          <w:p w14:paraId="3488B5C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Align w:val="center"/>
          </w:tcPr>
          <w:p w14:paraId="32F2786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5333" w:type="dxa"/>
            <w:vAlign w:val="center"/>
          </w:tcPr>
          <w:p w14:paraId="688E291C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0814C8A5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16262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79" w:type="dxa"/>
            <w:vAlign w:val="center"/>
          </w:tcPr>
          <w:p w14:paraId="465ACD21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Align w:val="center"/>
          </w:tcPr>
          <w:p w14:paraId="10965E03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5333" w:type="dxa"/>
            <w:vAlign w:val="center"/>
          </w:tcPr>
          <w:p w14:paraId="26E4A5AD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5230B114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772C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79" w:type="dxa"/>
            <w:vAlign w:val="center"/>
          </w:tcPr>
          <w:p w14:paraId="5BB6A4B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Align w:val="center"/>
          </w:tcPr>
          <w:p w14:paraId="1EC438CD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5333" w:type="dxa"/>
            <w:vAlign w:val="center"/>
          </w:tcPr>
          <w:p w14:paraId="5AD72054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36B3BCAD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6914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79" w:type="dxa"/>
            <w:vAlign w:val="center"/>
          </w:tcPr>
          <w:p w14:paraId="38B0361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Align w:val="center"/>
          </w:tcPr>
          <w:p w14:paraId="440162FA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5333" w:type="dxa"/>
            <w:vAlign w:val="center"/>
          </w:tcPr>
          <w:p w14:paraId="69B05BA1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5643A045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7B8AD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79" w:type="dxa"/>
            <w:vAlign w:val="center"/>
          </w:tcPr>
          <w:p w14:paraId="2FC9C0D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Align w:val="center"/>
          </w:tcPr>
          <w:p w14:paraId="46D1CF2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5333" w:type="dxa"/>
            <w:vAlign w:val="center"/>
          </w:tcPr>
          <w:p w14:paraId="3994A259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7F0AAFCC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3F29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79" w:type="dxa"/>
            <w:vAlign w:val="center"/>
          </w:tcPr>
          <w:p w14:paraId="75DEA7B5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Align w:val="center"/>
          </w:tcPr>
          <w:p w14:paraId="0F4FBE37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5333" w:type="dxa"/>
            <w:vAlign w:val="center"/>
          </w:tcPr>
          <w:p w14:paraId="670393D8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0A2F4062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7F12C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79" w:type="dxa"/>
            <w:vAlign w:val="center"/>
          </w:tcPr>
          <w:p w14:paraId="1460407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Align w:val="center"/>
          </w:tcPr>
          <w:p w14:paraId="5B18F750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5333" w:type="dxa"/>
            <w:vAlign w:val="center"/>
          </w:tcPr>
          <w:p w14:paraId="5DB002F6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5CA3C367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4B01F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79" w:type="dxa"/>
            <w:vAlign w:val="center"/>
          </w:tcPr>
          <w:p w14:paraId="276C5FA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Align w:val="center"/>
          </w:tcPr>
          <w:p w14:paraId="1B7DD78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5333" w:type="dxa"/>
            <w:vAlign w:val="center"/>
          </w:tcPr>
          <w:p w14:paraId="0987F8C1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79E2538D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18D5B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79" w:type="dxa"/>
            <w:vAlign w:val="center"/>
          </w:tcPr>
          <w:p w14:paraId="5CC340B8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Align w:val="center"/>
          </w:tcPr>
          <w:p w14:paraId="667DE399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5333" w:type="dxa"/>
            <w:vAlign w:val="center"/>
          </w:tcPr>
          <w:p w14:paraId="1240E45E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142D3A98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06EFB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79" w:type="dxa"/>
            <w:vAlign w:val="center"/>
          </w:tcPr>
          <w:p w14:paraId="4737EF44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Align w:val="center"/>
          </w:tcPr>
          <w:p w14:paraId="3974208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5333" w:type="dxa"/>
            <w:vAlign w:val="center"/>
          </w:tcPr>
          <w:p w14:paraId="267F0676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2E22660A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  <w:tr w14:paraId="26D19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79" w:type="dxa"/>
            <w:vAlign w:val="center"/>
          </w:tcPr>
          <w:p w14:paraId="2C738C6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1590" w:type="dxa"/>
            <w:vAlign w:val="center"/>
          </w:tcPr>
          <w:p w14:paraId="7E208622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0"/>
                <w:sz w:val="22"/>
                <w:szCs w:val="22"/>
              </w:rPr>
            </w:pPr>
          </w:p>
        </w:tc>
        <w:tc>
          <w:tcPr>
            <w:tcW w:w="5333" w:type="dxa"/>
            <w:vAlign w:val="center"/>
          </w:tcPr>
          <w:p w14:paraId="29985E94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  <w:tc>
          <w:tcPr>
            <w:tcW w:w="1356" w:type="dxa"/>
            <w:vAlign w:val="center"/>
          </w:tcPr>
          <w:p w14:paraId="3FF6E7C0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2"/>
              </w:rPr>
            </w:pPr>
          </w:p>
        </w:tc>
      </w:tr>
    </w:tbl>
    <w:p w14:paraId="0BD9992F">
      <w:pPr>
        <w:pStyle w:val="9"/>
        <w:ind w:left="-199" w:leftChars="-95" w:right="-313" w:rightChars="-149" w:firstLine="0" w:firstLineChars="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kern w:val="0"/>
          <w:sz w:val="22"/>
          <w:szCs w:val="22"/>
        </w:rPr>
        <w:t>注：</w:t>
      </w:r>
      <w:r>
        <w:rPr>
          <w:rFonts w:hint="eastAsia" w:ascii="仿宋" w:hAnsi="仿宋" w:eastAsia="仿宋" w:cs="仿宋"/>
          <w:kern w:val="0"/>
          <w:sz w:val="22"/>
          <w:szCs w:val="22"/>
          <w:lang w:val="en-US" w:eastAsia="zh-CN"/>
        </w:rPr>
        <w:t>检查次数不少于6次，包含学校要求的期初教学检查、期中教学检查、毕业论文专项、试卷专项等检查。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王小糊" w:date="2026-06-08T17:13:17Z" w:initials="">
    <w:p w14:paraId="069A7B97">
      <w:pPr>
        <w:pStyle w:val="2"/>
        <w:rPr>
          <w:rFonts w:hint="default" w:eastAsiaTheme="minorEastAsia"/>
          <w:lang w:val="en-US" w:eastAsia="zh-CN"/>
        </w:rPr>
      </w:pPr>
      <w:r>
        <w:annotationRef/>
      </w:r>
      <w:bookmarkStart w:id="9" w:name="_GoBack"/>
      <w:bookmarkEnd w:id="9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69A7B9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8A78F65-361C-4EE1-A996-011071C1890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755730-931B-44A5-B8C2-6C5A450517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0F6FF25-63E2-40D3-8783-734DB99CF2FD}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4" w:fontKey="{D91EF0CA-D169-4986-B5B2-667AA5EE9F1D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1230BBDB-2D60-42FD-A45B-695D7A9576E8}"/>
  </w:font>
  <w:font w:name="方正魏碑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6" w:fontKey="{20B9AD9E-ADD2-4977-8BE9-65C1B057E4EB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7" w:fontKey="{F594D95C-38F2-43FB-9567-4F91BAA5769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CF790441-7D1F-4815-86DF-F458A3A90754}"/>
  </w:font>
  <w:font w:name="KSOF429D5CD3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22E28EF3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A5DF0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68BE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104A7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0104A7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小糊">
    <w15:presenceInfo w15:providerId="WPS Office" w15:userId="1196228216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liZGE1ZTBiMDZhZGM5NWRiODA5OGQ4NWZlNmMxNGUifQ=="/>
  </w:docVars>
  <w:rsids>
    <w:rsidRoot w:val="794C78C3"/>
    <w:rsid w:val="00113CE3"/>
    <w:rsid w:val="001D0D66"/>
    <w:rsid w:val="002A5A53"/>
    <w:rsid w:val="0036478B"/>
    <w:rsid w:val="00537F29"/>
    <w:rsid w:val="00565FD2"/>
    <w:rsid w:val="00592D72"/>
    <w:rsid w:val="00642F29"/>
    <w:rsid w:val="008B2E25"/>
    <w:rsid w:val="00A1667F"/>
    <w:rsid w:val="00A1747F"/>
    <w:rsid w:val="00A26E1F"/>
    <w:rsid w:val="00A876A6"/>
    <w:rsid w:val="00B136D2"/>
    <w:rsid w:val="00C17439"/>
    <w:rsid w:val="00C355B5"/>
    <w:rsid w:val="00DD2926"/>
    <w:rsid w:val="00ED7CB8"/>
    <w:rsid w:val="024167BA"/>
    <w:rsid w:val="035704BD"/>
    <w:rsid w:val="0AEC5405"/>
    <w:rsid w:val="10442710"/>
    <w:rsid w:val="119013C7"/>
    <w:rsid w:val="145818C1"/>
    <w:rsid w:val="16EB4EEA"/>
    <w:rsid w:val="1C7B17AA"/>
    <w:rsid w:val="1F9411F8"/>
    <w:rsid w:val="21AA6EEE"/>
    <w:rsid w:val="27781B9E"/>
    <w:rsid w:val="29DB6637"/>
    <w:rsid w:val="2C331B17"/>
    <w:rsid w:val="2D5866C3"/>
    <w:rsid w:val="31253A23"/>
    <w:rsid w:val="37C373E1"/>
    <w:rsid w:val="380A05F1"/>
    <w:rsid w:val="478B7557"/>
    <w:rsid w:val="484A7FD7"/>
    <w:rsid w:val="4CD45BF0"/>
    <w:rsid w:val="4E1571F0"/>
    <w:rsid w:val="51364740"/>
    <w:rsid w:val="51C8694E"/>
    <w:rsid w:val="52EE1065"/>
    <w:rsid w:val="5C821BD0"/>
    <w:rsid w:val="5EDB0B30"/>
    <w:rsid w:val="63D8483A"/>
    <w:rsid w:val="66B47F4E"/>
    <w:rsid w:val="68D835B5"/>
    <w:rsid w:val="698C2CAC"/>
    <w:rsid w:val="6C751D38"/>
    <w:rsid w:val="6FED1B35"/>
    <w:rsid w:val="71963E7B"/>
    <w:rsid w:val="7312309A"/>
    <w:rsid w:val="74C94DB4"/>
    <w:rsid w:val="768E77FC"/>
    <w:rsid w:val="76BE0A25"/>
    <w:rsid w:val="76E02D7A"/>
    <w:rsid w:val="794C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4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  <w:style w:type="paragraph" w:styleId="5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annotation subject"/>
    <w:basedOn w:val="2"/>
    <w:next w:val="2"/>
    <w:link w:val="18"/>
    <w:qFormat/>
    <w:uiPriority w:val="0"/>
    <w:rPr>
      <w:b/>
      <w:bCs/>
    </w:rPr>
  </w:style>
  <w:style w:type="paragraph" w:styleId="9">
    <w:name w:val="Body Text First Indent 2"/>
    <w:basedOn w:val="4"/>
    <w:qFormat/>
    <w:uiPriority w:val="0"/>
    <w:pPr>
      <w:spacing w:line="240" w:lineRule="auto"/>
      <w:ind w:left="420" w:leftChars="200" w:firstLine="420" w:firstLineChars="200"/>
    </w:pPr>
    <w:rPr>
      <w:rFonts w:ascii="Times New Roman" w:hAnsi="Times New Roman"/>
      <w:sz w:val="21"/>
      <w:szCs w:val="20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17">
    <w:name w:val="批注文字 字符"/>
    <w:basedOn w:val="12"/>
    <w:link w:val="2"/>
    <w:qFormat/>
    <w:uiPriority w:val="0"/>
    <w:rPr>
      <w:kern w:val="2"/>
      <w:sz w:val="21"/>
      <w:szCs w:val="24"/>
    </w:rPr>
  </w:style>
  <w:style w:type="character" w:customStyle="1" w:styleId="18">
    <w:name w:val="批注主题 字符"/>
    <w:basedOn w:val="17"/>
    <w:link w:val="8"/>
    <w:qFormat/>
    <w:uiPriority w:val="0"/>
    <w:rPr>
      <w:b/>
      <w:bCs/>
      <w:kern w:val="2"/>
      <w:sz w:val="21"/>
      <w:szCs w:val="24"/>
    </w:rPr>
  </w:style>
  <w:style w:type="character" w:customStyle="1" w:styleId="19">
    <w:name w:val="页眉 字符"/>
    <w:basedOn w:val="12"/>
    <w:link w:val="6"/>
    <w:qFormat/>
    <w:uiPriority w:val="0"/>
    <w:rPr>
      <w:kern w:val="2"/>
      <w:sz w:val="18"/>
      <w:szCs w:val="18"/>
    </w:rPr>
  </w:style>
  <w:style w:type="character" w:customStyle="1" w:styleId="20">
    <w:name w:val="页脚 字符"/>
    <w:basedOn w:val="12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1353</Words>
  <Characters>1545</Characters>
  <Lines>10</Lines>
  <Paragraphs>3</Paragraphs>
  <TotalTime>12</TotalTime>
  <ScaleCrop>false</ScaleCrop>
  <LinksUpToDate>false</LinksUpToDate>
  <CharactersWithSpaces>1910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2023-08-29T03:27:00Z</dcterms:created>
  <dc:creator>lenovo</dc:creator>
  <cp:lastModifiedBy>王小糊</cp:lastModifiedBy>
  <cp:lastPrinted>2026-06-08T09:10:15Z</cp:lastPrinted>
  <dcterms:modified xsi:type="dcterms:W3CDTF">2026-06-08T09:14:33Z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04027DBF30AF42F8907ACF89452D31F5_13</vt:lpwstr>
  </property>
  <property fmtid="{D5CDD505-2E9C-101B-9397-08002B2CF9AE}" pid="4" name="KSOTemplateDocerSaveRecord">
    <vt:lpwstr>eyJoZGlkIjoiODg0NGJmMmQ4ZTI4MTIyYTQzZGM1NTRiNTQ2NDI4ZWMiLCJ1c2VySWQiOiIxMjE3MTkxNzY5In0=</vt:lpwstr>
  </property>
</Properties>
</file>