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CA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  <w:t xml:space="preserve"> </w:t>
      </w:r>
    </w:p>
    <w:p w14:paraId="4EE98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/>
        <w:jc w:val="center"/>
        <w:textAlignment w:val="auto"/>
        <w:rPr>
          <w:rFonts w:hint="default" w:ascii="Times New Roman" w:hAnsi="Times New Roman" w:eastAsia="方正公文小标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公文小标宋" w:cs="Times New Roman"/>
          <w:sz w:val="32"/>
          <w:szCs w:val="32"/>
          <w:lang w:eastAsia="zh-CN"/>
        </w:rPr>
        <w:t>XX 学院 202</w:t>
      </w:r>
      <w:r>
        <w:rPr>
          <w:rFonts w:hint="eastAsia" w:ascii="Times New Roman" w:hAnsi="Times New Roman" w:eastAsia="方正公文小标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公文小标宋" w:cs="Times New Roman"/>
          <w:sz w:val="32"/>
          <w:szCs w:val="32"/>
          <w:lang w:eastAsia="zh-CN"/>
        </w:rPr>
        <w:t>-202</w:t>
      </w:r>
      <w:r>
        <w:rPr>
          <w:rFonts w:hint="eastAsia" w:ascii="Times New Roman" w:hAnsi="Times New Roman" w:eastAsia="方正公文小标宋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公文小标宋" w:cs="Times New Roman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方正公文小标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公文小标宋" w:cs="Times New Roman"/>
          <w:sz w:val="32"/>
          <w:szCs w:val="32"/>
          <w:lang w:val="en-US" w:eastAsia="zh-CN"/>
        </w:rPr>
        <w:t>学</w:t>
      </w:r>
      <w:r>
        <w:rPr>
          <w:rFonts w:hint="default" w:ascii="Times New Roman" w:hAnsi="Times New Roman" w:eastAsia="方正公文小标宋" w:cs="Times New Roman"/>
          <w:sz w:val="32"/>
          <w:szCs w:val="32"/>
          <w:lang w:eastAsia="zh-CN"/>
        </w:rPr>
        <w:t>期</w:t>
      </w:r>
      <w:r>
        <w:rPr>
          <w:rFonts w:hint="eastAsia" w:ascii="Times New Roman" w:hAnsi="Times New Roman" w:eastAsia="方正公文小标宋" w:cs="Times New Roman"/>
          <w:sz w:val="32"/>
          <w:szCs w:val="32"/>
          <w:lang w:val="en-US" w:eastAsia="zh-CN"/>
        </w:rPr>
        <w:t>期初</w:t>
      </w:r>
      <w:bookmarkStart w:id="0" w:name="_GoBack"/>
      <w:bookmarkEnd w:id="0"/>
      <w:r>
        <w:rPr>
          <w:rFonts w:hint="default" w:ascii="Times New Roman" w:hAnsi="Times New Roman" w:eastAsia="方正公文小标宋" w:cs="Times New Roman"/>
          <w:sz w:val="32"/>
          <w:szCs w:val="32"/>
          <w:lang w:eastAsia="zh-CN"/>
        </w:rPr>
        <w:t>教学检查总结报告</w:t>
      </w:r>
    </w:p>
    <w:p w14:paraId="65F1D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/>
        <w:jc w:val="center"/>
        <w:textAlignment w:val="auto"/>
        <w:rPr>
          <w:rFonts w:hint="default" w:ascii="Times New Roman" w:hAnsi="Times New Roman" w:eastAsia="方正仿宋_GBK" w:cs="Times New Roman"/>
          <w:color w:val="FF000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color w:val="FF000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FF0000"/>
          <w:sz w:val="28"/>
          <w:szCs w:val="28"/>
          <w:lang w:val="en-US" w:eastAsia="zh-CN"/>
        </w:rPr>
        <w:t>参考</w:t>
      </w:r>
      <w:r>
        <w:rPr>
          <w:rFonts w:hint="default" w:ascii="Times New Roman" w:hAnsi="Times New Roman" w:eastAsia="方正仿宋_GBK" w:cs="Times New Roman"/>
          <w:color w:val="FF0000"/>
          <w:sz w:val="28"/>
          <w:szCs w:val="28"/>
          <w:lang w:eastAsia="zh-CN"/>
        </w:rPr>
        <w:t>）</w:t>
      </w:r>
    </w:p>
    <w:p w14:paraId="607C1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为落实学校《关于开展 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-202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 xml:space="preserve"> 学年第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一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学期期初教学检查的通知》要求，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学院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于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 xml:space="preserve">日－ 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日组织开展期初教学全面自查工作，成立以学院负责人为组长的教学检查领导小组，按教学系（教研室）分层推进检查工作，实现教学环节全覆盖。现将本次期初教学检查工作开展情况、检查结果、问题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及整改措施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总结如下：</w:t>
      </w:r>
    </w:p>
    <w:p w14:paraId="04DC1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  <w:t>一、检查工作总体开展情况</w:t>
      </w:r>
    </w:p>
    <w:p w14:paraId="0F2C4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组织架构：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明确领导小组……；</w:t>
      </w:r>
    </w:p>
    <w:p w14:paraId="2E55C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检查范围：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覆盖本院……</w:t>
      </w:r>
    </w:p>
    <w:p w14:paraId="5C511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检查方式：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采取……</w:t>
      </w:r>
    </w:p>
    <w:p w14:paraId="74A55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完成情况：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本次检查共完成 XX 名教师、XX 门课程的全覆盖核查，召开 XX 场学生座谈会，参与学生 XX 人，听课 XX 节（其中新进教师 XX 节），形成完整自查台账及问题整改清单。</w:t>
      </w:r>
    </w:p>
    <w:p w14:paraId="0BA8E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  <w:t>二、各模块检查具体结果（附详细数据）</w:t>
      </w:r>
    </w:p>
    <w:p w14:paraId="7C8AE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（一）教师授课准备情况</w:t>
      </w:r>
    </w:p>
    <w:p w14:paraId="4619F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师资配备：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本学期共安排任课教师 XX 名，均已按时到岗，师资与课程匹配度……；</w:t>
      </w:r>
    </w:p>
    <w:p w14:paraId="022CC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课程三要件：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XX 门课程三要件均编制完成并归档，规范完成率 XX%，其中 XX 门课程授课计划需微调，XX 门课程教案需完善；</w:t>
      </w:r>
    </w:p>
    <w:p w14:paraId="1B5E6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实践教学：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XX 门实践类课程场地、设备、指导方案均准备到位，准备完成率 XX%。</w:t>
      </w:r>
    </w:p>
    <w:p w14:paraId="74F01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（二）课堂教学运行情况</w:t>
      </w:r>
    </w:p>
    <w:p w14:paraId="7FE25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教师履职：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全院教师出勤率 100%，无擅自停课、调课、迟到、提前下课等教学违规情况；</w:t>
      </w:r>
    </w:p>
    <w:p w14:paraId="1789C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课堂管控：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XX% 的教师课堂管控良好，师生互动积极，XX 名教师需提升课堂秩序管理能力；</w:t>
      </w:r>
    </w:p>
    <w:p w14:paraId="275EB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学生到课：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全院课程平均到课率 XX%，最高到课率 XX%（XX 课程 / XX 班级），最低到课率 XX%（XX 课程 / XX 班级），主要缺勤原因为 XXX。</w:t>
      </w:r>
    </w:p>
    <w:p w14:paraId="1CD3A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（三）教学</w:t>
      </w: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val="en-US" w:eastAsia="zh-CN"/>
        </w:rPr>
        <w:t>资料归档</w:t>
      </w: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情况</w:t>
      </w:r>
    </w:p>
    <w:p w14:paraId="58FEC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上学期期末考试试卷归档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应归档XX份，已归档XX份，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完整率 XX%，成绩录入准确率 100%，排查出 XX 起成绩异常情况，均已核实原因并完成备案。</w:t>
      </w:r>
    </w:p>
    <w:p w14:paraId="15682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  <w:t>三、新教师授课专项检查情况</w:t>
      </w:r>
    </w:p>
    <w:p w14:paraId="55191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新教师基本情况：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 xml:space="preserve">本院 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-202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学年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新教师共 XX 名，承担 XX 门课程的授课任务；</w:t>
      </w:r>
    </w:p>
    <w:p w14:paraId="56652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听课全覆盖落实：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已完成 XX 名新教师听课全覆盖，听课完成率 100%，累计听课 XX 节；</w:t>
      </w:r>
    </w:p>
    <w:p w14:paraId="6519B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授课质量评价：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XX 名新教师授课质量良好，能完成教学目标，XX 名新教师存在 XX 问题（如课堂组织不熟练、教学方法单一等）；</w:t>
      </w:r>
    </w:p>
    <w:p w14:paraId="2D400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帮扶指导：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为 XX 名需提升的新教师各指定1名骨干教师作为指导教师，已完成一对一书面反馈，明确整改方向及完成时限。</w:t>
      </w:r>
    </w:p>
    <w:p w14:paraId="4ECD8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  <w:t>四、学生教学反馈座谈会开展情况</w:t>
      </w:r>
    </w:p>
    <w:p w14:paraId="26D1B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（一）座谈会组织情况</w:t>
      </w:r>
    </w:p>
    <w:p w14:paraId="697B9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 xml:space="preserve">本院于 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 xml:space="preserve"> 月 X 日 - 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 xml:space="preserve"> 月 X 日共召开 XX 场学生座谈会，覆盖 XX 个年级、XX 个专业，参与学生代表 XX 人，全面收集学生教学反馈意见。</w:t>
      </w:r>
    </w:p>
    <w:p w14:paraId="7FD72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（二）学生反馈核心问题</w:t>
      </w:r>
    </w:p>
    <w:p w14:paraId="66BEF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教学授课方面：XXX；教学设施方面：XXX；课程安排方面：XXX；其他教学管理方面：XXX。</w:t>
      </w:r>
    </w:p>
    <w:p w14:paraId="6220C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（三）问题即时处理情况</w:t>
      </w:r>
    </w:p>
    <w:p w14:paraId="52FCF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其中，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学生反馈的 XXX 等可即时解决的问题，我院已第一时间落实解决；XXX 等需协调相关部门的问题，已梳理并提交书面建议方案。</w:t>
      </w:r>
    </w:p>
    <w:p w14:paraId="59E6D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  <w:t>五、存在的主要问题与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整改措施</w:t>
      </w:r>
    </w:p>
    <w:p w14:paraId="7AD51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（一）存在的核心问题</w:t>
      </w:r>
    </w:p>
    <w:p w14:paraId="4B802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……</w:t>
      </w:r>
    </w:p>
    <w:p w14:paraId="7B91B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2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eastAsia="zh-CN"/>
        </w:rPr>
        <w:t>（二）</w:t>
      </w:r>
      <w:r>
        <w:rPr>
          <w:rFonts w:hint="default" w:ascii="Times New Roman" w:hAnsi="Times New Roman" w:eastAsia="方正楷体_GBK" w:cs="Times New Roman"/>
          <w:b/>
          <w:bCs/>
          <w:sz w:val="28"/>
          <w:szCs w:val="28"/>
          <w:lang w:val="en-US" w:eastAsia="zh-CN"/>
        </w:rPr>
        <w:t>整改措施</w:t>
      </w:r>
    </w:p>
    <w:p w14:paraId="3E828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0"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……</w:t>
      </w:r>
    </w:p>
    <w:p w14:paraId="4B5AD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23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XXXXXXXX 学院（盖章）</w:t>
      </w:r>
    </w:p>
    <w:p w14:paraId="745E8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23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学院教学负责人：（签字）</w:t>
      </w:r>
    </w:p>
    <w:p w14:paraId="5BFC9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leftChars="2300" w:firstLine="280" w:firstLineChars="1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2026 年 X 月 XX 日</w:t>
      </w:r>
    </w:p>
    <w:p w14:paraId="655D5D68"/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0226E4"/>
    <w:rsid w:val="186C73C8"/>
    <w:rsid w:val="22774DE2"/>
    <w:rsid w:val="490226E4"/>
    <w:rsid w:val="5ED8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1106</Words>
  <Characters>1219</Characters>
  <Lines>0</Lines>
  <Paragraphs>0</Paragraphs>
  <TotalTime>1</TotalTime>
  <ScaleCrop>false</ScaleCrop>
  <LinksUpToDate>false</LinksUpToDate>
  <CharactersWithSpaces>1305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2026-03-09T02:50:00Z</dcterms:created>
  <dc:creator>夏日倾情  </dc:creator>
  <cp:lastModifiedBy>夏日倾情  </cp:lastModifiedBy>
  <dcterms:modified xsi:type="dcterms:W3CDTF">2026-09-15T02:30:56Z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BD8217CB72564DFCA3EAB409E61F9CEF_11</vt:lpwstr>
  </property>
  <property fmtid="{D5CDD505-2E9C-101B-9397-08002B2CF9AE}" pid="4" name="KSOTemplateDocerSaveRecord">
    <vt:lpwstr>eyJoZGlkIjoiNjZlNjI1NWMzMTQ0MGM0NmJjNzlmN2RkOGViNzBlNDIiLCJ1c2VySWQiOiIzNTM3NjA4MDcifQ==</vt:lpwstr>
  </property>
</Properties>
</file>