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3C52CD">
      <w:pPr>
        <w:adjustRightInd w:val="0"/>
        <w:spacing w:line="360" w:lineRule="atLeast"/>
        <w:textAlignment w:val="baseline"/>
        <w:rPr>
          <w:rFonts w:ascii="方正行楷简体" w:eastAsia="方正行楷简体"/>
          <w:outline/>
          <w:w w:val="150"/>
          <w:kern w:val="0"/>
          <w:sz w:val="44"/>
          <w:szCs w:val="2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7B5360D0">
      <w:pPr>
        <w:adjustRightInd w:val="0"/>
        <w:spacing w:line="360" w:lineRule="atLeast"/>
        <w:jc w:val="center"/>
        <w:textAlignment w:val="baseline"/>
        <w:rPr>
          <w:rFonts w:ascii="方正行楷简体" w:eastAsia="方正行楷简体"/>
          <w:outline/>
          <w:w w:val="150"/>
          <w:kern w:val="0"/>
          <w:sz w:val="44"/>
          <w:szCs w:val="2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3A3E7E3C">
      <w:pPr>
        <w:adjustRightInd w:val="0"/>
        <w:snapToGrid w:val="0"/>
        <w:spacing w:after="360" w:afterLines="150"/>
        <w:jc w:val="center"/>
        <w:textAlignment w:val="baseline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fldChar w:fldCharType="begin"/>
      </w:r>
      <w:r>
        <w:rPr>
          <w:rFonts w:ascii="宋体" w:hAnsi="宋体" w:cs="宋体"/>
          <w:sz w:val="24"/>
        </w:rPr>
        <w:instrText xml:space="preserve">INCLUDEPICTURE \d "C:\\Users\\Administrator\\Documents\\Tencent Files\\729029872\\Image\\C2C\\2C7AC4C79BFD95A24FA59793D8D07D16.png" \* MERGEFORMATINET </w:instrText>
      </w:r>
      <w:r>
        <w:rPr>
          <w:rFonts w:ascii="宋体" w:hAnsi="宋体" w:cs="宋体"/>
          <w:sz w:val="24"/>
        </w:rPr>
        <w:fldChar w:fldCharType="separate"/>
      </w:r>
      <w:r>
        <w:rPr>
          <w:rFonts w:ascii="宋体" w:hAnsi="宋体" w:cs="宋体"/>
          <w:sz w:val="24"/>
        </w:rPr>
        <w:drawing>
          <wp:inline distT="0" distB="0" distL="114300" distR="114300">
            <wp:extent cx="2277110" cy="463550"/>
            <wp:effectExtent l="0" t="0" r="8890" b="1270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rcRect b="19600"/>
                    <a:stretch>
                      <a:fillRect/>
                    </a:stretch>
                  </pic:blipFill>
                  <pic:spPr>
                    <a:xfrm>
                      <a:off x="0" y="0"/>
                      <a:ext cx="227711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sz w:val="24"/>
        </w:rPr>
        <w:fldChar w:fldCharType="end"/>
      </w:r>
    </w:p>
    <w:p w14:paraId="0B6281C3">
      <w:pPr>
        <w:adjustRightInd w:val="0"/>
        <w:snapToGrid w:val="0"/>
        <w:jc w:val="center"/>
        <w:textAlignment w:val="baseline"/>
        <w:rPr>
          <w:rFonts w:hint="eastAsia" w:ascii="华文中宋" w:hAnsi="华文中宋" w:eastAsia="华文中宋"/>
          <w:kern w:val="0"/>
          <w:sz w:val="64"/>
          <w:szCs w:val="64"/>
        </w:rPr>
      </w:pPr>
      <w:r>
        <w:rPr>
          <w:rFonts w:hint="eastAsia" w:ascii="华文中宋" w:hAnsi="华文中宋" w:eastAsia="华文中宋"/>
          <w:kern w:val="0"/>
          <w:sz w:val="64"/>
          <w:szCs w:val="64"/>
        </w:rPr>
        <w:t>课</w:t>
      </w:r>
      <w:r>
        <w:rPr>
          <w:rFonts w:hint="eastAsia" w:ascii="华文中宋" w:hAnsi="华文中宋" w:eastAsia="华文中宋"/>
          <w:kern w:val="0"/>
          <w:sz w:val="32"/>
          <w:szCs w:val="32"/>
        </w:rPr>
        <w:t xml:space="preserve"> </w:t>
      </w:r>
      <w:r>
        <w:rPr>
          <w:rFonts w:ascii="华文中宋" w:hAnsi="华文中宋" w:eastAsia="华文中宋"/>
          <w:kern w:val="0"/>
          <w:sz w:val="32"/>
          <w:szCs w:val="32"/>
        </w:rPr>
        <w:t xml:space="preserve">  </w:t>
      </w:r>
      <w:r>
        <w:rPr>
          <w:rFonts w:hint="eastAsia" w:ascii="华文中宋" w:hAnsi="华文中宋" w:eastAsia="华文中宋"/>
          <w:kern w:val="0"/>
          <w:sz w:val="64"/>
          <w:szCs w:val="64"/>
        </w:rPr>
        <w:t>程</w:t>
      </w:r>
      <w:r>
        <w:rPr>
          <w:rFonts w:hint="eastAsia" w:ascii="华文中宋" w:hAnsi="华文中宋" w:eastAsia="华文中宋"/>
          <w:kern w:val="0"/>
          <w:sz w:val="32"/>
          <w:szCs w:val="32"/>
        </w:rPr>
        <w:t xml:space="preserve"> </w:t>
      </w:r>
      <w:r>
        <w:rPr>
          <w:rFonts w:ascii="华文中宋" w:hAnsi="华文中宋" w:eastAsia="华文中宋"/>
          <w:kern w:val="0"/>
          <w:sz w:val="32"/>
          <w:szCs w:val="32"/>
        </w:rPr>
        <w:t xml:space="preserve">  </w:t>
      </w:r>
      <w:r>
        <w:rPr>
          <w:rFonts w:hint="eastAsia" w:ascii="华文中宋" w:hAnsi="华文中宋" w:eastAsia="华文中宋"/>
          <w:kern w:val="0"/>
          <w:sz w:val="64"/>
          <w:szCs w:val="64"/>
        </w:rPr>
        <w:t>教</w:t>
      </w:r>
      <w:r>
        <w:rPr>
          <w:rFonts w:hint="eastAsia" w:ascii="华文中宋" w:hAnsi="华文中宋" w:eastAsia="华文中宋"/>
          <w:kern w:val="0"/>
          <w:sz w:val="32"/>
          <w:szCs w:val="32"/>
        </w:rPr>
        <w:t xml:space="preserve"> </w:t>
      </w:r>
      <w:r>
        <w:rPr>
          <w:rFonts w:ascii="华文中宋" w:hAnsi="华文中宋" w:eastAsia="华文中宋"/>
          <w:kern w:val="0"/>
          <w:sz w:val="32"/>
          <w:szCs w:val="32"/>
        </w:rPr>
        <w:t xml:space="preserve">  </w:t>
      </w:r>
      <w:r>
        <w:rPr>
          <w:rFonts w:hint="eastAsia" w:ascii="华文中宋" w:hAnsi="华文中宋" w:eastAsia="华文中宋"/>
          <w:kern w:val="0"/>
          <w:sz w:val="64"/>
          <w:szCs w:val="64"/>
        </w:rPr>
        <w:t>学</w:t>
      </w:r>
      <w:r>
        <w:rPr>
          <w:rFonts w:hint="eastAsia" w:ascii="华文中宋" w:hAnsi="华文中宋" w:eastAsia="华文中宋"/>
          <w:kern w:val="0"/>
          <w:sz w:val="32"/>
          <w:szCs w:val="32"/>
        </w:rPr>
        <w:t xml:space="preserve"> </w:t>
      </w:r>
      <w:r>
        <w:rPr>
          <w:rFonts w:ascii="华文中宋" w:hAnsi="华文中宋" w:eastAsia="华文中宋"/>
          <w:kern w:val="0"/>
          <w:sz w:val="32"/>
          <w:szCs w:val="32"/>
        </w:rPr>
        <w:t xml:space="preserve">  </w:t>
      </w:r>
      <w:r>
        <w:rPr>
          <w:rFonts w:hint="eastAsia" w:ascii="华文中宋" w:hAnsi="华文中宋" w:eastAsia="华文中宋"/>
          <w:kern w:val="0"/>
          <w:sz w:val="64"/>
          <w:szCs w:val="64"/>
        </w:rPr>
        <w:t>大</w:t>
      </w:r>
      <w:r>
        <w:rPr>
          <w:rFonts w:hint="eastAsia" w:ascii="华文中宋" w:hAnsi="华文中宋" w:eastAsia="华文中宋"/>
          <w:kern w:val="0"/>
          <w:sz w:val="32"/>
          <w:szCs w:val="32"/>
        </w:rPr>
        <w:t xml:space="preserve"> </w:t>
      </w:r>
      <w:r>
        <w:rPr>
          <w:rFonts w:ascii="华文中宋" w:hAnsi="华文中宋" w:eastAsia="华文中宋"/>
          <w:kern w:val="0"/>
          <w:sz w:val="32"/>
          <w:szCs w:val="32"/>
        </w:rPr>
        <w:t xml:space="preserve">  </w:t>
      </w:r>
      <w:r>
        <w:rPr>
          <w:rFonts w:hint="eastAsia" w:ascii="华文中宋" w:hAnsi="华文中宋" w:eastAsia="华文中宋"/>
          <w:kern w:val="0"/>
          <w:sz w:val="64"/>
          <w:szCs w:val="64"/>
        </w:rPr>
        <w:t>纲</w:t>
      </w:r>
    </w:p>
    <w:p w14:paraId="59899ACF">
      <w:pPr>
        <w:adjustRightInd w:val="0"/>
        <w:spacing w:line="360" w:lineRule="atLeast"/>
        <w:jc w:val="center"/>
        <w:textAlignment w:val="baseline"/>
        <w:rPr>
          <w:rFonts w:ascii="宋体"/>
          <w:b/>
          <w:kern w:val="0"/>
          <w:sz w:val="52"/>
          <w:szCs w:val="52"/>
        </w:rPr>
      </w:pPr>
    </w:p>
    <w:p w14:paraId="57C75731">
      <w:pPr>
        <w:adjustRightInd w:val="0"/>
        <w:spacing w:line="360" w:lineRule="atLeast"/>
        <w:jc w:val="center"/>
        <w:textAlignment w:val="baseline"/>
        <w:rPr>
          <w:rFonts w:ascii="宋体"/>
          <w:b/>
          <w:kern w:val="0"/>
          <w:sz w:val="52"/>
          <w:szCs w:val="52"/>
        </w:rPr>
      </w:pPr>
    </w:p>
    <w:p w14:paraId="6413DADA">
      <w:pPr>
        <w:adjustRightInd w:val="0"/>
        <w:spacing w:line="360" w:lineRule="atLeast"/>
        <w:textAlignment w:val="baseline"/>
        <w:rPr>
          <w:rFonts w:hint="eastAsia" w:ascii="宋体"/>
          <w:b/>
          <w:kern w:val="0"/>
          <w:sz w:val="24"/>
          <w:szCs w:val="20"/>
        </w:rPr>
      </w:pPr>
    </w:p>
    <w:p w14:paraId="0D38269B">
      <w:pPr>
        <w:adjustRightInd w:val="0"/>
        <w:spacing w:line="360" w:lineRule="atLeast"/>
        <w:jc w:val="center"/>
        <w:textAlignment w:val="baseline"/>
        <w:rPr>
          <w:rFonts w:hint="eastAsia" w:ascii="宋体"/>
          <w:b/>
          <w:kern w:val="0"/>
          <w:sz w:val="24"/>
          <w:szCs w:val="20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7"/>
        <w:gridCol w:w="4247"/>
      </w:tblGrid>
      <w:tr w14:paraId="2D8B8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64D968A">
            <w:pPr>
              <w:adjustRightInd w:val="0"/>
              <w:spacing w:line="700" w:lineRule="exact"/>
              <w:jc w:val="left"/>
              <w:textAlignment w:val="baseline"/>
              <w:rPr>
                <w:rFonts w:hint="eastAsia" w:ascii="等线" w:hAnsi="等线" w:eastAsia="等线"/>
                <w:b/>
                <w:kern w:val="0"/>
                <w:sz w:val="24"/>
                <w:szCs w:val="20"/>
              </w:rPr>
            </w:pPr>
            <w:r>
              <w:rPr>
                <w:rFonts w:hint="eastAsia" w:ascii="等线" w:hAnsi="等线" w:eastAsia="等线"/>
                <w:spacing w:val="16"/>
                <w:kern w:val="0"/>
                <w:sz w:val="28"/>
                <w:szCs w:val="20"/>
              </w:rPr>
              <w:t>课程名称</w:t>
            </w:r>
          </w:p>
        </w:tc>
        <w:tc>
          <w:tcPr>
            <w:tcW w:w="4247" w:type="dxa"/>
            <w:tcBorders>
              <w:top w:val="nil"/>
              <w:left w:val="nil"/>
              <w:right w:val="nil"/>
            </w:tcBorders>
            <w:noWrap w:val="0"/>
            <w:vAlign w:val="top"/>
          </w:tcPr>
          <w:p w14:paraId="372747C0">
            <w:pPr>
              <w:adjustRightInd w:val="0"/>
              <w:spacing w:line="700" w:lineRule="exact"/>
              <w:jc w:val="center"/>
              <w:textAlignment w:val="baseline"/>
              <w:rPr>
                <w:rFonts w:hint="eastAsia" w:ascii="宋体" w:hAnsi="Calibri"/>
                <w:b/>
                <w:kern w:val="0"/>
                <w:sz w:val="24"/>
                <w:szCs w:val="20"/>
              </w:rPr>
            </w:pPr>
            <w:r>
              <w:rPr>
                <w:rFonts w:hint="eastAsia" w:ascii="宋体" w:hAnsi="宋体"/>
                <w:b/>
                <w:spacing w:val="20"/>
                <w:kern w:val="0"/>
                <w:sz w:val="28"/>
                <w:szCs w:val="28"/>
              </w:rPr>
              <w:t>×××××××××</w:t>
            </w:r>
          </w:p>
        </w:tc>
      </w:tr>
      <w:tr w14:paraId="67172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226F30E">
            <w:pPr>
              <w:adjustRightInd w:val="0"/>
              <w:spacing w:line="700" w:lineRule="exact"/>
              <w:jc w:val="left"/>
              <w:textAlignment w:val="baseline"/>
              <w:rPr>
                <w:rFonts w:hint="eastAsia" w:ascii="等线" w:hAnsi="等线" w:eastAsia="等线"/>
                <w:b/>
                <w:kern w:val="0"/>
                <w:sz w:val="24"/>
                <w:szCs w:val="20"/>
              </w:rPr>
            </w:pPr>
            <w:r>
              <w:rPr>
                <w:rFonts w:hint="eastAsia" w:ascii="等线" w:hAnsi="等线" w:eastAsia="等线"/>
                <w:spacing w:val="16"/>
                <w:kern w:val="0"/>
                <w:sz w:val="28"/>
                <w:szCs w:val="20"/>
              </w:rPr>
              <w:t>课程性质</w:t>
            </w:r>
          </w:p>
        </w:tc>
        <w:tc>
          <w:tcPr>
            <w:tcW w:w="4247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5A6375F9">
            <w:pPr>
              <w:adjustRightInd w:val="0"/>
              <w:snapToGrid w:val="0"/>
              <w:spacing w:line="700" w:lineRule="exact"/>
              <w:jc w:val="center"/>
              <w:textAlignment w:val="baseline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□通识课 □基础课 □专业课</w:t>
            </w:r>
          </w:p>
        </w:tc>
      </w:tr>
      <w:tr w14:paraId="17EAD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1CAC9D5">
            <w:pPr>
              <w:adjustRightInd w:val="0"/>
              <w:spacing w:line="700" w:lineRule="exact"/>
              <w:jc w:val="left"/>
              <w:textAlignment w:val="baseline"/>
              <w:rPr>
                <w:rFonts w:hint="eastAsia" w:ascii="等线" w:hAnsi="等线" w:eastAsia="等线"/>
                <w:spacing w:val="16"/>
                <w:kern w:val="0"/>
                <w:sz w:val="28"/>
                <w:szCs w:val="20"/>
              </w:rPr>
            </w:pPr>
            <w:r>
              <w:rPr>
                <w:rFonts w:hint="eastAsia" w:ascii="等线" w:hAnsi="等线" w:eastAsia="等线"/>
                <w:spacing w:val="16"/>
                <w:kern w:val="0"/>
                <w:sz w:val="28"/>
                <w:szCs w:val="20"/>
              </w:rPr>
              <w:t>适用专业</w:t>
            </w:r>
          </w:p>
        </w:tc>
        <w:tc>
          <w:tcPr>
            <w:tcW w:w="4247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12AA3983">
            <w:pPr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spacing w:val="20"/>
                <w:kern w:val="0"/>
                <w:sz w:val="28"/>
                <w:szCs w:val="28"/>
              </w:rPr>
              <w:t>××、××、××、×××、</w:t>
            </w:r>
          </w:p>
          <w:p w14:paraId="721551B3">
            <w:pPr>
              <w:adjustRightInd w:val="0"/>
              <w:snapToGrid w:val="0"/>
              <w:spacing w:line="600" w:lineRule="exact"/>
              <w:textAlignment w:val="baseline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spacing w:val="20"/>
                <w:kern w:val="0"/>
                <w:sz w:val="28"/>
                <w:szCs w:val="28"/>
              </w:rPr>
              <w:t>××、××、××、×××</w:t>
            </w:r>
          </w:p>
        </w:tc>
      </w:tr>
      <w:tr w14:paraId="5696D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55CB87F">
            <w:pPr>
              <w:adjustRightInd w:val="0"/>
              <w:spacing w:line="700" w:lineRule="exact"/>
              <w:jc w:val="left"/>
              <w:textAlignment w:val="baseline"/>
              <w:rPr>
                <w:rFonts w:hint="eastAsia" w:ascii="等线" w:hAnsi="等线" w:eastAsia="等线"/>
                <w:b/>
                <w:kern w:val="0"/>
                <w:sz w:val="24"/>
                <w:szCs w:val="20"/>
              </w:rPr>
            </w:pPr>
            <w:r>
              <w:rPr>
                <w:rFonts w:hint="eastAsia" w:ascii="等线" w:hAnsi="等线" w:eastAsia="等线"/>
                <w:spacing w:val="16"/>
                <w:kern w:val="0"/>
                <w:sz w:val="28"/>
                <w:szCs w:val="20"/>
              </w:rPr>
              <w:t>学分/学时</w:t>
            </w:r>
          </w:p>
        </w:tc>
        <w:tc>
          <w:tcPr>
            <w:tcW w:w="4247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0CFF48FF">
            <w:pPr>
              <w:adjustRightInd w:val="0"/>
              <w:spacing w:line="700" w:lineRule="exact"/>
              <w:jc w:val="center"/>
              <w:textAlignment w:val="baseline"/>
              <w:rPr>
                <w:rFonts w:hint="eastAsia" w:ascii="宋体" w:hAnsi="Calibri"/>
                <w:b/>
                <w:kern w:val="0"/>
                <w:sz w:val="24"/>
                <w:szCs w:val="20"/>
              </w:rPr>
            </w:pPr>
            <w:r>
              <w:rPr>
                <w:rFonts w:hint="eastAsia" w:ascii="宋体" w:hAnsi="宋体"/>
                <w:b/>
                <w:spacing w:val="20"/>
                <w:kern w:val="0"/>
                <w:sz w:val="28"/>
                <w:szCs w:val="28"/>
              </w:rPr>
              <w:t>×/××</w:t>
            </w:r>
          </w:p>
        </w:tc>
      </w:tr>
    </w:tbl>
    <w:p w14:paraId="1150AC10">
      <w:pPr>
        <w:adjustRightInd w:val="0"/>
        <w:spacing w:line="600" w:lineRule="exact"/>
        <w:textAlignment w:val="baseline"/>
        <w:rPr>
          <w:rFonts w:hint="eastAsia" w:ascii="宋体" w:hAnsi="宋体" w:cs="宋体"/>
          <w:bCs/>
          <w:kern w:val="0"/>
          <w:sz w:val="24"/>
          <w:szCs w:val="20"/>
        </w:rPr>
      </w:pPr>
    </w:p>
    <w:p w14:paraId="1EB41C69">
      <w:pPr>
        <w:adjustRightInd w:val="0"/>
        <w:spacing w:line="600" w:lineRule="exact"/>
        <w:ind w:firstLine="1680" w:firstLineChars="700"/>
        <w:jc w:val="left"/>
        <w:textAlignment w:val="baseline"/>
        <w:rPr>
          <w:rFonts w:ascii="方正小标宋简体" w:eastAsia="方正小标宋简体"/>
          <w:bCs/>
          <w:spacing w:val="20"/>
          <w:kern w:val="0"/>
          <w:sz w:val="24"/>
          <w:szCs w:val="20"/>
        </w:rPr>
      </w:pPr>
      <w:r>
        <w:rPr>
          <w:rFonts w:hint="eastAsia"/>
          <w:kern w:val="0"/>
          <w:sz w:val="24"/>
          <w:szCs w:val="20"/>
          <w:lang w:val="en-US" w:eastAsia="zh-CN"/>
        </w:rPr>
        <w:t>主管教学</w:t>
      </w:r>
      <w:r>
        <w:rPr>
          <w:rFonts w:hint="eastAsia"/>
          <w:kern w:val="0"/>
          <w:sz w:val="24"/>
          <w:szCs w:val="20"/>
        </w:rPr>
        <w:t>院长（签名）</w:t>
      </w:r>
      <w:r>
        <w:rPr>
          <w:rFonts w:hint="eastAsia" w:ascii="方正小标宋简体" w:eastAsia="方正小标宋简体"/>
          <w:bCs/>
          <w:spacing w:val="20"/>
          <w:kern w:val="0"/>
          <w:sz w:val="24"/>
          <w:szCs w:val="20"/>
        </w:rPr>
        <w:t>：</w:t>
      </w:r>
      <w:r>
        <w:rPr>
          <w:rFonts w:ascii="方正小标宋简体" w:eastAsia="方正小标宋简体"/>
          <w:bCs/>
          <w:kern w:val="0"/>
          <w:sz w:val="24"/>
          <w:szCs w:val="20"/>
          <w:u w:val="single"/>
        </w:rPr>
        <w:t xml:space="preserve"> </w:t>
      </w:r>
      <w:r>
        <w:rPr>
          <w:rFonts w:hint="eastAsia" w:ascii="方正小标宋简体" w:eastAsia="方正小标宋简体"/>
          <w:bCs/>
          <w:kern w:val="0"/>
          <w:sz w:val="24"/>
          <w:szCs w:val="20"/>
          <w:u w:val="single"/>
        </w:rPr>
        <w:t xml:space="preserve"> </w:t>
      </w:r>
      <w:r>
        <w:rPr>
          <w:rFonts w:ascii="方正小标宋简体" w:eastAsia="方正小标宋简体"/>
          <w:bCs/>
          <w:kern w:val="0"/>
          <w:sz w:val="24"/>
          <w:szCs w:val="20"/>
          <w:u w:val="single"/>
        </w:rPr>
        <w:t xml:space="preserve">    </w:t>
      </w:r>
      <w:r>
        <w:rPr>
          <w:rFonts w:hint="eastAsia" w:ascii="方正小标宋简体" w:eastAsia="方正小标宋简体"/>
          <w:bCs/>
          <w:kern w:val="0"/>
          <w:sz w:val="24"/>
          <w:szCs w:val="20"/>
          <w:u w:val="single"/>
        </w:rPr>
        <w:t xml:space="preserve">  </w:t>
      </w:r>
      <w:r>
        <w:rPr>
          <w:rFonts w:ascii="方正小标宋简体" w:eastAsia="方正小标宋简体"/>
          <w:bCs/>
          <w:kern w:val="0"/>
          <w:sz w:val="24"/>
          <w:szCs w:val="20"/>
          <w:u w:val="single"/>
        </w:rPr>
        <w:t xml:space="preserve">              </w:t>
      </w:r>
      <w:r>
        <w:rPr>
          <w:rFonts w:hint="eastAsia" w:ascii="方正小标宋简体" w:eastAsia="方正小标宋简体"/>
          <w:bCs/>
          <w:kern w:val="0"/>
          <w:sz w:val="24"/>
          <w:szCs w:val="20"/>
          <w:u w:val="single"/>
        </w:rPr>
        <w:t xml:space="preserve"> </w:t>
      </w:r>
    </w:p>
    <w:p w14:paraId="10D35D4F">
      <w:pPr>
        <w:adjustRightInd w:val="0"/>
        <w:spacing w:line="600" w:lineRule="exact"/>
        <w:ind w:firstLine="1680" w:firstLineChars="700"/>
        <w:textAlignment w:val="baseline"/>
        <w:rPr>
          <w:rFonts w:hint="eastAsia" w:ascii="宋体" w:hAnsi="宋体" w:cs="宋体"/>
          <w:bCs/>
          <w:spacing w:val="14"/>
          <w:kern w:val="0"/>
          <w:sz w:val="24"/>
          <w:szCs w:val="20"/>
        </w:rPr>
      </w:pPr>
      <w:r>
        <w:rPr>
          <w:rFonts w:hint="eastAsia" w:ascii="宋体" w:hAnsi="宋体" w:cs="宋体"/>
          <w:bCs/>
          <w:kern w:val="0"/>
          <w:sz w:val="24"/>
          <w:szCs w:val="20"/>
        </w:rPr>
        <w:t>审 核 通 过 日 期</w:t>
      </w:r>
      <w:r>
        <w:rPr>
          <w:rFonts w:hint="eastAsia" w:ascii="宋体" w:hAnsi="宋体" w:cs="宋体"/>
          <w:bCs/>
          <w:spacing w:val="14"/>
          <w:kern w:val="0"/>
          <w:sz w:val="24"/>
          <w:szCs w:val="20"/>
        </w:rPr>
        <w:t>：</w:t>
      </w:r>
      <w:r>
        <w:rPr>
          <w:rFonts w:hint="eastAsia" w:ascii="宋体" w:hAnsi="宋体" w:cs="宋体"/>
          <w:bCs/>
          <w:spacing w:val="14"/>
          <w:kern w:val="0"/>
          <w:sz w:val="24"/>
          <w:szCs w:val="20"/>
          <w:u w:val="single"/>
        </w:rPr>
        <w:t xml:space="preserve"> 20     </w:t>
      </w:r>
      <w:r>
        <w:rPr>
          <w:rFonts w:hint="eastAsia" w:ascii="宋体" w:hAnsi="宋体" w:cs="宋体"/>
          <w:bCs/>
          <w:spacing w:val="14"/>
          <w:kern w:val="0"/>
          <w:sz w:val="24"/>
          <w:szCs w:val="20"/>
        </w:rPr>
        <w:t>年</w:t>
      </w:r>
      <w:r>
        <w:rPr>
          <w:rFonts w:hint="eastAsia" w:ascii="宋体" w:hAnsi="宋体" w:cs="宋体"/>
          <w:bCs/>
          <w:spacing w:val="14"/>
          <w:kern w:val="0"/>
          <w:sz w:val="24"/>
          <w:szCs w:val="20"/>
          <w:u w:val="single"/>
        </w:rPr>
        <w:t xml:space="preserve"> </w:t>
      </w:r>
      <w:r>
        <w:rPr>
          <w:rFonts w:hint="eastAsia" w:ascii="宋体" w:hAnsi="宋体" w:cs="宋体"/>
          <w:bCs/>
          <w:spacing w:val="14"/>
          <w:kern w:val="0"/>
          <w:sz w:val="24"/>
          <w:szCs w:val="20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Cs/>
          <w:spacing w:val="14"/>
          <w:kern w:val="0"/>
          <w:sz w:val="24"/>
          <w:szCs w:val="20"/>
          <w:u w:val="single"/>
        </w:rPr>
        <w:t xml:space="preserve">  </w:t>
      </w:r>
      <w:r>
        <w:rPr>
          <w:rFonts w:hint="eastAsia" w:ascii="宋体" w:hAnsi="宋体" w:cs="宋体"/>
          <w:bCs/>
          <w:spacing w:val="14"/>
          <w:kern w:val="0"/>
          <w:sz w:val="24"/>
          <w:szCs w:val="20"/>
        </w:rPr>
        <w:t>月</w:t>
      </w:r>
      <w:r>
        <w:rPr>
          <w:rFonts w:hint="eastAsia" w:ascii="宋体" w:hAnsi="宋体" w:cs="宋体"/>
          <w:bCs/>
          <w:spacing w:val="14"/>
          <w:kern w:val="0"/>
          <w:sz w:val="24"/>
          <w:szCs w:val="20"/>
          <w:u w:val="single"/>
        </w:rPr>
        <w:t xml:space="preserve">  </w:t>
      </w:r>
      <w:r>
        <w:rPr>
          <w:rFonts w:hint="eastAsia" w:ascii="宋体" w:hAnsi="宋体" w:cs="宋体"/>
          <w:bCs/>
          <w:spacing w:val="14"/>
          <w:kern w:val="0"/>
          <w:sz w:val="24"/>
          <w:szCs w:val="20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pacing w:val="14"/>
          <w:kern w:val="0"/>
          <w:sz w:val="24"/>
          <w:szCs w:val="20"/>
          <w:u w:val="single"/>
        </w:rPr>
        <w:t xml:space="preserve"> </w:t>
      </w:r>
      <w:r>
        <w:rPr>
          <w:rFonts w:hint="eastAsia" w:ascii="宋体" w:hAnsi="宋体" w:cs="宋体"/>
          <w:bCs/>
          <w:spacing w:val="14"/>
          <w:kern w:val="0"/>
          <w:sz w:val="24"/>
          <w:szCs w:val="20"/>
        </w:rPr>
        <w:t>日</w:t>
      </w:r>
    </w:p>
    <w:p w14:paraId="123619F2">
      <w:pPr>
        <w:adjustRightInd w:val="0"/>
        <w:spacing w:line="240" w:lineRule="exact"/>
        <w:jc w:val="left"/>
        <w:textAlignment w:val="baseline"/>
        <w:rPr>
          <w:rFonts w:hint="eastAsia" w:ascii="宋体" w:hAnsi="宋体" w:cs="宋体"/>
          <w:kern w:val="0"/>
          <w:sz w:val="24"/>
          <w:szCs w:val="20"/>
        </w:rPr>
      </w:pPr>
      <w:r>
        <w:rPr>
          <w:rFonts w:hint="eastAsia" w:ascii="宋体" w:hAnsi="宋体" w:cs="宋体"/>
          <w:kern w:val="0"/>
          <w:sz w:val="24"/>
          <w:szCs w:val="20"/>
        </w:rPr>
        <w:t xml:space="preserve"> </w:t>
      </w:r>
    </w:p>
    <w:p w14:paraId="02A22DD7">
      <w:pPr>
        <w:spacing w:line="600" w:lineRule="exact"/>
        <w:jc w:val="center"/>
        <w:rPr>
          <w:rFonts w:ascii="华文新魏" w:eastAsia="华文新魏"/>
          <w:sz w:val="36"/>
          <w:szCs w:val="36"/>
        </w:rPr>
      </w:pPr>
    </w:p>
    <w:p w14:paraId="1BCED3F4">
      <w:pPr>
        <w:spacing w:line="600" w:lineRule="exact"/>
        <w:jc w:val="center"/>
        <w:rPr>
          <w:rFonts w:hint="eastAsia" w:ascii="华文新魏" w:eastAsia="华文新魏"/>
          <w:sz w:val="36"/>
          <w:szCs w:val="36"/>
        </w:rPr>
      </w:pPr>
    </w:p>
    <w:p w14:paraId="68868ADE">
      <w:pPr>
        <w:widowControl/>
        <w:snapToGrid w:val="0"/>
        <w:jc w:val="center"/>
        <w:rPr>
          <w:rFonts w:hint="eastAsia" w:ascii="仿宋_GB2312" w:hAnsi="宋体" w:eastAsia="仿宋_GB2312" w:cs="宋体"/>
          <w:i/>
          <w:iCs/>
          <w:color w:val="000000"/>
          <w:kern w:val="0"/>
          <w:sz w:val="24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numberInDash" w:start="1"/>
          <w:cols w:space="720" w:num="1"/>
          <w:docGrid w:linePitch="312" w:charSpace="0"/>
        </w:sectPr>
      </w:pPr>
      <w:r>
        <w:rPr>
          <w:rFonts w:hint="eastAsia" w:ascii="华文新魏" w:eastAsia="华文新魏"/>
          <w:sz w:val="36"/>
          <w:szCs w:val="36"/>
        </w:rPr>
        <w:t>重庆财经学院教务处  制</w:t>
      </w:r>
    </w:p>
    <w:p w14:paraId="78CE5187">
      <w:pPr>
        <w:spacing w:after="156" w:afterLines="50"/>
        <w:jc w:val="center"/>
        <w:outlineLvl w:val="0"/>
        <w:rPr>
          <w:rFonts w:hint="eastAsia" w:ascii="Times New Roman" w:hAnsi="Times New Roman" w:eastAsia="黑体" w:cs="Times New Roman"/>
          <w:b/>
          <w:sz w:val="40"/>
          <w:szCs w:val="40"/>
          <w:lang w:eastAsia="zh-CN"/>
        </w:rPr>
      </w:pPr>
      <w:r>
        <w:rPr>
          <w:rFonts w:ascii="Times New Roman" w:hAnsi="Times New Roman" w:eastAsia="黑体" w:cs="Times New Roman"/>
          <w:b/>
          <w:sz w:val="40"/>
          <w:szCs w:val="40"/>
        </w:rPr>
        <w:t>《</w:t>
      </w:r>
      <w:r>
        <w:rPr>
          <w:rFonts w:hint="eastAsia" w:eastAsia="黑体" w:cs="Times New Roman"/>
          <w:b/>
          <w:sz w:val="40"/>
          <w:szCs w:val="40"/>
          <w:lang w:val="en-US" w:eastAsia="zh-CN"/>
        </w:rPr>
        <w:t>XXXX</w:t>
      </w:r>
      <w:r>
        <w:rPr>
          <w:rFonts w:ascii="Times New Roman" w:hAnsi="Times New Roman" w:eastAsia="黑体" w:cs="Times New Roman"/>
          <w:b/>
          <w:sz w:val="40"/>
          <w:szCs w:val="40"/>
        </w:rPr>
        <w:t>》课程教学大纲</w:t>
      </w:r>
    </w:p>
    <w:p w14:paraId="469BB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50" w:afterLines="50"/>
        <w:jc w:val="center"/>
        <w:textAlignment w:val="auto"/>
        <w:outlineLvl w:val="9"/>
        <w:rPr>
          <w:rFonts w:hint="eastAsia" w:eastAsia="方正仿宋_GBK"/>
          <w:bCs/>
          <w:color w:val="00B050"/>
          <w:sz w:val="30"/>
          <w:szCs w:val="30"/>
          <w:lang w:eastAsia="zh-CN"/>
        </w:rPr>
      </w:pPr>
      <w:r>
        <w:rPr>
          <w:rFonts w:hint="eastAsia"/>
          <w:bCs/>
          <w:color w:val="00B050"/>
          <w:sz w:val="30"/>
          <w:szCs w:val="30"/>
          <w:lang w:eastAsia="zh-CN"/>
        </w:rPr>
        <w:t>（适用于理论课程）</w:t>
      </w:r>
    </w:p>
    <w:tbl>
      <w:tblPr>
        <w:tblStyle w:val="5"/>
        <w:tblW w:w="91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65"/>
        <w:gridCol w:w="1176"/>
        <w:gridCol w:w="182"/>
        <w:gridCol w:w="639"/>
        <w:gridCol w:w="116"/>
        <w:gridCol w:w="565"/>
        <w:gridCol w:w="111"/>
        <w:gridCol w:w="174"/>
        <w:gridCol w:w="78"/>
        <w:gridCol w:w="832"/>
        <w:gridCol w:w="239"/>
        <w:gridCol w:w="108"/>
        <w:gridCol w:w="416"/>
        <w:gridCol w:w="77"/>
        <w:gridCol w:w="223"/>
        <w:gridCol w:w="82"/>
        <w:gridCol w:w="562"/>
        <w:gridCol w:w="71"/>
        <w:gridCol w:w="499"/>
        <w:gridCol w:w="85"/>
        <w:gridCol w:w="490"/>
        <w:gridCol w:w="152"/>
        <w:gridCol w:w="205"/>
        <w:gridCol w:w="322"/>
        <w:gridCol w:w="1112"/>
      </w:tblGrid>
      <w:tr w14:paraId="71C8A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166" w:type="dxa"/>
            <w:gridSpan w:val="26"/>
            <w:shd w:val="clear" w:color="auto" w:fill="E7E6E6" w:themeFill="background2"/>
            <w:vAlign w:val="center"/>
          </w:tcPr>
          <w:p w14:paraId="6D94A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b/>
                <w:bCs/>
                <w:sz w:val="21"/>
                <w:szCs w:val="21"/>
                <w:lang w:eastAsia="zh-CN"/>
              </w:rPr>
              <w:t>基本信息</w:t>
            </w:r>
          </w:p>
        </w:tc>
      </w:tr>
      <w:tr w14:paraId="4E6D6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19638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Ansi="宋体" w:eastAsia="宋体"/>
                <w:sz w:val="21"/>
                <w:szCs w:val="21"/>
              </w:rPr>
            </w:pPr>
            <w:r>
              <w:rPr>
                <w:rFonts w:hAnsi="宋体" w:eastAsia="宋体"/>
                <w:sz w:val="21"/>
                <w:szCs w:val="21"/>
              </w:rPr>
              <w:t>课程名称</w:t>
            </w:r>
          </w:p>
          <w:p w14:paraId="374CD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eastAsia="宋体"/>
                <w:sz w:val="21"/>
                <w:szCs w:val="21"/>
              </w:rPr>
            </w:pPr>
            <w:r>
              <w:rPr>
                <w:rFonts w:hAnsi="宋体" w:eastAsia="宋体"/>
                <w:sz w:val="21"/>
                <w:szCs w:val="21"/>
              </w:rPr>
              <w:t>（中</w:t>
            </w:r>
            <w:r>
              <w:rPr>
                <w:rFonts w:hint="eastAsia" w:hAnsi="宋体" w:eastAsia="宋体"/>
                <w:sz w:val="21"/>
                <w:szCs w:val="21"/>
                <w:lang w:val="en-US" w:eastAsia="zh-CN"/>
              </w:rPr>
              <w:t>英文</w:t>
            </w:r>
            <w:r>
              <w:rPr>
                <w:rFonts w:hAnsi="宋体" w:eastAsia="宋体"/>
                <w:sz w:val="21"/>
                <w:szCs w:val="21"/>
              </w:rPr>
              <w:t>）</w:t>
            </w:r>
          </w:p>
        </w:tc>
        <w:tc>
          <w:tcPr>
            <w:tcW w:w="2936" w:type="dxa"/>
            <w:gridSpan w:val="9"/>
            <w:shd w:val="clear" w:color="auto" w:fill="auto"/>
            <w:vAlign w:val="center"/>
          </w:tcPr>
          <w:p w14:paraId="0F91A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eastAsia="宋体"/>
                <w:color w:val="auto"/>
                <w:sz w:val="21"/>
                <w:szCs w:val="21"/>
              </w:rPr>
            </w:pPr>
          </w:p>
        </w:tc>
        <w:tc>
          <w:tcPr>
            <w:tcW w:w="1468" w:type="dxa"/>
            <w:gridSpan w:val="6"/>
            <w:shd w:val="clear" w:color="auto" w:fill="auto"/>
            <w:vAlign w:val="center"/>
          </w:tcPr>
          <w:p w14:paraId="51B83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  <w:t>课程代码</w:t>
            </w:r>
          </w:p>
        </w:tc>
        <w:tc>
          <w:tcPr>
            <w:tcW w:w="2936" w:type="dxa"/>
            <w:gridSpan w:val="8"/>
            <w:shd w:val="clear" w:color="auto" w:fill="auto"/>
            <w:vAlign w:val="center"/>
          </w:tcPr>
          <w:p w14:paraId="6D099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06B2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22A56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Ansi="宋体" w:eastAsia="宋体"/>
                <w:sz w:val="21"/>
                <w:szCs w:val="21"/>
              </w:rPr>
              <w:t>开课单位</w:t>
            </w:r>
          </w:p>
        </w:tc>
        <w:tc>
          <w:tcPr>
            <w:tcW w:w="2936" w:type="dxa"/>
            <w:gridSpan w:val="9"/>
            <w:shd w:val="clear" w:color="auto" w:fill="auto"/>
            <w:vAlign w:val="center"/>
          </w:tcPr>
          <w:p w14:paraId="2AA6B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68" w:type="dxa"/>
            <w:gridSpan w:val="6"/>
            <w:shd w:val="clear" w:color="auto" w:fill="auto"/>
            <w:vAlign w:val="center"/>
          </w:tcPr>
          <w:p w14:paraId="29660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  <w:t>课程平台</w:t>
            </w:r>
          </w:p>
        </w:tc>
        <w:tc>
          <w:tcPr>
            <w:tcW w:w="2936" w:type="dxa"/>
            <w:gridSpan w:val="8"/>
            <w:shd w:val="clear" w:color="auto" w:fill="auto"/>
            <w:vAlign w:val="center"/>
          </w:tcPr>
          <w:p w14:paraId="3346A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通识教育/学科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基础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/专业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基础/专业核心/专业拓展</w:t>
            </w:r>
          </w:p>
        </w:tc>
      </w:tr>
      <w:tr w14:paraId="7E73B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260C7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  <w:t>课程性质</w:t>
            </w:r>
          </w:p>
        </w:tc>
        <w:tc>
          <w:tcPr>
            <w:tcW w:w="2936" w:type="dxa"/>
            <w:gridSpan w:val="9"/>
            <w:shd w:val="clear" w:color="auto" w:fill="auto"/>
            <w:vAlign w:val="center"/>
          </w:tcPr>
          <w:p w14:paraId="4400B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必修/选修</w:t>
            </w:r>
          </w:p>
        </w:tc>
        <w:tc>
          <w:tcPr>
            <w:tcW w:w="1468" w:type="dxa"/>
            <w:gridSpan w:val="6"/>
            <w:shd w:val="clear" w:color="auto" w:fill="auto"/>
            <w:vAlign w:val="center"/>
          </w:tcPr>
          <w:p w14:paraId="53265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Ansi="宋体" w:eastAsia="宋体"/>
                <w:color w:val="auto"/>
                <w:sz w:val="21"/>
                <w:szCs w:val="21"/>
              </w:rPr>
              <w:t>考核方式</w:t>
            </w:r>
          </w:p>
        </w:tc>
        <w:tc>
          <w:tcPr>
            <w:tcW w:w="2936" w:type="dxa"/>
            <w:gridSpan w:val="8"/>
            <w:shd w:val="clear" w:color="auto" w:fill="auto"/>
            <w:vAlign w:val="center"/>
          </w:tcPr>
          <w:p w14:paraId="1C16D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color w:val="00B050"/>
                <w:sz w:val="21"/>
                <w:szCs w:val="21"/>
                <w:lang w:eastAsia="zh-CN"/>
              </w:rPr>
              <w:t>考试</w:t>
            </w:r>
            <w:r>
              <w:rPr>
                <w:rFonts w:hint="eastAsia" w:hAnsi="宋体" w:eastAsia="宋体"/>
                <w:color w:val="00B050"/>
                <w:sz w:val="21"/>
                <w:szCs w:val="21"/>
                <w:lang w:val="en-US" w:eastAsia="zh-CN"/>
              </w:rPr>
              <w:t>/考查</w:t>
            </w:r>
          </w:p>
        </w:tc>
      </w:tr>
      <w:tr w14:paraId="6084C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283C2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  <w:t>学分</w:t>
            </w:r>
          </w:p>
        </w:tc>
        <w:tc>
          <w:tcPr>
            <w:tcW w:w="2936" w:type="dxa"/>
            <w:gridSpan w:val="9"/>
            <w:shd w:val="clear" w:color="auto" w:fill="auto"/>
            <w:vAlign w:val="center"/>
          </w:tcPr>
          <w:p w14:paraId="24074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1468" w:type="dxa"/>
            <w:gridSpan w:val="6"/>
            <w:shd w:val="clear" w:color="auto" w:fill="auto"/>
            <w:vAlign w:val="center"/>
          </w:tcPr>
          <w:p w14:paraId="7211D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  <w:t>授课语言</w:t>
            </w:r>
          </w:p>
        </w:tc>
        <w:tc>
          <w:tcPr>
            <w:tcW w:w="2936" w:type="dxa"/>
            <w:gridSpan w:val="8"/>
            <w:shd w:val="clear" w:color="auto" w:fill="auto"/>
            <w:vAlign w:val="center"/>
          </w:tcPr>
          <w:p w14:paraId="45036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color w:val="00B050"/>
                <w:sz w:val="21"/>
                <w:szCs w:val="21"/>
                <w:lang w:eastAsia="zh-CN"/>
              </w:rPr>
              <w:t>中文</w:t>
            </w:r>
            <w:r>
              <w:rPr>
                <w:rFonts w:hint="eastAsia" w:hAnsi="宋体" w:eastAsia="宋体"/>
                <w:color w:val="00B050"/>
                <w:sz w:val="21"/>
                <w:szCs w:val="21"/>
                <w:lang w:val="en-US" w:eastAsia="zh-CN"/>
              </w:rPr>
              <w:t>/英语/双语</w:t>
            </w:r>
          </w:p>
        </w:tc>
      </w:tr>
      <w:tr w14:paraId="28AD2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1E775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787" w:type="dxa"/>
            <w:gridSpan w:val="6"/>
            <w:shd w:val="clear" w:color="auto" w:fill="auto"/>
            <w:vAlign w:val="center"/>
          </w:tcPr>
          <w:p w14:paraId="32DAA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149" w:type="dxa"/>
            <w:gridSpan w:val="3"/>
            <w:shd w:val="clear" w:color="auto" w:fill="auto"/>
            <w:vAlign w:val="center"/>
          </w:tcPr>
          <w:p w14:paraId="554EF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auto"/>
                <w:sz w:val="21"/>
                <w:szCs w:val="21"/>
                <w:lang w:eastAsia="zh-CN"/>
              </w:rPr>
              <w:t>理论学时</w:t>
            </w:r>
          </w:p>
        </w:tc>
        <w:tc>
          <w:tcPr>
            <w:tcW w:w="1468" w:type="dxa"/>
            <w:gridSpan w:val="6"/>
            <w:shd w:val="clear" w:color="auto" w:fill="auto"/>
            <w:vAlign w:val="center"/>
          </w:tcPr>
          <w:p w14:paraId="2A4BF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297" w:type="dxa"/>
            <w:gridSpan w:val="5"/>
            <w:shd w:val="clear" w:color="auto" w:fill="auto"/>
            <w:vAlign w:val="center"/>
          </w:tcPr>
          <w:p w14:paraId="01A24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 w:cs="Times New Roman"/>
                <w:color w:val="auto"/>
                <w:sz w:val="21"/>
                <w:szCs w:val="21"/>
                <w:lang w:val="en-US" w:eastAsia="zh-CN"/>
              </w:rPr>
              <w:t>实践</w:t>
            </w:r>
            <w:r>
              <w:rPr>
                <w:rFonts w:hint="eastAsia" w:ascii="Times New Roman" w:hAnsi="宋体" w:eastAsia="宋体" w:cs="Times New Roman"/>
                <w:color w:val="auto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639" w:type="dxa"/>
            <w:gridSpan w:val="3"/>
            <w:shd w:val="clear" w:color="auto" w:fill="auto"/>
            <w:vAlign w:val="center"/>
          </w:tcPr>
          <w:p w14:paraId="3B70C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auto"/>
                <w:sz w:val="21"/>
                <w:szCs w:val="21"/>
                <w:lang w:eastAsia="zh-CN"/>
              </w:rPr>
            </w:pPr>
          </w:p>
        </w:tc>
      </w:tr>
      <w:tr w14:paraId="17F6E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3B7E4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  <w:t>适用专业</w:t>
            </w:r>
          </w:p>
        </w:tc>
        <w:tc>
          <w:tcPr>
            <w:tcW w:w="7340" w:type="dxa"/>
            <w:gridSpan w:val="23"/>
            <w:shd w:val="clear" w:color="auto" w:fill="auto"/>
            <w:vAlign w:val="center"/>
          </w:tcPr>
          <w:p w14:paraId="2F6A9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00B050"/>
                <w:sz w:val="21"/>
                <w:szCs w:val="21"/>
                <w:lang w:eastAsia="zh-CN"/>
              </w:rPr>
            </w:pPr>
          </w:p>
        </w:tc>
      </w:tr>
      <w:tr w14:paraId="2C479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253B9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  <w:t>先修课程</w:t>
            </w:r>
          </w:p>
        </w:tc>
        <w:tc>
          <w:tcPr>
            <w:tcW w:w="7340" w:type="dxa"/>
            <w:gridSpan w:val="23"/>
            <w:shd w:val="clear" w:color="auto" w:fill="auto"/>
            <w:vAlign w:val="center"/>
          </w:tcPr>
          <w:p w14:paraId="4CC8E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00B050"/>
                <w:sz w:val="21"/>
                <w:szCs w:val="21"/>
                <w:lang w:eastAsia="zh-CN"/>
              </w:rPr>
            </w:pPr>
          </w:p>
        </w:tc>
      </w:tr>
      <w:tr w14:paraId="74602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3A5FE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课程简介</w:t>
            </w:r>
          </w:p>
        </w:tc>
        <w:tc>
          <w:tcPr>
            <w:tcW w:w="7340" w:type="dxa"/>
            <w:gridSpan w:val="23"/>
            <w:shd w:val="clear" w:color="auto" w:fill="auto"/>
            <w:vAlign w:val="center"/>
          </w:tcPr>
          <w:p w14:paraId="68197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300-500字，课程目标、教学内容、教学模式等。</w:t>
            </w:r>
          </w:p>
        </w:tc>
      </w:tr>
      <w:tr w14:paraId="06C47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4786C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教材与参考资料</w:t>
            </w:r>
          </w:p>
        </w:tc>
        <w:tc>
          <w:tcPr>
            <w:tcW w:w="7340" w:type="dxa"/>
            <w:gridSpan w:val="23"/>
            <w:shd w:val="clear" w:color="auto" w:fill="auto"/>
            <w:vAlign w:val="center"/>
          </w:tcPr>
          <w:p w14:paraId="762E9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1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《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XXX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》，编著者，出版社，出版年度，十二五规划教材；</w:t>
            </w:r>
          </w:p>
          <w:p w14:paraId="5BE6E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2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《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XXX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》，编著者，出版社，出版年度。</w:t>
            </w:r>
          </w:p>
        </w:tc>
      </w:tr>
      <w:tr w14:paraId="578EA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1B985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网络教学资源</w:t>
            </w:r>
          </w:p>
        </w:tc>
        <w:tc>
          <w:tcPr>
            <w:tcW w:w="7340" w:type="dxa"/>
            <w:gridSpan w:val="23"/>
            <w:shd w:val="clear" w:color="auto" w:fill="auto"/>
            <w:vAlign w:val="center"/>
          </w:tcPr>
          <w:p w14:paraId="5026E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1.资源链接</w:t>
            </w:r>
          </w:p>
          <w:p w14:paraId="1E20E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2.</w:t>
            </w:r>
          </w:p>
        </w:tc>
      </w:tr>
      <w:tr w14:paraId="5C9F1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9166" w:type="dxa"/>
            <w:gridSpan w:val="26"/>
            <w:shd w:val="clear" w:color="auto" w:fill="E7E6E6" w:themeFill="background2"/>
            <w:vAlign w:val="center"/>
          </w:tcPr>
          <w:p w14:paraId="08B64FED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宋体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课程</w:t>
            </w:r>
            <w:r>
              <w:rPr>
                <w:rFonts w:hint="eastAsia" w:ascii="Times New Roman" w:hAnsi="宋体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目标</w:t>
            </w:r>
            <w:r>
              <w:rPr>
                <w:rFonts w:hint="eastAsia" w:hAnsi="宋体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与毕业要求支撑关系</w:t>
            </w:r>
          </w:p>
        </w:tc>
      </w:tr>
      <w:tr w14:paraId="69D33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5363" w:type="dxa"/>
            <w:gridSpan w:val="15"/>
            <w:shd w:val="clear" w:color="auto" w:fill="auto"/>
            <w:vAlign w:val="center"/>
          </w:tcPr>
          <w:p w14:paraId="273C5D7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color w:val="auto"/>
                <w:sz w:val="21"/>
                <w:szCs w:val="21"/>
              </w:rPr>
            </w:pPr>
            <w:r>
              <w:rPr>
                <w:rFonts w:hint="eastAsia" w:hAnsi="宋体" w:eastAsia="宋体"/>
                <w:color w:val="auto"/>
                <w:sz w:val="21"/>
                <w:szCs w:val="21"/>
                <w:lang w:val="en-US" w:eastAsia="zh-CN"/>
              </w:rPr>
              <w:t>课程</w:t>
            </w:r>
            <w:r>
              <w:rPr>
                <w:rFonts w:hAnsi="宋体" w:eastAsia="宋体"/>
                <w:color w:val="auto"/>
                <w:sz w:val="21"/>
                <w:szCs w:val="21"/>
              </w:rPr>
              <w:t>目标</w:t>
            </w:r>
          </w:p>
        </w:tc>
        <w:tc>
          <w:tcPr>
            <w:tcW w:w="3803" w:type="dxa"/>
            <w:gridSpan w:val="11"/>
            <w:shd w:val="clear" w:color="auto" w:fill="auto"/>
            <w:vAlign w:val="center"/>
          </w:tcPr>
          <w:p w14:paraId="7EA9DE5F">
            <w:pPr>
              <w:adjustRightInd w:val="0"/>
              <w:snapToGrid w:val="0"/>
              <w:spacing w:line="240" w:lineRule="auto"/>
              <w:jc w:val="center"/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color w:val="auto"/>
                <w:sz w:val="21"/>
                <w:szCs w:val="21"/>
              </w:rPr>
              <w:t>支撑毕业要求</w:t>
            </w:r>
            <w:r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  <w:t>指标点</w:t>
            </w:r>
          </w:p>
        </w:tc>
      </w:tr>
      <w:tr w14:paraId="5E1C0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5363" w:type="dxa"/>
            <w:gridSpan w:val="15"/>
            <w:shd w:val="clear" w:color="auto" w:fill="auto"/>
            <w:vAlign w:val="center"/>
          </w:tcPr>
          <w:p w14:paraId="30C7D65A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专业课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需与培养方案中毕业要求实现矩阵对应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第1条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须为课程思政目标。</w:t>
            </w:r>
          </w:p>
        </w:tc>
        <w:tc>
          <w:tcPr>
            <w:tcW w:w="3803" w:type="dxa"/>
            <w:gridSpan w:val="11"/>
            <w:shd w:val="clear" w:color="auto" w:fill="auto"/>
            <w:vAlign w:val="center"/>
          </w:tcPr>
          <w:p w14:paraId="25041E60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8.2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（职业素养）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：理解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XX（工程师/经济师/会计师等）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的职业责任，能够在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管理实践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中理解并遵守职业道德和规范。</w:t>
            </w:r>
          </w:p>
        </w:tc>
      </w:tr>
      <w:tr w14:paraId="63CF0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5363" w:type="dxa"/>
            <w:gridSpan w:val="15"/>
            <w:shd w:val="clear" w:color="auto" w:fill="auto"/>
            <w:vAlign w:val="center"/>
          </w:tcPr>
          <w:p w14:paraId="3BD1E7A2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2.能够综合专业基础知识、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运筹学方法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，进行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……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。</w:t>
            </w:r>
          </w:p>
        </w:tc>
        <w:tc>
          <w:tcPr>
            <w:tcW w:w="3803" w:type="dxa"/>
            <w:gridSpan w:val="11"/>
            <w:shd w:val="clear" w:color="auto" w:fill="auto"/>
            <w:vAlign w:val="center"/>
          </w:tcPr>
          <w:p w14:paraId="76C3AE28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1.4（运用知识）：针对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领域复杂问题，能够综合运用数学、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统计学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、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经济管理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基础和专业知识进行分析和计算。</w:t>
            </w:r>
          </w:p>
        </w:tc>
      </w:tr>
      <w:tr w14:paraId="677C2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363" w:type="dxa"/>
            <w:gridSpan w:val="15"/>
            <w:shd w:val="clear" w:color="auto" w:fill="auto"/>
            <w:vAlign w:val="center"/>
          </w:tcPr>
          <w:p w14:paraId="43182CDA">
            <w:pPr>
              <w:numPr>
                <w:ilvl w:val="0"/>
                <w:numId w:val="0"/>
              </w:numPr>
              <w:adjustRightInd w:val="0"/>
              <w:snapToGrid w:val="0"/>
              <w:spacing w:line="400" w:lineRule="exact"/>
              <w:ind w:leftChars="0"/>
              <w:jc w:val="left"/>
              <w:rPr>
                <w:rFonts w:hint="default" w:eastAsia="宋体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3.</w:t>
            </w:r>
          </w:p>
        </w:tc>
        <w:tc>
          <w:tcPr>
            <w:tcW w:w="3803" w:type="dxa"/>
            <w:gridSpan w:val="11"/>
            <w:shd w:val="clear" w:color="auto" w:fill="auto"/>
            <w:vAlign w:val="center"/>
          </w:tcPr>
          <w:p w14:paraId="472AC04C">
            <w:pPr>
              <w:adjustRightInd w:val="0"/>
              <w:snapToGrid w:val="0"/>
              <w:spacing w:line="400" w:lineRule="exact"/>
              <w:jc w:val="left"/>
              <w:rPr>
                <w:rFonts w:eastAsia="宋体"/>
                <w:color w:val="auto"/>
                <w:sz w:val="21"/>
                <w:szCs w:val="21"/>
              </w:rPr>
            </w:pPr>
          </w:p>
        </w:tc>
      </w:tr>
      <w:tr w14:paraId="66EEB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9166" w:type="dxa"/>
            <w:gridSpan w:val="26"/>
            <w:shd w:val="clear" w:color="auto" w:fill="E7E6E6" w:themeFill="background2"/>
            <w:vAlign w:val="center"/>
          </w:tcPr>
          <w:p w14:paraId="4A26AAB1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  <w:r>
              <w:rPr>
                <w:rFonts w:hAnsi="宋体" w:eastAsia="宋体"/>
                <w:b/>
                <w:bCs/>
                <w:sz w:val="21"/>
                <w:szCs w:val="21"/>
              </w:rPr>
              <w:t>内容与</w:t>
            </w:r>
            <w:r>
              <w:rPr>
                <w:rFonts w:hint="eastAsia" w:hAnsi="宋体" w:eastAsia="宋体"/>
                <w:b/>
                <w:bCs/>
                <w:sz w:val="21"/>
                <w:szCs w:val="21"/>
                <w:lang w:eastAsia="zh-CN"/>
              </w:rPr>
              <w:t>进度</w:t>
            </w:r>
          </w:p>
        </w:tc>
      </w:tr>
      <w:tr w14:paraId="73422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63" w:type="dxa"/>
            <w:gridSpan w:val="6"/>
            <w:shd w:val="clear" w:color="auto" w:fill="auto"/>
            <w:vAlign w:val="center"/>
          </w:tcPr>
          <w:p w14:paraId="66F37AEB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928" w:type="dxa"/>
            <w:gridSpan w:val="4"/>
            <w:shd w:val="clear" w:color="auto" w:fill="auto"/>
            <w:vAlign w:val="center"/>
          </w:tcPr>
          <w:p w14:paraId="0D3552B5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595" w:type="dxa"/>
            <w:gridSpan w:val="4"/>
            <w:shd w:val="clear" w:color="auto" w:fill="auto"/>
            <w:vAlign w:val="center"/>
          </w:tcPr>
          <w:p w14:paraId="5DC84C16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514" w:type="dxa"/>
            <w:gridSpan w:val="6"/>
            <w:shd w:val="clear" w:color="auto" w:fill="auto"/>
            <w:vAlign w:val="center"/>
          </w:tcPr>
          <w:p w14:paraId="012A69A3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课外环节</w:t>
            </w:r>
          </w:p>
        </w:tc>
        <w:tc>
          <w:tcPr>
            <w:tcW w:w="1254" w:type="dxa"/>
            <w:gridSpan w:val="5"/>
            <w:shd w:val="clear" w:color="auto" w:fill="auto"/>
            <w:vAlign w:val="center"/>
          </w:tcPr>
          <w:p w14:paraId="36DDEF61">
            <w:pPr>
              <w:adjustRightInd w:val="0"/>
              <w:snapToGrid w:val="0"/>
              <w:spacing w:line="240" w:lineRule="auto"/>
              <w:jc w:val="center"/>
              <w:rPr>
                <w:rFonts w:hint="default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思政案例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30CBC8CB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课程目标</w:t>
            </w:r>
          </w:p>
        </w:tc>
      </w:tr>
      <w:tr w14:paraId="33D47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763" w:type="dxa"/>
            <w:gridSpan w:val="6"/>
            <w:shd w:val="clear" w:color="auto" w:fill="auto"/>
            <w:vAlign w:val="center"/>
          </w:tcPr>
          <w:p w14:paraId="1F753060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uto"/>
              <w:jc w:val="left"/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管理导论</w:t>
            </w:r>
          </w:p>
          <w:p w14:paraId="087693EC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default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）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管理的内涵与本质</w:t>
            </w:r>
          </w:p>
          <w:p w14:paraId="79274791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default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（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）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管理的基本原理与方法</w:t>
            </w:r>
          </w:p>
        </w:tc>
        <w:tc>
          <w:tcPr>
            <w:tcW w:w="928" w:type="dxa"/>
            <w:gridSpan w:val="4"/>
            <w:shd w:val="clear" w:color="auto" w:fill="auto"/>
            <w:vAlign w:val="center"/>
          </w:tcPr>
          <w:p w14:paraId="282CAA03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95" w:type="dxa"/>
            <w:gridSpan w:val="4"/>
            <w:shd w:val="clear" w:color="auto" w:fill="auto"/>
            <w:vAlign w:val="center"/>
          </w:tcPr>
          <w:p w14:paraId="262B9919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讲授/实验/上机/讨论，实验/上机须填写附表</w:t>
            </w:r>
          </w:p>
        </w:tc>
        <w:tc>
          <w:tcPr>
            <w:tcW w:w="1514" w:type="dxa"/>
            <w:gridSpan w:val="6"/>
            <w:shd w:val="clear" w:color="auto" w:fill="auto"/>
            <w:vAlign w:val="center"/>
          </w:tcPr>
          <w:p w14:paraId="2979E6C2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作业/网络自学/大作业/其他</w:t>
            </w:r>
          </w:p>
        </w:tc>
        <w:tc>
          <w:tcPr>
            <w:tcW w:w="1254" w:type="dxa"/>
            <w:gridSpan w:val="5"/>
            <w:shd w:val="clear" w:color="auto" w:fill="auto"/>
            <w:vAlign w:val="center"/>
          </w:tcPr>
          <w:p w14:paraId="71E92CA3">
            <w:pPr>
              <w:adjustRightInd w:val="0"/>
              <w:snapToGrid w:val="0"/>
              <w:spacing w:line="240" w:lineRule="auto"/>
              <w:jc w:val="center"/>
              <w:rPr>
                <w:rFonts w:hint="default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4FCC0F11">
            <w:pPr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目标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1</w:t>
            </w:r>
          </w:p>
        </w:tc>
      </w:tr>
      <w:tr w14:paraId="5DBE3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763" w:type="dxa"/>
            <w:gridSpan w:val="6"/>
            <w:shd w:val="clear" w:color="auto" w:fill="auto"/>
            <w:vAlign w:val="center"/>
          </w:tcPr>
          <w:p w14:paraId="704699A3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</w:p>
        </w:tc>
        <w:tc>
          <w:tcPr>
            <w:tcW w:w="928" w:type="dxa"/>
            <w:gridSpan w:val="4"/>
            <w:shd w:val="clear" w:color="auto" w:fill="auto"/>
            <w:vAlign w:val="center"/>
          </w:tcPr>
          <w:p w14:paraId="307B9FEE">
            <w:pPr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1595" w:type="dxa"/>
            <w:gridSpan w:val="4"/>
            <w:shd w:val="clear" w:color="auto" w:fill="auto"/>
            <w:vAlign w:val="center"/>
          </w:tcPr>
          <w:p w14:paraId="5DE97BC6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</w:p>
        </w:tc>
        <w:tc>
          <w:tcPr>
            <w:tcW w:w="1514" w:type="dxa"/>
            <w:gridSpan w:val="6"/>
            <w:shd w:val="clear" w:color="auto" w:fill="auto"/>
            <w:vAlign w:val="center"/>
          </w:tcPr>
          <w:p w14:paraId="7167AB23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</w:p>
        </w:tc>
        <w:tc>
          <w:tcPr>
            <w:tcW w:w="1254" w:type="dxa"/>
            <w:gridSpan w:val="5"/>
            <w:shd w:val="clear" w:color="auto" w:fill="auto"/>
            <w:vAlign w:val="center"/>
          </w:tcPr>
          <w:p w14:paraId="46D2BDED">
            <w:pPr>
              <w:adjustRightInd w:val="0"/>
              <w:snapToGrid w:val="0"/>
              <w:spacing w:line="240" w:lineRule="auto"/>
              <w:jc w:val="center"/>
              <w:rPr>
                <w:rFonts w:hint="default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078365F5">
            <w:pPr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</w:p>
        </w:tc>
      </w:tr>
      <w:tr w14:paraId="3AF77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763" w:type="dxa"/>
            <w:gridSpan w:val="6"/>
            <w:shd w:val="clear" w:color="auto" w:fill="auto"/>
            <w:vAlign w:val="center"/>
          </w:tcPr>
          <w:p w14:paraId="41545DFA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</w:p>
        </w:tc>
        <w:tc>
          <w:tcPr>
            <w:tcW w:w="928" w:type="dxa"/>
            <w:gridSpan w:val="4"/>
            <w:shd w:val="clear" w:color="auto" w:fill="auto"/>
            <w:vAlign w:val="center"/>
          </w:tcPr>
          <w:p w14:paraId="133BDDEC">
            <w:pPr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1595" w:type="dxa"/>
            <w:gridSpan w:val="4"/>
            <w:shd w:val="clear" w:color="auto" w:fill="auto"/>
            <w:vAlign w:val="center"/>
          </w:tcPr>
          <w:p w14:paraId="6B621E2E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</w:p>
        </w:tc>
        <w:tc>
          <w:tcPr>
            <w:tcW w:w="1514" w:type="dxa"/>
            <w:gridSpan w:val="6"/>
            <w:shd w:val="clear" w:color="auto" w:fill="auto"/>
            <w:vAlign w:val="center"/>
          </w:tcPr>
          <w:p w14:paraId="62E3A17D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</w:p>
        </w:tc>
        <w:tc>
          <w:tcPr>
            <w:tcW w:w="1254" w:type="dxa"/>
            <w:gridSpan w:val="5"/>
            <w:shd w:val="clear" w:color="auto" w:fill="auto"/>
            <w:vAlign w:val="center"/>
          </w:tcPr>
          <w:p w14:paraId="5E2785D6">
            <w:pPr>
              <w:adjustRightInd w:val="0"/>
              <w:snapToGrid w:val="0"/>
              <w:spacing w:line="240" w:lineRule="auto"/>
              <w:jc w:val="center"/>
              <w:rPr>
                <w:rFonts w:hint="default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02528AF6">
            <w:pPr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</w:p>
        </w:tc>
      </w:tr>
      <w:tr w14:paraId="75F18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166" w:type="dxa"/>
            <w:gridSpan w:val="26"/>
            <w:shd w:val="clear" w:color="auto" w:fill="E7E6E6" w:themeFill="background2"/>
            <w:vAlign w:val="center"/>
          </w:tcPr>
          <w:p w14:paraId="77E985BE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/>
                <w:bCs/>
                <w:sz w:val="21"/>
                <w:szCs w:val="21"/>
                <w:lang w:eastAsia="zh-CN"/>
              </w:rPr>
              <w:t>考核评价</w:t>
            </w:r>
          </w:p>
        </w:tc>
      </w:tr>
      <w:tr w14:paraId="4BF9A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585" w:type="dxa"/>
            <w:vMerge w:val="restart"/>
            <w:shd w:val="clear" w:color="auto" w:fill="auto"/>
            <w:vAlign w:val="center"/>
          </w:tcPr>
          <w:p w14:paraId="010BAEC2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考核方式与权重</w:t>
            </w: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36584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考核环节</w:t>
            </w:r>
          </w:p>
          <w:p w14:paraId="58569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（出勤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eastAsia="zh-CN"/>
              </w:rPr>
              <w:t>不算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683" w:type="dxa"/>
            <w:gridSpan w:val="6"/>
            <w:shd w:val="clear" w:color="auto" w:fill="auto"/>
            <w:vAlign w:val="center"/>
          </w:tcPr>
          <w:p w14:paraId="13132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目标1</w:t>
            </w:r>
          </w:p>
        </w:tc>
        <w:tc>
          <w:tcPr>
            <w:tcW w:w="1895" w:type="dxa"/>
            <w:gridSpan w:val="6"/>
            <w:shd w:val="clear" w:color="auto" w:fill="auto"/>
            <w:vAlign w:val="center"/>
          </w:tcPr>
          <w:p w14:paraId="23584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目标2</w:t>
            </w:r>
          </w:p>
        </w:tc>
        <w:tc>
          <w:tcPr>
            <w:tcW w:w="1789" w:type="dxa"/>
            <w:gridSpan w:val="6"/>
            <w:shd w:val="clear" w:color="auto" w:fill="auto"/>
            <w:vAlign w:val="center"/>
          </w:tcPr>
          <w:p w14:paraId="40630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目标3</w:t>
            </w:r>
          </w:p>
        </w:tc>
        <w:tc>
          <w:tcPr>
            <w:tcW w:w="1791" w:type="dxa"/>
            <w:gridSpan w:val="4"/>
            <w:shd w:val="clear" w:color="auto" w:fill="auto"/>
            <w:vAlign w:val="center"/>
          </w:tcPr>
          <w:p w14:paraId="01E1C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目标4</w:t>
            </w:r>
          </w:p>
        </w:tc>
      </w:tr>
      <w:tr w14:paraId="4DCD6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vAlign w:val="center"/>
          </w:tcPr>
          <w:p w14:paraId="6A820429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568B89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平时作业</w:t>
            </w:r>
          </w:p>
        </w:tc>
        <w:tc>
          <w:tcPr>
            <w:tcW w:w="1683" w:type="dxa"/>
            <w:gridSpan w:val="6"/>
            <w:shd w:val="clear" w:color="auto" w:fill="auto"/>
            <w:vAlign w:val="center"/>
          </w:tcPr>
          <w:p w14:paraId="763E86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40%</w:t>
            </w:r>
          </w:p>
        </w:tc>
        <w:tc>
          <w:tcPr>
            <w:tcW w:w="1895" w:type="dxa"/>
            <w:gridSpan w:val="6"/>
            <w:shd w:val="clear" w:color="auto" w:fill="auto"/>
            <w:vAlign w:val="center"/>
          </w:tcPr>
          <w:p w14:paraId="53A805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1789" w:type="dxa"/>
            <w:gridSpan w:val="6"/>
            <w:shd w:val="clear" w:color="auto" w:fill="auto"/>
            <w:vAlign w:val="center"/>
          </w:tcPr>
          <w:p w14:paraId="1D9DA3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1791" w:type="dxa"/>
            <w:gridSpan w:val="4"/>
            <w:shd w:val="clear" w:color="auto" w:fill="auto"/>
            <w:vAlign w:val="center"/>
          </w:tcPr>
          <w:p w14:paraId="20E812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</w:tr>
      <w:tr w14:paraId="6F27E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vAlign w:val="center"/>
          </w:tcPr>
          <w:p w14:paraId="0018DB43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635DFE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683" w:type="dxa"/>
            <w:gridSpan w:val="6"/>
            <w:shd w:val="clear" w:color="auto" w:fill="auto"/>
            <w:vAlign w:val="center"/>
          </w:tcPr>
          <w:p w14:paraId="6EEC7B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1895" w:type="dxa"/>
            <w:gridSpan w:val="6"/>
            <w:shd w:val="clear" w:color="auto" w:fill="auto"/>
            <w:vAlign w:val="center"/>
          </w:tcPr>
          <w:p w14:paraId="40FD2A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100%</w:t>
            </w:r>
          </w:p>
        </w:tc>
        <w:tc>
          <w:tcPr>
            <w:tcW w:w="1789" w:type="dxa"/>
            <w:gridSpan w:val="6"/>
            <w:shd w:val="clear" w:color="auto" w:fill="auto"/>
            <w:vAlign w:val="center"/>
          </w:tcPr>
          <w:p w14:paraId="59BFD6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1791" w:type="dxa"/>
            <w:gridSpan w:val="4"/>
            <w:shd w:val="clear" w:color="auto" w:fill="auto"/>
            <w:vAlign w:val="center"/>
          </w:tcPr>
          <w:p w14:paraId="594560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</w:tr>
      <w:tr w14:paraId="13E21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vAlign w:val="center"/>
          </w:tcPr>
          <w:p w14:paraId="4B0CABA0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6B97A8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考试</w:t>
            </w:r>
          </w:p>
        </w:tc>
        <w:tc>
          <w:tcPr>
            <w:tcW w:w="1683" w:type="dxa"/>
            <w:gridSpan w:val="6"/>
            <w:shd w:val="clear" w:color="auto" w:fill="auto"/>
            <w:vAlign w:val="center"/>
          </w:tcPr>
          <w:p w14:paraId="03F0FA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1895" w:type="dxa"/>
            <w:gridSpan w:val="6"/>
            <w:shd w:val="clear" w:color="auto" w:fill="auto"/>
            <w:vAlign w:val="center"/>
          </w:tcPr>
          <w:p w14:paraId="2C4E4F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1789" w:type="dxa"/>
            <w:gridSpan w:val="6"/>
            <w:shd w:val="clear" w:color="auto" w:fill="auto"/>
            <w:vAlign w:val="center"/>
          </w:tcPr>
          <w:p w14:paraId="35A196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1791" w:type="dxa"/>
            <w:gridSpan w:val="4"/>
            <w:shd w:val="clear" w:color="auto" w:fill="auto"/>
            <w:vAlign w:val="center"/>
          </w:tcPr>
          <w:p w14:paraId="2C5F2D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</w:tr>
      <w:tr w14:paraId="001FB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vAlign w:val="center"/>
          </w:tcPr>
          <w:p w14:paraId="75202484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099C50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大作业</w:t>
            </w:r>
          </w:p>
        </w:tc>
        <w:tc>
          <w:tcPr>
            <w:tcW w:w="1683" w:type="dxa"/>
            <w:gridSpan w:val="6"/>
            <w:shd w:val="clear" w:color="auto" w:fill="auto"/>
            <w:vAlign w:val="center"/>
          </w:tcPr>
          <w:p w14:paraId="345204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1895" w:type="dxa"/>
            <w:gridSpan w:val="6"/>
            <w:shd w:val="clear" w:color="auto" w:fill="auto"/>
            <w:vAlign w:val="center"/>
          </w:tcPr>
          <w:p w14:paraId="34D032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1789" w:type="dxa"/>
            <w:gridSpan w:val="6"/>
            <w:shd w:val="clear" w:color="auto" w:fill="auto"/>
            <w:vAlign w:val="center"/>
          </w:tcPr>
          <w:p w14:paraId="4044A3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1791" w:type="dxa"/>
            <w:gridSpan w:val="4"/>
            <w:shd w:val="clear" w:color="auto" w:fill="auto"/>
            <w:vAlign w:val="center"/>
          </w:tcPr>
          <w:p w14:paraId="08EB1E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100%</w:t>
            </w:r>
          </w:p>
        </w:tc>
      </w:tr>
      <w:tr w14:paraId="7870E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vAlign w:val="center"/>
          </w:tcPr>
          <w:p w14:paraId="35F82B92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313A0F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宋体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目标</w:t>
            </w:r>
            <w:r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eastAsia="zh-CN"/>
              </w:rPr>
              <w:t>权重</w:t>
            </w:r>
          </w:p>
        </w:tc>
        <w:tc>
          <w:tcPr>
            <w:tcW w:w="1683" w:type="dxa"/>
            <w:gridSpan w:val="6"/>
            <w:shd w:val="clear" w:color="auto" w:fill="auto"/>
            <w:vAlign w:val="center"/>
          </w:tcPr>
          <w:p w14:paraId="6673AD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宋体" w:eastAsia="宋体" w:cs="Times New Roman"/>
                <w:color w:val="FF000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1895" w:type="dxa"/>
            <w:gridSpan w:val="6"/>
            <w:shd w:val="clear" w:color="auto" w:fill="auto"/>
            <w:vAlign w:val="center"/>
          </w:tcPr>
          <w:p w14:paraId="340CEF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Times New Roman" w:hAnsi="宋体" w:eastAsia="宋体" w:cs="Times New Roman"/>
                <w:color w:val="FF000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1789" w:type="dxa"/>
            <w:gridSpan w:val="6"/>
            <w:shd w:val="clear" w:color="auto" w:fill="auto"/>
            <w:vAlign w:val="center"/>
          </w:tcPr>
          <w:p w14:paraId="7C6C5B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宋体" w:eastAsia="宋体" w:cs="Times New Roman"/>
                <w:color w:val="FF000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1791" w:type="dxa"/>
            <w:gridSpan w:val="4"/>
            <w:shd w:val="clear" w:color="auto" w:fill="auto"/>
            <w:vAlign w:val="center"/>
          </w:tcPr>
          <w:p w14:paraId="6D8928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宋体" w:eastAsia="宋体" w:cs="Times New Roman"/>
                <w:color w:val="FF0000"/>
                <w:sz w:val="21"/>
                <w:szCs w:val="21"/>
                <w:lang w:eastAsia="zh-CN"/>
              </w:rPr>
              <w:t>%</w:t>
            </w:r>
          </w:p>
        </w:tc>
      </w:tr>
      <w:tr w14:paraId="6FC5A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5" w:type="dxa"/>
            <w:vMerge w:val="continue"/>
            <w:shd w:val="clear" w:color="auto" w:fill="auto"/>
            <w:vAlign w:val="center"/>
          </w:tcPr>
          <w:p w14:paraId="4517871A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7FF79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黑体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总成绩</w:t>
            </w:r>
          </w:p>
        </w:tc>
        <w:tc>
          <w:tcPr>
            <w:tcW w:w="7158" w:type="dxa"/>
            <w:gridSpan w:val="22"/>
            <w:shd w:val="clear" w:color="auto" w:fill="auto"/>
            <w:vAlign w:val="center"/>
          </w:tcPr>
          <w:p w14:paraId="1E50B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黑体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平时作业</w:t>
            </w:r>
            <w:r>
              <w:rPr>
                <w:rFonts w:hint="default" w:ascii="Arial" w:hAnsi="Arial" w:eastAsia="宋体" w:cs="Arial"/>
                <w:color w:val="00B050"/>
                <w:sz w:val="21"/>
                <w:szCs w:val="21"/>
                <w:lang w:eastAsia="zh-CN"/>
              </w:rPr>
              <w:t>×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20%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+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实验</w:t>
            </w:r>
            <w:r>
              <w:rPr>
                <w:rFonts w:hint="default" w:ascii="Arial" w:hAnsi="Arial" w:eastAsia="宋体" w:cs="Arial"/>
                <w:color w:val="00B050"/>
                <w:sz w:val="21"/>
                <w:szCs w:val="21"/>
                <w:lang w:eastAsia="zh-CN"/>
              </w:rPr>
              <w:t>×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20%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+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考试</w:t>
            </w:r>
            <w:r>
              <w:rPr>
                <w:rFonts w:hint="default" w:ascii="Arial" w:hAnsi="Arial" w:eastAsia="宋体" w:cs="Arial"/>
                <w:color w:val="00B050"/>
                <w:sz w:val="21"/>
                <w:szCs w:val="21"/>
                <w:lang w:eastAsia="zh-CN"/>
              </w:rPr>
              <w:t>×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0%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+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大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作业</w:t>
            </w:r>
            <w:r>
              <w:rPr>
                <w:rFonts w:hint="default" w:ascii="Arial" w:hAnsi="Arial" w:eastAsia="宋体" w:cs="Arial"/>
                <w:color w:val="00B050"/>
                <w:sz w:val="21"/>
                <w:szCs w:val="21"/>
                <w:lang w:eastAsia="zh-CN"/>
              </w:rPr>
              <w:t>×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0%</w:t>
            </w:r>
          </w:p>
        </w:tc>
      </w:tr>
      <w:tr w14:paraId="25E12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585" w:type="dxa"/>
            <w:vMerge w:val="restart"/>
            <w:shd w:val="clear" w:color="auto" w:fill="auto"/>
            <w:vAlign w:val="center"/>
          </w:tcPr>
          <w:p w14:paraId="73C44F60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评分标准</w:t>
            </w: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61200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考核环节</w:t>
            </w:r>
          </w:p>
          <w:p w14:paraId="52DE6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16"/>
                <w:szCs w:val="16"/>
                <w:lang w:eastAsia="zh-CN"/>
              </w:rPr>
              <w:t>（非标答案部分）</w:t>
            </w:r>
          </w:p>
        </w:tc>
        <w:tc>
          <w:tcPr>
            <w:tcW w:w="1431" w:type="dxa"/>
            <w:gridSpan w:val="4"/>
            <w:shd w:val="clear" w:color="auto" w:fill="auto"/>
            <w:vAlign w:val="center"/>
          </w:tcPr>
          <w:p w14:paraId="397BE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90-100</w:t>
            </w:r>
          </w:p>
        </w:tc>
        <w:tc>
          <w:tcPr>
            <w:tcW w:w="1431" w:type="dxa"/>
            <w:gridSpan w:val="5"/>
            <w:shd w:val="clear" w:color="auto" w:fill="auto"/>
            <w:vAlign w:val="center"/>
          </w:tcPr>
          <w:p w14:paraId="0130B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80-89</w:t>
            </w:r>
          </w:p>
        </w:tc>
        <w:tc>
          <w:tcPr>
            <w:tcW w:w="1431" w:type="dxa"/>
            <w:gridSpan w:val="6"/>
            <w:shd w:val="clear" w:color="auto" w:fill="auto"/>
            <w:vAlign w:val="center"/>
          </w:tcPr>
          <w:p w14:paraId="21702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70-79</w:t>
            </w:r>
          </w:p>
        </w:tc>
        <w:tc>
          <w:tcPr>
            <w:tcW w:w="1431" w:type="dxa"/>
            <w:gridSpan w:val="5"/>
            <w:shd w:val="clear" w:color="auto" w:fill="auto"/>
            <w:vAlign w:val="center"/>
          </w:tcPr>
          <w:p w14:paraId="5AC4B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60-69</w:t>
            </w:r>
          </w:p>
        </w:tc>
        <w:tc>
          <w:tcPr>
            <w:tcW w:w="1434" w:type="dxa"/>
            <w:gridSpan w:val="2"/>
            <w:shd w:val="clear" w:color="auto" w:fill="auto"/>
            <w:vAlign w:val="center"/>
          </w:tcPr>
          <w:p w14:paraId="2B41D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&lt;60</w:t>
            </w:r>
          </w:p>
        </w:tc>
      </w:tr>
      <w:tr w14:paraId="159AD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585" w:type="dxa"/>
            <w:vMerge w:val="continue"/>
            <w:shd w:val="clear" w:color="auto" w:fill="auto"/>
            <w:vAlign w:val="center"/>
          </w:tcPr>
          <w:p w14:paraId="28E49FE9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244073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平时作业</w:t>
            </w:r>
          </w:p>
        </w:tc>
        <w:tc>
          <w:tcPr>
            <w:tcW w:w="1431" w:type="dxa"/>
            <w:gridSpan w:val="4"/>
            <w:shd w:val="clear" w:color="auto" w:fill="auto"/>
            <w:vAlign w:val="center"/>
          </w:tcPr>
          <w:p w14:paraId="4BF415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独立思考、按时完成，思路清晰、步骤完整、答案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eastAsia="zh-CN"/>
              </w:rPr>
              <w:t>正确</w:t>
            </w:r>
          </w:p>
        </w:tc>
        <w:tc>
          <w:tcPr>
            <w:tcW w:w="1431" w:type="dxa"/>
            <w:gridSpan w:val="5"/>
            <w:shd w:val="clear" w:color="auto" w:fill="auto"/>
            <w:vAlign w:val="center"/>
          </w:tcPr>
          <w:p w14:paraId="01321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gridSpan w:val="6"/>
            <w:shd w:val="clear" w:color="auto" w:fill="auto"/>
            <w:vAlign w:val="center"/>
          </w:tcPr>
          <w:p w14:paraId="2C234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gridSpan w:val="5"/>
            <w:shd w:val="clear" w:color="auto" w:fill="auto"/>
            <w:vAlign w:val="center"/>
          </w:tcPr>
          <w:p w14:paraId="54B5B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34" w:type="dxa"/>
            <w:gridSpan w:val="2"/>
            <w:shd w:val="clear" w:color="auto" w:fill="auto"/>
            <w:vAlign w:val="center"/>
          </w:tcPr>
          <w:p w14:paraId="2A1A90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</w:tr>
      <w:tr w14:paraId="69032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585" w:type="dxa"/>
            <w:vMerge w:val="continue"/>
            <w:shd w:val="clear" w:color="auto" w:fill="auto"/>
            <w:vAlign w:val="center"/>
          </w:tcPr>
          <w:p w14:paraId="48E5766E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33E5BF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大作业</w:t>
            </w:r>
          </w:p>
        </w:tc>
        <w:tc>
          <w:tcPr>
            <w:tcW w:w="1431" w:type="dxa"/>
            <w:gridSpan w:val="4"/>
            <w:shd w:val="clear" w:color="auto" w:fill="auto"/>
            <w:vAlign w:val="center"/>
          </w:tcPr>
          <w:p w14:paraId="3AB6B8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模型正确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eastAsia="zh-CN"/>
              </w:rPr>
              <w:t>，分析深入，方案可行，体现现代工程观</w:t>
            </w:r>
          </w:p>
        </w:tc>
        <w:tc>
          <w:tcPr>
            <w:tcW w:w="1431" w:type="dxa"/>
            <w:gridSpan w:val="5"/>
            <w:shd w:val="clear" w:color="auto" w:fill="auto"/>
            <w:vAlign w:val="center"/>
          </w:tcPr>
          <w:p w14:paraId="2829A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gridSpan w:val="6"/>
            <w:shd w:val="clear" w:color="auto" w:fill="auto"/>
            <w:vAlign w:val="center"/>
          </w:tcPr>
          <w:p w14:paraId="4E37C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gridSpan w:val="5"/>
            <w:shd w:val="clear" w:color="auto" w:fill="auto"/>
            <w:vAlign w:val="center"/>
          </w:tcPr>
          <w:p w14:paraId="14342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34" w:type="dxa"/>
            <w:gridSpan w:val="2"/>
            <w:shd w:val="clear" w:color="auto" w:fill="auto"/>
            <w:vAlign w:val="center"/>
          </w:tcPr>
          <w:p w14:paraId="6879B6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</w:tr>
      <w:tr w14:paraId="53E9D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008" w:type="dxa"/>
            <w:gridSpan w:val="4"/>
            <w:shd w:val="clear" w:color="auto" w:fill="auto"/>
            <w:vAlign w:val="center"/>
          </w:tcPr>
          <w:p w14:paraId="3544B1E0">
            <w:pPr>
              <w:jc w:val="center"/>
              <w:rPr>
                <w:rFonts w:hint="eastAsia" w:ascii="Times New Roman" w:hAnsi="Times New Roman" w:eastAsia="黑体" w:cs="Times New Roman"/>
                <w:color w:val="FF0000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分</w:t>
            </w:r>
            <w:r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eastAsia="zh-CN"/>
              </w:rPr>
              <w:t>目标</w:t>
            </w:r>
            <w:r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平均</w:t>
            </w:r>
            <w:r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eastAsia="zh-CN"/>
              </w:rPr>
              <w:t>达成度</w:t>
            </w:r>
          </w:p>
        </w:tc>
        <w:tc>
          <w:tcPr>
            <w:tcW w:w="7158" w:type="dxa"/>
            <w:gridSpan w:val="22"/>
            <w:shd w:val="clear" w:color="auto" w:fill="auto"/>
            <w:vAlign w:val="top"/>
          </w:tcPr>
          <w:p w14:paraId="0BB6C52C">
            <w:pPr>
              <w:jc w:val="left"/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目标1平均达成度=平时作业平均达成度（目标1）*40%+考试平均达成度（目标1）*60%</w:t>
            </w:r>
          </w:p>
          <w:p w14:paraId="71871D2C">
            <w:pPr>
              <w:jc w:val="left"/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目标2平均达成度=实验平均达成度（目标2）*100%</w:t>
            </w:r>
          </w:p>
          <w:p w14:paraId="4574C917">
            <w:pPr>
              <w:jc w:val="left"/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目标3平均达成度=平时作业平均达成度（目标3）*60%+考试平均达成度（目标3）*40%</w:t>
            </w:r>
          </w:p>
          <w:p w14:paraId="3DB4A47D">
            <w:pPr>
              <w:jc w:val="left"/>
              <w:rPr>
                <w:rFonts w:hint="default" w:hAnsi="宋体" w:eastAsia="宋体" w:cs="Times New Roman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目标4平均达成度=大作业平均达成度（目标4）*100%</w:t>
            </w:r>
          </w:p>
        </w:tc>
      </w:tr>
      <w:tr w14:paraId="477A0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008" w:type="dxa"/>
            <w:gridSpan w:val="4"/>
            <w:shd w:val="clear" w:color="auto" w:fill="auto"/>
            <w:vAlign w:val="center"/>
          </w:tcPr>
          <w:p w14:paraId="39715553">
            <w:pPr>
              <w:jc w:val="center"/>
              <w:rPr>
                <w:rFonts w:hint="default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总目标达成度</w:t>
            </w:r>
          </w:p>
        </w:tc>
        <w:tc>
          <w:tcPr>
            <w:tcW w:w="7158" w:type="dxa"/>
            <w:gridSpan w:val="22"/>
            <w:shd w:val="clear" w:color="auto" w:fill="auto"/>
            <w:vAlign w:val="center"/>
          </w:tcPr>
          <w:p w14:paraId="733D7E1F">
            <w:pPr>
              <w:jc w:val="both"/>
              <w:rPr>
                <w:rFonts w:hint="default" w:ascii="Times New Roman" w:hAnsi="宋体" w:eastAsia="宋体" w:cs="Times New Roman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总</w:t>
            </w:r>
            <w:r>
              <w:rPr>
                <w:rFonts w:hint="eastAsia" w:ascii="Times New Roman" w:hAnsi="宋体" w:eastAsia="宋体" w:cs="Times New Roman"/>
                <w:color w:val="FF0000"/>
                <w:sz w:val="21"/>
                <w:szCs w:val="21"/>
                <w:lang w:eastAsia="zh-CN"/>
              </w:rPr>
              <w:t>目标达成度=</w:t>
            </w: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目标1平均达成度*20%+目标2平均达成度*30%+目标3平均达成度*20%+目标4平均达成度*20%）</w:t>
            </w:r>
          </w:p>
        </w:tc>
      </w:tr>
      <w:tr w14:paraId="6CB8B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66" w:type="dxa"/>
            <w:gridSpan w:val="26"/>
            <w:shd w:val="clear" w:color="auto" w:fill="E7E6E6" w:themeFill="background2"/>
            <w:vAlign w:val="center"/>
          </w:tcPr>
          <w:p w14:paraId="11F5A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hAnsi="Cambria Math" w:eastAsia="宋体" w:cs="Times New Roman"/>
                <w:color w:val="00B050"/>
                <w:sz w:val="18"/>
                <w:szCs w:val="18"/>
                <w:lang w:eastAsia="zh-CN"/>
              </w:rPr>
            </w:pPr>
            <w:r>
              <w:rPr>
                <w:rFonts w:hint="eastAsia" w:hAnsi="宋体" w:eastAsia="宋体"/>
                <w:b/>
                <w:bCs/>
                <w:sz w:val="21"/>
                <w:szCs w:val="21"/>
                <w:lang w:eastAsia="zh-CN"/>
              </w:rPr>
              <w:t>实验项目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（无此项可删除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eastAsia="zh-CN"/>
              </w:rPr>
              <w:t>，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有此项另外需填写此部分的实验教学大纲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）</w:t>
            </w:r>
          </w:p>
        </w:tc>
      </w:tr>
      <w:tr w14:paraId="6C360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0" w:type="dxa"/>
            <w:gridSpan w:val="2"/>
            <w:shd w:val="clear" w:color="auto" w:fill="auto"/>
            <w:vAlign w:val="center"/>
          </w:tcPr>
          <w:p w14:paraId="28FF8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997" w:type="dxa"/>
            <w:gridSpan w:val="3"/>
            <w:shd w:val="clear" w:color="auto" w:fill="auto"/>
            <w:vAlign w:val="center"/>
          </w:tcPr>
          <w:p w14:paraId="26BFF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实验项目名称</w:t>
            </w:r>
          </w:p>
        </w:tc>
        <w:tc>
          <w:tcPr>
            <w:tcW w:w="681" w:type="dxa"/>
            <w:gridSpan w:val="2"/>
            <w:shd w:val="clear" w:color="auto" w:fill="auto"/>
            <w:vAlign w:val="center"/>
          </w:tcPr>
          <w:p w14:paraId="40B22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195" w:type="dxa"/>
            <w:gridSpan w:val="4"/>
            <w:shd w:val="clear" w:color="auto" w:fill="auto"/>
            <w:vAlign w:val="center"/>
          </w:tcPr>
          <w:p w14:paraId="63459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实验类别</w:t>
            </w:r>
          </w:p>
        </w:tc>
        <w:tc>
          <w:tcPr>
            <w:tcW w:w="1145" w:type="dxa"/>
            <w:gridSpan w:val="6"/>
            <w:shd w:val="clear" w:color="auto" w:fill="auto"/>
            <w:vAlign w:val="center"/>
          </w:tcPr>
          <w:p w14:paraId="34DB0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实验性质</w:t>
            </w:r>
          </w:p>
        </w:tc>
        <w:tc>
          <w:tcPr>
            <w:tcW w:w="1217" w:type="dxa"/>
            <w:gridSpan w:val="4"/>
            <w:shd w:val="clear" w:color="auto" w:fill="auto"/>
            <w:vAlign w:val="center"/>
          </w:tcPr>
          <w:p w14:paraId="70FEA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实验类型</w:t>
            </w:r>
          </w:p>
        </w:tc>
        <w:tc>
          <w:tcPr>
            <w:tcW w:w="2281" w:type="dxa"/>
            <w:gridSpan w:val="5"/>
            <w:shd w:val="clear" w:color="auto" w:fill="auto"/>
            <w:vAlign w:val="center"/>
          </w:tcPr>
          <w:p w14:paraId="7D019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实验室名称</w:t>
            </w:r>
          </w:p>
        </w:tc>
      </w:tr>
      <w:tr w14:paraId="3DB77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50" w:type="dxa"/>
            <w:gridSpan w:val="2"/>
            <w:shd w:val="clear" w:color="auto" w:fill="auto"/>
            <w:vAlign w:val="center"/>
          </w:tcPr>
          <w:p w14:paraId="6F4F3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997" w:type="dxa"/>
            <w:gridSpan w:val="3"/>
            <w:shd w:val="clear" w:color="auto" w:fill="auto"/>
            <w:vAlign w:val="center"/>
          </w:tcPr>
          <w:p w14:paraId="0649C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681" w:type="dxa"/>
            <w:gridSpan w:val="2"/>
            <w:shd w:val="clear" w:color="auto" w:fill="auto"/>
            <w:vAlign w:val="center"/>
          </w:tcPr>
          <w:p w14:paraId="7C4FB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195" w:type="dxa"/>
            <w:gridSpan w:val="4"/>
            <w:shd w:val="clear" w:color="auto" w:fill="auto"/>
            <w:vAlign w:val="center"/>
          </w:tcPr>
          <w:p w14:paraId="7828552A">
            <w:pPr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基础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专业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基础/专业</w:t>
            </w:r>
          </w:p>
        </w:tc>
        <w:tc>
          <w:tcPr>
            <w:tcW w:w="1145" w:type="dxa"/>
            <w:gridSpan w:val="6"/>
            <w:shd w:val="clear" w:color="auto" w:fill="auto"/>
            <w:vAlign w:val="center"/>
          </w:tcPr>
          <w:p w14:paraId="59CEF1E8">
            <w:pPr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必做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选做</w:t>
            </w:r>
          </w:p>
        </w:tc>
        <w:tc>
          <w:tcPr>
            <w:tcW w:w="1217" w:type="dxa"/>
            <w:gridSpan w:val="4"/>
            <w:shd w:val="clear" w:color="auto" w:fill="auto"/>
            <w:vAlign w:val="center"/>
          </w:tcPr>
          <w:p w14:paraId="19978524">
            <w:pPr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验证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综合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设计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创新</w:t>
            </w:r>
          </w:p>
        </w:tc>
        <w:tc>
          <w:tcPr>
            <w:tcW w:w="2281" w:type="dxa"/>
            <w:gridSpan w:val="5"/>
            <w:shd w:val="clear" w:color="auto" w:fill="auto"/>
            <w:vAlign w:val="center"/>
          </w:tcPr>
          <w:p w14:paraId="765D1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</w:tr>
      <w:tr w14:paraId="581C3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47" w:type="dxa"/>
            <w:gridSpan w:val="5"/>
            <w:shd w:val="clear" w:color="auto" w:fill="auto"/>
            <w:vAlign w:val="center"/>
          </w:tcPr>
          <w:p w14:paraId="4E169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大纲撰写人</w:t>
            </w:r>
          </w:p>
        </w:tc>
        <w:tc>
          <w:tcPr>
            <w:tcW w:w="1876" w:type="dxa"/>
            <w:gridSpan w:val="6"/>
            <w:shd w:val="clear" w:color="auto" w:fill="auto"/>
            <w:vAlign w:val="center"/>
          </w:tcPr>
          <w:p w14:paraId="47C87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  <w:oMath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课程负责人</w:t>
            </w:r>
          </w:p>
        </w:tc>
        <w:tc>
          <w:tcPr>
            <w:tcW w:w="2362" w:type="dxa"/>
            <w:gridSpan w:val="10"/>
            <w:shd w:val="clear" w:color="auto" w:fill="auto"/>
            <w:vAlign w:val="center"/>
          </w:tcPr>
          <w:p w14:paraId="2751B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  <w:oMath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大纲审核人</w:t>
            </w:r>
          </w:p>
        </w:tc>
        <w:tc>
          <w:tcPr>
            <w:tcW w:w="2281" w:type="dxa"/>
            <w:gridSpan w:val="5"/>
            <w:shd w:val="clear" w:color="auto" w:fill="auto"/>
            <w:vAlign w:val="center"/>
          </w:tcPr>
          <w:p w14:paraId="1E853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Cambria Math" w:hAnsi="Cambria Math" w:eastAsia="宋体" w:cs="Times New Roman"/>
                <w:color w:val="00B050"/>
                <w:kern w:val="2"/>
                <w:sz w:val="18"/>
                <w:szCs w:val="18"/>
                <w:lang w:val="en-US" w:eastAsia="zh-CN" w:bidi="ar-SA"/>
                <w:oMath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专业负责人</w:t>
            </w:r>
          </w:p>
        </w:tc>
      </w:tr>
    </w:tbl>
    <w:p w14:paraId="66E5E5AC">
      <w:r>
        <w:br w:type="page"/>
      </w:r>
    </w:p>
    <w:p w14:paraId="5588ABA2">
      <w:pPr>
        <w:spacing w:after="156" w:afterLines="50"/>
        <w:jc w:val="center"/>
        <w:outlineLvl w:val="0"/>
        <w:rPr>
          <w:rFonts w:ascii="Times New Roman" w:hAnsi="Times New Roman" w:eastAsia="黑体" w:cs="Times New Roman"/>
          <w:b/>
          <w:sz w:val="40"/>
          <w:szCs w:val="40"/>
        </w:rPr>
      </w:pPr>
      <w:r>
        <w:rPr>
          <w:rFonts w:ascii="Times New Roman" w:hAnsi="Times New Roman" w:eastAsia="黑体" w:cs="Times New Roman"/>
          <w:b/>
          <w:sz w:val="40"/>
          <w:szCs w:val="40"/>
        </w:rPr>
        <w:t>《</w:t>
      </w:r>
      <w:r>
        <w:rPr>
          <w:rFonts w:hint="eastAsia" w:eastAsia="黑体" w:cs="Times New Roman"/>
          <w:b/>
          <w:sz w:val="40"/>
          <w:szCs w:val="40"/>
          <w:lang w:val="en-US" w:eastAsia="zh-CN"/>
        </w:rPr>
        <w:t>XXXX</w:t>
      </w:r>
      <w:r>
        <w:rPr>
          <w:rFonts w:ascii="Times New Roman" w:hAnsi="Times New Roman" w:eastAsia="黑体" w:cs="Times New Roman"/>
          <w:b/>
          <w:sz w:val="40"/>
          <w:szCs w:val="40"/>
        </w:rPr>
        <w:t>》</w:t>
      </w:r>
      <w:r>
        <w:rPr>
          <w:rFonts w:hint="eastAsia" w:ascii="Times New Roman" w:hAnsi="Times New Roman" w:eastAsia="黑体" w:cs="Times New Roman"/>
          <w:b/>
          <w:sz w:val="40"/>
          <w:szCs w:val="40"/>
          <w:lang w:eastAsia="zh-CN"/>
        </w:rPr>
        <w:t>实验</w:t>
      </w:r>
      <w:r>
        <w:rPr>
          <w:rFonts w:ascii="Times New Roman" w:hAnsi="Times New Roman" w:eastAsia="黑体" w:cs="Times New Roman"/>
          <w:b/>
          <w:sz w:val="40"/>
          <w:szCs w:val="40"/>
        </w:rPr>
        <w:t>教学大纲</w:t>
      </w:r>
    </w:p>
    <w:p w14:paraId="6A8DB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50" w:afterLines="50"/>
        <w:jc w:val="center"/>
        <w:textAlignment w:val="auto"/>
        <w:outlineLvl w:val="9"/>
        <w:rPr>
          <w:rFonts w:hint="eastAsia" w:eastAsia="方正仿宋_GBK"/>
          <w:bCs/>
          <w:color w:val="00B050"/>
          <w:sz w:val="30"/>
          <w:szCs w:val="30"/>
          <w:lang w:eastAsia="zh-CN"/>
        </w:rPr>
      </w:pPr>
      <w:r>
        <w:rPr>
          <w:rFonts w:hint="eastAsia"/>
          <w:bCs/>
          <w:color w:val="00B050"/>
          <w:sz w:val="30"/>
          <w:szCs w:val="30"/>
          <w:lang w:eastAsia="zh-CN"/>
        </w:rPr>
        <w:t>（适用于实验课程）</w:t>
      </w:r>
    </w:p>
    <w:tbl>
      <w:tblPr>
        <w:tblStyle w:val="5"/>
        <w:tblW w:w="92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98"/>
        <w:gridCol w:w="1007"/>
        <w:gridCol w:w="513"/>
        <w:gridCol w:w="73"/>
        <w:gridCol w:w="1402"/>
        <w:gridCol w:w="141"/>
        <w:gridCol w:w="224"/>
        <w:gridCol w:w="656"/>
        <w:gridCol w:w="108"/>
        <w:gridCol w:w="99"/>
        <w:gridCol w:w="457"/>
        <w:gridCol w:w="267"/>
        <w:gridCol w:w="305"/>
        <w:gridCol w:w="420"/>
        <w:gridCol w:w="253"/>
        <w:gridCol w:w="477"/>
        <w:gridCol w:w="356"/>
        <w:gridCol w:w="363"/>
        <w:gridCol w:w="381"/>
        <w:gridCol w:w="1070"/>
      </w:tblGrid>
      <w:tr w14:paraId="67F36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255" w:type="dxa"/>
            <w:gridSpan w:val="21"/>
            <w:shd w:val="clear" w:color="auto" w:fill="E7E6E6" w:themeFill="background2"/>
            <w:vAlign w:val="center"/>
          </w:tcPr>
          <w:p w14:paraId="0A620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b/>
                <w:bCs/>
                <w:sz w:val="21"/>
                <w:szCs w:val="21"/>
                <w:lang w:eastAsia="zh-CN"/>
              </w:rPr>
              <w:t>基本信息</w:t>
            </w:r>
          </w:p>
        </w:tc>
      </w:tr>
      <w:tr w14:paraId="114BF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690" w:type="dxa"/>
            <w:gridSpan w:val="3"/>
            <w:shd w:val="clear" w:color="auto" w:fill="auto"/>
            <w:vAlign w:val="center"/>
          </w:tcPr>
          <w:p w14:paraId="62938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Ansi="宋体" w:eastAsia="宋体"/>
                <w:sz w:val="21"/>
                <w:szCs w:val="21"/>
              </w:rPr>
            </w:pPr>
            <w:r>
              <w:rPr>
                <w:rFonts w:hAnsi="宋体" w:eastAsia="宋体"/>
                <w:sz w:val="21"/>
                <w:szCs w:val="21"/>
              </w:rPr>
              <w:t>课程名称</w:t>
            </w:r>
          </w:p>
          <w:p w14:paraId="3DFB7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eastAsia="宋体"/>
                <w:sz w:val="21"/>
                <w:szCs w:val="21"/>
              </w:rPr>
            </w:pPr>
            <w:r>
              <w:rPr>
                <w:rFonts w:hAnsi="宋体" w:eastAsia="宋体"/>
                <w:sz w:val="21"/>
                <w:szCs w:val="21"/>
              </w:rPr>
              <w:t>（中</w:t>
            </w:r>
            <w:r>
              <w:rPr>
                <w:rFonts w:hint="eastAsia" w:hAnsi="宋体" w:eastAsia="宋体"/>
                <w:sz w:val="21"/>
                <w:szCs w:val="21"/>
                <w:lang w:val="en-US" w:eastAsia="zh-CN"/>
              </w:rPr>
              <w:t>英</w:t>
            </w:r>
            <w:r>
              <w:rPr>
                <w:rFonts w:hAnsi="宋体" w:eastAsia="宋体"/>
                <w:sz w:val="21"/>
                <w:szCs w:val="21"/>
              </w:rPr>
              <w:t>文）</w:t>
            </w:r>
          </w:p>
        </w:tc>
        <w:tc>
          <w:tcPr>
            <w:tcW w:w="2353" w:type="dxa"/>
            <w:gridSpan w:val="5"/>
            <w:shd w:val="clear" w:color="auto" w:fill="auto"/>
            <w:vAlign w:val="center"/>
          </w:tcPr>
          <w:p w14:paraId="08072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eastAsia="宋体"/>
                <w:color w:val="auto"/>
                <w:sz w:val="21"/>
                <w:szCs w:val="21"/>
              </w:rPr>
            </w:pPr>
          </w:p>
        </w:tc>
        <w:tc>
          <w:tcPr>
            <w:tcW w:w="1892" w:type="dxa"/>
            <w:gridSpan w:val="6"/>
            <w:shd w:val="clear" w:color="auto" w:fill="auto"/>
            <w:vAlign w:val="center"/>
          </w:tcPr>
          <w:p w14:paraId="231D2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  <w:t>课程代码</w:t>
            </w:r>
          </w:p>
        </w:tc>
        <w:tc>
          <w:tcPr>
            <w:tcW w:w="3320" w:type="dxa"/>
            <w:gridSpan w:val="7"/>
            <w:shd w:val="clear" w:color="auto" w:fill="auto"/>
            <w:vAlign w:val="center"/>
          </w:tcPr>
          <w:p w14:paraId="107E6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0927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690" w:type="dxa"/>
            <w:gridSpan w:val="3"/>
            <w:shd w:val="clear" w:color="auto" w:fill="auto"/>
            <w:vAlign w:val="center"/>
          </w:tcPr>
          <w:p w14:paraId="76739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Ansi="宋体" w:eastAsia="宋体"/>
                <w:sz w:val="21"/>
                <w:szCs w:val="21"/>
              </w:rPr>
              <w:t>开课</w:t>
            </w:r>
            <w:r>
              <w:rPr>
                <w:rFonts w:hint="eastAsia" w:hAnsi="宋体" w:eastAsia="宋体"/>
                <w:sz w:val="21"/>
                <w:szCs w:val="21"/>
                <w:lang w:eastAsia="zh-CN"/>
              </w:rPr>
              <w:t>实验室</w:t>
            </w:r>
          </w:p>
        </w:tc>
        <w:tc>
          <w:tcPr>
            <w:tcW w:w="2353" w:type="dxa"/>
            <w:gridSpan w:val="5"/>
            <w:shd w:val="clear" w:color="auto" w:fill="auto"/>
            <w:vAlign w:val="center"/>
          </w:tcPr>
          <w:p w14:paraId="7DF3E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color w:val="00B050"/>
                <w:sz w:val="21"/>
                <w:szCs w:val="21"/>
                <w:lang w:val="en-US" w:eastAsia="zh-CN"/>
              </w:rPr>
              <w:t>XXX学院XXX实验室</w:t>
            </w:r>
          </w:p>
        </w:tc>
        <w:tc>
          <w:tcPr>
            <w:tcW w:w="1892" w:type="dxa"/>
            <w:gridSpan w:val="6"/>
            <w:shd w:val="clear" w:color="auto" w:fill="auto"/>
            <w:vAlign w:val="center"/>
          </w:tcPr>
          <w:p w14:paraId="54138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  <w:t>课程平台</w:t>
            </w:r>
          </w:p>
        </w:tc>
        <w:tc>
          <w:tcPr>
            <w:tcW w:w="3320" w:type="dxa"/>
            <w:gridSpan w:val="7"/>
            <w:shd w:val="clear" w:color="auto" w:fill="auto"/>
            <w:vAlign w:val="center"/>
          </w:tcPr>
          <w:p w14:paraId="10042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通识教育/学科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基础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/专业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基础/专业核心/专业拓展</w:t>
            </w:r>
          </w:p>
        </w:tc>
      </w:tr>
      <w:tr w14:paraId="19460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690" w:type="dxa"/>
            <w:gridSpan w:val="3"/>
            <w:shd w:val="clear" w:color="auto" w:fill="auto"/>
            <w:vAlign w:val="center"/>
          </w:tcPr>
          <w:p w14:paraId="18F6D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  <w:t>课程性质</w:t>
            </w:r>
          </w:p>
        </w:tc>
        <w:tc>
          <w:tcPr>
            <w:tcW w:w="2353" w:type="dxa"/>
            <w:gridSpan w:val="5"/>
            <w:shd w:val="clear" w:color="auto" w:fill="auto"/>
            <w:vAlign w:val="center"/>
          </w:tcPr>
          <w:p w14:paraId="39E45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必修/选修</w:t>
            </w:r>
          </w:p>
        </w:tc>
        <w:tc>
          <w:tcPr>
            <w:tcW w:w="1892" w:type="dxa"/>
            <w:gridSpan w:val="6"/>
            <w:shd w:val="clear" w:color="auto" w:fill="auto"/>
            <w:vAlign w:val="center"/>
          </w:tcPr>
          <w:p w14:paraId="69F85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  <w:t>课程类型</w:t>
            </w:r>
          </w:p>
        </w:tc>
        <w:tc>
          <w:tcPr>
            <w:tcW w:w="3320" w:type="dxa"/>
            <w:gridSpan w:val="7"/>
            <w:shd w:val="clear" w:color="auto" w:fill="auto"/>
            <w:vAlign w:val="center"/>
          </w:tcPr>
          <w:p w14:paraId="1A2D7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color w:val="00B050"/>
                <w:sz w:val="21"/>
                <w:szCs w:val="21"/>
                <w:lang w:eastAsia="zh-CN"/>
              </w:rPr>
              <w:t>课内实验</w:t>
            </w:r>
            <w:r>
              <w:rPr>
                <w:rFonts w:hint="eastAsia" w:hAnsi="宋体" w:eastAsia="宋体"/>
                <w:color w:val="00B050"/>
                <w:sz w:val="21"/>
                <w:szCs w:val="21"/>
                <w:lang w:val="en-US" w:eastAsia="zh-CN"/>
              </w:rPr>
              <w:t>/独立实验课程</w:t>
            </w:r>
          </w:p>
        </w:tc>
      </w:tr>
      <w:tr w14:paraId="5E0F1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690" w:type="dxa"/>
            <w:gridSpan w:val="3"/>
            <w:shd w:val="clear" w:color="auto" w:fill="auto"/>
            <w:vAlign w:val="center"/>
          </w:tcPr>
          <w:p w14:paraId="640EB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  <w:t>实验学分</w:t>
            </w:r>
            <w:r>
              <w:rPr>
                <w:rFonts w:hint="eastAsia" w:hAnsi="宋体" w:eastAsia="宋体"/>
                <w:color w:val="auto"/>
                <w:sz w:val="21"/>
                <w:szCs w:val="21"/>
                <w:lang w:val="en-US" w:eastAsia="zh-CN"/>
              </w:rPr>
              <w:t>/学时</w:t>
            </w:r>
          </w:p>
        </w:tc>
        <w:tc>
          <w:tcPr>
            <w:tcW w:w="2353" w:type="dxa"/>
            <w:gridSpan w:val="5"/>
            <w:shd w:val="clear" w:color="auto" w:fill="auto"/>
            <w:vAlign w:val="center"/>
          </w:tcPr>
          <w:p w14:paraId="64F89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1892" w:type="dxa"/>
            <w:gridSpan w:val="6"/>
            <w:shd w:val="clear" w:color="auto" w:fill="auto"/>
            <w:vAlign w:val="center"/>
          </w:tcPr>
          <w:p w14:paraId="4C05F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  <w:t>授课语言</w:t>
            </w:r>
          </w:p>
        </w:tc>
        <w:tc>
          <w:tcPr>
            <w:tcW w:w="3320" w:type="dxa"/>
            <w:gridSpan w:val="7"/>
            <w:shd w:val="clear" w:color="auto" w:fill="auto"/>
            <w:vAlign w:val="center"/>
          </w:tcPr>
          <w:p w14:paraId="5149C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color w:val="00B050"/>
                <w:sz w:val="21"/>
                <w:szCs w:val="21"/>
                <w:lang w:eastAsia="zh-CN"/>
              </w:rPr>
              <w:t>中文</w:t>
            </w:r>
            <w:r>
              <w:rPr>
                <w:rFonts w:hint="eastAsia" w:hAnsi="宋体" w:eastAsia="宋体"/>
                <w:color w:val="00B050"/>
                <w:sz w:val="21"/>
                <w:szCs w:val="21"/>
                <w:lang w:val="en-US" w:eastAsia="zh-CN"/>
              </w:rPr>
              <w:t>/英语/双语</w:t>
            </w:r>
          </w:p>
        </w:tc>
      </w:tr>
      <w:tr w14:paraId="3277E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690" w:type="dxa"/>
            <w:gridSpan w:val="3"/>
            <w:shd w:val="clear" w:color="auto" w:fill="auto"/>
            <w:vAlign w:val="center"/>
          </w:tcPr>
          <w:p w14:paraId="71E0B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  <w:t>适用专业</w:t>
            </w:r>
          </w:p>
        </w:tc>
        <w:tc>
          <w:tcPr>
            <w:tcW w:w="7565" w:type="dxa"/>
            <w:gridSpan w:val="18"/>
            <w:shd w:val="clear" w:color="auto" w:fill="auto"/>
            <w:vAlign w:val="center"/>
          </w:tcPr>
          <w:p w14:paraId="29733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00B050"/>
                <w:sz w:val="21"/>
                <w:szCs w:val="21"/>
                <w:lang w:eastAsia="zh-CN"/>
              </w:rPr>
            </w:pPr>
          </w:p>
        </w:tc>
      </w:tr>
      <w:tr w14:paraId="34513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690" w:type="dxa"/>
            <w:gridSpan w:val="3"/>
            <w:shd w:val="clear" w:color="auto" w:fill="auto"/>
            <w:vAlign w:val="center"/>
          </w:tcPr>
          <w:p w14:paraId="78FA2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  <w:t>先修课程</w:t>
            </w:r>
          </w:p>
        </w:tc>
        <w:tc>
          <w:tcPr>
            <w:tcW w:w="7565" w:type="dxa"/>
            <w:gridSpan w:val="18"/>
            <w:shd w:val="clear" w:color="auto" w:fill="auto"/>
            <w:vAlign w:val="center"/>
          </w:tcPr>
          <w:p w14:paraId="68C8F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00B050"/>
                <w:sz w:val="21"/>
                <w:szCs w:val="21"/>
                <w:lang w:eastAsia="zh-CN"/>
              </w:rPr>
            </w:pPr>
          </w:p>
        </w:tc>
      </w:tr>
      <w:tr w14:paraId="4CCE7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690" w:type="dxa"/>
            <w:gridSpan w:val="3"/>
            <w:shd w:val="clear" w:color="auto" w:fill="auto"/>
            <w:vAlign w:val="center"/>
          </w:tcPr>
          <w:p w14:paraId="70C9F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课程简介</w:t>
            </w:r>
          </w:p>
        </w:tc>
        <w:tc>
          <w:tcPr>
            <w:tcW w:w="7565" w:type="dxa"/>
            <w:gridSpan w:val="18"/>
            <w:shd w:val="clear" w:color="auto" w:fill="auto"/>
            <w:vAlign w:val="center"/>
          </w:tcPr>
          <w:p w14:paraId="18958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300-500字，课程目标、教学内容、教学模式等。</w:t>
            </w:r>
          </w:p>
        </w:tc>
      </w:tr>
      <w:tr w14:paraId="12C68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690" w:type="dxa"/>
            <w:gridSpan w:val="3"/>
            <w:shd w:val="clear" w:color="auto" w:fill="auto"/>
            <w:vAlign w:val="center"/>
          </w:tcPr>
          <w:p w14:paraId="37A6E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教材与参考资料</w:t>
            </w:r>
          </w:p>
        </w:tc>
        <w:tc>
          <w:tcPr>
            <w:tcW w:w="7565" w:type="dxa"/>
            <w:gridSpan w:val="18"/>
            <w:shd w:val="clear" w:color="auto" w:fill="auto"/>
            <w:vAlign w:val="center"/>
          </w:tcPr>
          <w:p w14:paraId="4DA53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1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《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XXX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》，编著者，出版社，出版年度，十二五规划教材；</w:t>
            </w:r>
          </w:p>
          <w:p w14:paraId="26096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2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《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XXX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》，编著者，出版社，出版年度。</w:t>
            </w:r>
          </w:p>
        </w:tc>
      </w:tr>
      <w:tr w14:paraId="5257E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690" w:type="dxa"/>
            <w:gridSpan w:val="3"/>
            <w:shd w:val="clear" w:color="auto" w:fill="auto"/>
            <w:vAlign w:val="center"/>
          </w:tcPr>
          <w:p w14:paraId="3CB32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网络教学资源</w:t>
            </w:r>
          </w:p>
        </w:tc>
        <w:tc>
          <w:tcPr>
            <w:tcW w:w="7565" w:type="dxa"/>
            <w:gridSpan w:val="18"/>
            <w:shd w:val="clear" w:color="auto" w:fill="auto"/>
            <w:vAlign w:val="center"/>
          </w:tcPr>
          <w:p w14:paraId="15D4B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1.资源链接</w:t>
            </w:r>
          </w:p>
          <w:p w14:paraId="5E2FD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2.</w:t>
            </w:r>
          </w:p>
        </w:tc>
      </w:tr>
      <w:tr w14:paraId="39796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9255" w:type="dxa"/>
            <w:gridSpan w:val="21"/>
            <w:shd w:val="clear" w:color="auto" w:fill="E7E6E6" w:themeFill="background2"/>
            <w:vAlign w:val="center"/>
          </w:tcPr>
          <w:p w14:paraId="688A488F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b/>
                <w:bCs/>
                <w:sz w:val="21"/>
                <w:szCs w:val="21"/>
                <w:lang w:val="en-US" w:eastAsia="zh-CN"/>
              </w:rPr>
              <w:t>课程</w:t>
            </w:r>
            <w:r>
              <w:rPr>
                <w:rFonts w:hint="eastAsia" w:ascii="Times New Roman" w:hAnsi="宋体" w:eastAsia="宋体" w:cs="Times New Roman"/>
                <w:b/>
                <w:bCs/>
                <w:sz w:val="21"/>
                <w:szCs w:val="21"/>
                <w:lang w:eastAsia="zh-CN"/>
              </w:rPr>
              <w:t>目标</w:t>
            </w:r>
            <w:r>
              <w:rPr>
                <w:rFonts w:hint="eastAsia" w:hAnsi="宋体" w:eastAsia="宋体" w:cs="Times New Roman"/>
                <w:b/>
                <w:bCs/>
                <w:sz w:val="21"/>
                <w:szCs w:val="21"/>
                <w:lang w:val="en-US" w:eastAsia="zh-CN"/>
              </w:rPr>
              <w:t>与毕业要求支撑关系</w:t>
            </w:r>
          </w:p>
        </w:tc>
      </w:tr>
      <w:tr w14:paraId="5B699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5363" w:type="dxa"/>
            <w:gridSpan w:val="12"/>
            <w:shd w:val="clear" w:color="auto" w:fill="auto"/>
            <w:vAlign w:val="center"/>
          </w:tcPr>
          <w:p w14:paraId="7933E23E">
            <w:pPr>
              <w:adjustRightInd w:val="0"/>
              <w:snapToGrid w:val="0"/>
              <w:spacing w:line="240" w:lineRule="auto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课程目标</w:t>
            </w:r>
          </w:p>
        </w:tc>
        <w:tc>
          <w:tcPr>
            <w:tcW w:w="3892" w:type="dxa"/>
            <w:gridSpan w:val="9"/>
            <w:shd w:val="clear" w:color="auto" w:fill="auto"/>
            <w:vAlign w:val="center"/>
          </w:tcPr>
          <w:p w14:paraId="3202264E">
            <w:pPr>
              <w:adjustRightInd w:val="0"/>
              <w:snapToGrid w:val="0"/>
              <w:spacing w:line="240" w:lineRule="auto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</w:rPr>
              <w:t>支撑毕业要求</w:t>
            </w:r>
            <w:r>
              <w:rPr>
                <w:rFonts w:hint="eastAsia" w:hAnsi="宋体" w:eastAsia="宋体"/>
                <w:sz w:val="21"/>
                <w:szCs w:val="21"/>
                <w:lang w:eastAsia="zh-CN"/>
              </w:rPr>
              <w:t>指标点</w:t>
            </w:r>
          </w:p>
        </w:tc>
      </w:tr>
      <w:tr w14:paraId="40828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5363" w:type="dxa"/>
            <w:gridSpan w:val="12"/>
            <w:shd w:val="clear" w:color="auto" w:fill="auto"/>
            <w:vAlign w:val="center"/>
          </w:tcPr>
          <w:p w14:paraId="47EEF2F4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专业课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需与培养方案中毕业要求实现矩阵对应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第1条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须为课程思政目标。</w:t>
            </w:r>
          </w:p>
        </w:tc>
        <w:tc>
          <w:tcPr>
            <w:tcW w:w="3892" w:type="dxa"/>
            <w:gridSpan w:val="9"/>
            <w:shd w:val="clear" w:color="auto" w:fill="auto"/>
            <w:vAlign w:val="center"/>
          </w:tcPr>
          <w:p w14:paraId="2A3E0AF5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8.2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（职业素养）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：理解工程师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/会计师……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的职业责任，能够在工程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/管理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实践中理解并遵守职业道德和规范。</w:t>
            </w:r>
          </w:p>
        </w:tc>
      </w:tr>
      <w:tr w14:paraId="10C04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5363" w:type="dxa"/>
            <w:gridSpan w:val="12"/>
            <w:shd w:val="clear" w:color="auto" w:fill="auto"/>
            <w:vAlign w:val="center"/>
          </w:tcPr>
          <w:p w14:paraId="29EDDEB3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2.</w:t>
            </w:r>
          </w:p>
        </w:tc>
        <w:tc>
          <w:tcPr>
            <w:tcW w:w="3892" w:type="dxa"/>
            <w:gridSpan w:val="9"/>
            <w:shd w:val="clear" w:color="auto" w:fill="auto"/>
            <w:vAlign w:val="center"/>
          </w:tcPr>
          <w:p w14:paraId="574E2E08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</w:p>
        </w:tc>
      </w:tr>
      <w:tr w14:paraId="13825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5363" w:type="dxa"/>
            <w:gridSpan w:val="12"/>
            <w:shd w:val="clear" w:color="auto" w:fill="auto"/>
            <w:vAlign w:val="center"/>
          </w:tcPr>
          <w:p w14:paraId="332F0448">
            <w:pPr>
              <w:numPr>
                <w:ilvl w:val="0"/>
                <w:numId w:val="0"/>
              </w:numPr>
              <w:adjustRightInd w:val="0"/>
              <w:snapToGrid w:val="0"/>
              <w:spacing w:line="400" w:lineRule="exact"/>
              <w:ind w:leftChars="0"/>
              <w:jc w:val="left"/>
              <w:rPr>
                <w:rFonts w:hint="default" w:eastAsia="宋体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3.</w:t>
            </w:r>
          </w:p>
        </w:tc>
        <w:tc>
          <w:tcPr>
            <w:tcW w:w="3892" w:type="dxa"/>
            <w:gridSpan w:val="9"/>
            <w:shd w:val="clear" w:color="auto" w:fill="auto"/>
            <w:vAlign w:val="center"/>
          </w:tcPr>
          <w:p w14:paraId="72D259D2">
            <w:pPr>
              <w:adjustRightInd w:val="0"/>
              <w:snapToGrid w:val="0"/>
              <w:spacing w:line="400" w:lineRule="exact"/>
              <w:jc w:val="left"/>
              <w:rPr>
                <w:rFonts w:eastAsia="宋体"/>
                <w:color w:val="auto"/>
                <w:sz w:val="21"/>
                <w:szCs w:val="21"/>
              </w:rPr>
            </w:pPr>
          </w:p>
        </w:tc>
      </w:tr>
      <w:tr w14:paraId="2510A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5363" w:type="dxa"/>
            <w:gridSpan w:val="12"/>
            <w:shd w:val="clear" w:color="auto" w:fill="auto"/>
            <w:vAlign w:val="center"/>
          </w:tcPr>
          <w:p w14:paraId="732973E4">
            <w:pPr>
              <w:numPr>
                <w:ilvl w:val="0"/>
                <w:numId w:val="0"/>
              </w:numPr>
              <w:adjustRightInd w:val="0"/>
              <w:snapToGrid w:val="0"/>
              <w:spacing w:line="400" w:lineRule="exact"/>
              <w:ind w:leftChars="0"/>
              <w:jc w:val="left"/>
              <w:rPr>
                <w:rFonts w:hint="default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4.</w:t>
            </w:r>
          </w:p>
        </w:tc>
        <w:tc>
          <w:tcPr>
            <w:tcW w:w="3892" w:type="dxa"/>
            <w:gridSpan w:val="9"/>
            <w:shd w:val="clear" w:color="auto" w:fill="auto"/>
            <w:vAlign w:val="center"/>
          </w:tcPr>
          <w:p w14:paraId="34B26EF4">
            <w:pPr>
              <w:adjustRightInd w:val="0"/>
              <w:snapToGrid w:val="0"/>
              <w:spacing w:line="400" w:lineRule="exact"/>
              <w:jc w:val="left"/>
              <w:rPr>
                <w:rFonts w:eastAsia="宋体"/>
                <w:color w:val="auto"/>
                <w:sz w:val="21"/>
                <w:szCs w:val="21"/>
              </w:rPr>
            </w:pPr>
          </w:p>
        </w:tc>
      </w:tr>
      <w:tr w14:paraId="4FDE4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9255" w:type="dxa"/>
            <w:gridSpan w:val="21"/>
            <w:shd w:val="clear" w:color="auto" w:fill="E7E6E6" w:themeFill="background2"/>
            <w:vAlign w:val="center"/>
          </w:tcPr>
          <w:p w14:paraId="74A78350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  <w:r>
              <w:rPr>
                <w:rFonts w:hint="eastAsia" w:hAnsi="宋体" w:eastAsia="宋体"/>
                <w:b/>
                <w:bCs/>
                <w:sz w:val="21"/>
                <w:szCs w:val="21"/>
                <w:lang w:eastAsia="zh-CN"/>
              </w:rPr>
              <w:t>实验项目</w:t>
            </w:r>
          </w:p>
        </w:tc>
      </w:tr>
      <w:tr w14:paraId="0E3F6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83" w:type="dxa"/>
            <w:gridSpan w:val="2"/>
            <w:shd w:val="clear" w:color="auto" w:fill="auto"/>
            <w:vAlign w:val="center"/>
          </w:tcPr>
          <w:p w14:paraId="613258B7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593" w:type="dxa"/>
            <w:gridSpan w:val="3"/>
            <w:shd w:val="clear" w:color="auto" w:fill="auto"/>
            <w:vAlign w:val="center"/>
          </w:tcPr>
          <w:p w14:paraId="1023AFEE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实验项目名称</w:t>
            </w:r>
          </w:p>
        </w:tc>
        <w:tc>
          <w:tcPr>
            <w:tcW w:w="1767" w:type="dxa"/>
            <w:gridSpan w:val="3"/>
            <w:shd w:val="clear" w:color="auto" w:fill="auto"/>
            <w:vAlign w:val="center"/>
          </w:tcPr>
          <w:p w14:paraId="224D778A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实验内容与要求</w:t>
            </w:r>
          </w:p>
        </w:tc>
        <w:tc>
          <w:tcPr>
            <w:tcW w:w="764" w:type="dxa"/>
            <w:gridSpan w:val="2"/>
            <w:shd w:val="clear" w:color="auto" w:fill="auto"/>
            <w:vAlign w:val="center"/>
          </w:tcPr>
          <w:p w14:paraId="0A30E905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128" w:type="dxa"/>
            <w:gridSpan w:val="4"/>
            <w:shd w:val="clear" w:color="auto" w:fill="auto"/>
            <w:vAlign w:val="center"/>
          </w:tcPr>
          <w:p w14:paraId="35B30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实验性质</w:t>
            </w:r>
          </w:p>
        </w:tc>
        <w:tc>
          <w:tcPr>
            <w:tcW w:w="1150" w:type="dxa"/>
            <w:gridSpan w:val="3"/>
            <w:shd w:val="clear" w:color="auto" w:fill="auto"/>
            <w:vAlign w:val="center"/>
          </w:tcPr>
          <w:p w14:paraId="06348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实验类型</w:t>
            </w:r>
          </w:p>
        </w:tc>
        <w:tc>
          <w:tcPr>
            <w:tcW w:w="1100" w:type="dxa"/>
            <w:gridSpan w:val="3"/>
            <w:shd w:val="clear" w:color="auto" w:fill="auto"/>
            <w:vAlign w:val="center"/>
          </w:tcPr>
          <w:p w14:paraId="7F3F4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主要设备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2CFDE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思政案例</w:t>
            </w:r>
          </w:p>
        </w:tc>
      </w:tr>
      <w:tr w14:paraId="41730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83" w:type="dxa"/>
            <w:gridSpan w:val="2"/>
            <w:shd w:val="clear" w:color="auto" w:fill="auto"/>
            <w:vAlign w:val="center"/>
          </w:tcPr>
          <w:p w14:paraId="44371129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593" w:type="dxa"/>
            <w:gridSpan w:val="3"/>
            <w:shd w:val="clear" w:color="auto" w:fill="auto"/>
            <w:vAlign w:val="center"/>
          </w:tcPr>
          <w:p w14:paraId="4F8FF135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767" w:type="dxa"/>
            <w:gridSpan w:val="3"/>
            <w:shd w:val="clear" w:color="auto" w:fill="auto"/>
            <w:vAlign w:val="center"/>
          </w:tcPr>
          <w:p w14:paraId="5B513F8A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764" w:type="dxa"/>
            <w:gridSpan w:val="2"/>
            <w:shd w:val="clear" w:color="auto" w:fill="auto"/>
            <w:vAlign w:val="center"/>
          </w:tcPr>
          <w:p w14:paraId="1729FEE9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128" w:type="dxa"/>
            <w:gridSpan w:val="4"/>
            <w:shd w:val="clear" w:color="auto" w:fill="auto"/>
            <w:vAlign w:val="center"/>
          </w:tcPr>
          <w:p w14:paraId="036DE396">
            <w:pPr>
              <w:jc w:val="center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必做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选做</w:t>
            </w:r>
          </w:p>
        </w:tc>
        <w:tc>
          <w:tcPr>
            <w:tcW w:w="1150" w:type="dxa"/>
            <w:gridSpan w:val="3"/>
            <w:shd w:val="clear" w:color="auto" w:fill="auto"/>
            <w:vAlign w:val="center"/>
          </w:tcPr>
          <w:p w14:paraId="73795298">
            <w:pPr>
              <w:jc w:val="center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验证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综合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设计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创新</w:t>
            </w:r>
          </w:p>
        </w:tc>
        <w:tc>
          <w:tcPr>
            <w:tcW w:w="1100" w:type="dxa"/>
            <w:gridSpan w:val="3"/>
            <w:shd w:val="clear" w:color="auto" w:fill="auto"/>
            <w:vAlign w:val="center"/>
          </w:tcPr>
          <w:p w14:paraId="7AB52742">
            <w:pPr>
              <w:jc w:val="center"/>
              <w:rPr>
                <w:rFonts w:hint="default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14:paraId="6D88F1CB">
            <w:pPr>
              <w:jc w:val="center"/>
              <w:rPr>
                <w:rFonts w:hint="default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426A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83" w:type="dxa"/>
            <w:gridSpan w:val="2"/>
            <w:shd w:val="clear" w:color="auto" w:fill="auto"/>
            <w:vAlign w:val="center"/>
          </w:tcPr>
          <w:p w14:paraId="17E30981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593" w:type="dxa"/>
            <w:gridSpan w:val="3"/>
            <w:shd w:val="clear" w:color="auto" w:fill="auto"/>
            <w:vAlign w:val="center"/>
          </w:tcPr>
          <w:p w14:paraId="153BC242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767" w:type="dxa"/>
            <w:gridSpan w:val="3"/>
            <w:shd w:val="clear" w:color="auto" w:fill="auto"/>
            <w:vAlign w:val="center"/>
          </w:tcPr>
          <w:p w14:paraId="05D351B3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764" w:type="dxa"/>
            <w:gridSpan w:val="2"/>
            <w:shd w:val="clear" w:color="auto" w:fill="auto"/>
            <w:vAlign w:val="center"/>
          </w:tcPr>
          <w:p w14:paraId="6EE40BC6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128" w:type="dxa"/>
            <w:gridSpan w:val="4"/>
            <w:shd w:val="clear" w:color="auto" w:fill="auto"/>
            <w:vAlign w:val="center"/>
          </w:tcPr>
          <w:p w14:paraId="67D760C7">
            <w:pPr>
              <w:jc w:val="center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</w:p>
        </w:tc>
        <w:tc>
          <w:tcPr>
            <w:tcW w:w="1150" w:type="dxa"/>
            <w:gridSpan w:val="3"/>
            <w:shd w:val="clear" w:color="auto" w:fill="auto"/>
            <w:vAlign w:val="center"/>
          </w:tcPr>
          <w:p w14:paraId="1E16D43D">
            <w:pPr>
              <w:jc w:val="center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</w:p>
        </w:tc>
        <w:tc>
          <w:tcPr>
            <w:tcW w:w="1100" w:type="dxa"/>
            <w:gridSpan w:val="3"/>
            <w:shd w:val="clear" w:color="auto" w:fill="auto"/>
            <w:vAlign w:val="center"/>
          </w:tcPr>
          <w:p w14:paraId="36C0DCAC">
            <w:pPr>
              <w:jc w:val="left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14:paraId="07D2B004">
            <w:pPr>
              <w:jc w:val="left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C0DD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83" w:type="dxa"/>
            <w:gridSpan w:val="2"/>
            <w:shd w:val="clear" w:color="auto" w:fill="auto"/>
            <w:vAlign w:val="center"/>
          </w:tcPr>
          <w:p w14:paraId="6E7697AF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593" w:type="dxa"/>
            <w:gridSpan w:val="3"/>
            <w:shd w:val="clear" w:color="auto" w:fill="auto"/>
            <w:vAlign w:val="center"/>
          </w:tcPr>
          <w:p w14:paraId="49CD76C1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767" w:type="dxa"/>
            <w:gridSpan w:val="3"/>
            <w:shd w:val="clear" w:color="auto" w:fill="auto"/>
            <w:vAlign w:val="center"/>
          </w:tcPr>
          <w:p w14:paraId="6CA3331F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764" w:type="dxa"/>
            <w:gridSpan w:val="2"/>
            <w:shd w:val="clear" w:color="auto" w:fill="auto"/>
            <w:vAlign w:val="center"/>
          </w:tcPr>
          <w:p w14:paraId="72D662EF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128" w:type="dxa"/>
            <w:gridSpan w:val="4"/>
            <w:shd w:val="clear" w:color="auto" w:fill="auto"/>
            <w:vAlign w:val="center"/>
          </w:tcPr>
          <w:p w14:paraId="612FB3C7">
            <w:pPr>
              <w:jc w:val="center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</w:p>
        </w:tc>
        <w:tc>
          <w:tcPr>
            <w:tcW w:w="1150" w:type="dxa"/>
            <w:gridSpan w:val="3"/>
            <w:shd w:val="clear" w:color="auto" w:fill="auto"/>
            <w:vAlign w:val="center"/>
          </w:tcPr>
          <w:p w14:paraId="115B0BC9">
            <w:pPr>
              <w:jc w:val="center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</w:p>
        </w:tc>
        <w:tc>
          <w:tcPr>
            <w:tcW w:w="1100" w:type="dxa"/>
            <w:gridSpan w:val="3"/>
            <w:shd w:val="clear" w:color="auto" w:fill="auto"/>
            <w:vAlign w:val="center"/>
          </w:tcPr>
          <w:p w14:paraId="464D840A">
            <w:pPr>
              <w:jc w:val="left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14:paraId="635EF262">
            <w:pPr>
              <w:jc w:val="left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DB8A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83" w:type="dxa"/>
            <w:gridSpan w:val="2"/>
            <w:shd w:val="clear" w:color="auto" w:fill="auto"/>
            <w:vAlign w:val="center"/>
          </w:tcPr>
          <w:p w14:paraId="56FA75E0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593" w:type="dxa"/>
            <w:gridSpan w:val="3"/>
            <w:shd w:val="clear" w:color="auto" w:fill="auto"/>
            <w:vAlign w:val="center"/>
          </w:tcPr>
          <w:p w14:paraId="447AAACD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767" w:type="dxa"/>
            <w:gridSpan w:val="3"/>
            <w:shd w:val="clear" w:color="auto" w:fill="auto"/>
            <w:vAlign w:val="center"/>
          </w:tcPr>
          <w:p w14:paraId="54501431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764" w:type="dxa"/>
            <w:gridSpan w:val="2"/>
            <w:shd w:val="clear" w:color="auto" w:fill="auto"/>
            <w:vAlign w:val="center"/>
          </w:tcPr>
          <w:p w14:paraId="6F3E69DB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128" w:type="dxa"/>
            <w:gridSpan w:val="4"/>
            <w:shd w:val="clear" w:color="auto" w:fill="auto"/>
            <w:vAlign w:val="center"/>
          </w:tcPr>
          <w:p w14:paraId="4C09B17D">
            <w:pPr>
              <w:jc w:val="center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</w:p>
        </w:tc>
        <w:tc>
          <w:tcPr>
            <w:tcW w:w="1150" w:type="dxa"/>
            <w:gridSpan w:val="3"/>
            <w:shd w:val="clear" w:color="auto" w:fill="auto"/>
            <w:vAlign w:val="center"/>
          </w:tcPr>
          <w:p w14:paraId="58891FFD">
            <w:pPr>
              <w:jc w:val="center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</w:p>
        </w:tc>
        <w:tc>
          <w:tcPr>
            <w:tcW w:w="1100" w:type="dxa"/>
            <w:gridSpan w:val="3"/>
            <w:shd w:val="clear" w:color="auto" w:fill="auto"/>
            <w:vAlign w:val="center"/>
          </w:tcPr>
          <w:p w14:paraId="383F1604">
            <w:pPr>
              <w:jc w:val="left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14:paraId="699AD760">
            <w:pPr>
              <w:jc w:val="left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EE57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255" w:type="dxa"/>
            <w:gridSpan w:val="21"/>
            <w:shd w:val="clear" w:color="auto" w:fill="E7E6E6" w:themeFill="background2"/>
            <w:vAlign w:val="center"/>
          </w:tcPr>
          <w:p w14:paraId="557440B4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/>
                <w:bCs/>
                <w:sz w:val="21"/>
                <w:szCs w:val="21"/>
                <w:lang w:eastAsia="zh-CN"/>
              </w:rPr>
              <w:t>实验考核</w:t>
            </w:r>
          </w:p>
        </w:tc>
      </w:tr>
      <w:tr w14:paraId="07586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5" w:type="dxa"/>
            <w:vMerge w:val="restart"/>
            <w:shd w:val="clear" w:color="auto" w:fill="auto"/>
            <w:vAlign w:val="center"/>
          </w:tcPr>
          <w:p w14:paraId="7D9E183F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考核方式与权重</w:t>
            </w:r>
          </w:p>
        </w:tc>
        <w:tc>
          <w:tcPr>
            <w:tcW w:w="1618" w:type="dxa"/>
            <w:gridSpan w:val="3"/>
            <w:shd w:val="clear" w:color="auto" w:fill="auto"/>
            <w:vAlign w:val="center"/>
          </w:tcPr>
          <w:p w14:paraId="6994C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考核环节</w:t>
            </w:r>
          </w:p>
        </w:tc>
        <w:tc>
          <w:tcPr>
            <w:tcW w:w="1616" w:type="dxa"/>
            <w:gridSpan w:val="3"/>
            <w:shd w:val="clear" w:color="auto" w:fill="auto"/>
            <w:vAlign w:val="center"/>
          </w:tcPr>
          <w:p w14:paraId="3799B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目标1</w:t>
            </w:r>
          </w:p>
        </w:tc>
        <w:tc>
          <w:tcPr>
            <w:tcW w:w="1811" w:type="dxa"/>
            <w:gridSpan w:val="6"/>
            <w:shd w:val="clear" w:color="auto" w:fill="auto"/>
            <w:vAlign w:val="center"/>
          </w:tcPr>
          <w:p w14:paraId="56CDA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目标2</w:t>
            </w:r>
          </w:p>
        </w:tc>
        <w:tc>
          <w:tcPr>
            <w:tcW w:w="1811" w:type="dxa"/>
            <w:gridSpan w:val="5"/>
            <w:shd w:val="clear" w:color="auto" w:fill="auto"/>
            <w:vAlign w:val="center"/>
          </w:tcPr>
          <w:p w14:paraId="50DFA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目标3</w:t>
            </w:r>
          </w:p>
        </w:tc>
        <w:tc>
          <w:tcPr>
            <w:tcW w:w="1814" w:type="dxa"/>
            <w:gridSpan w:val="3"/>
            <w:shd w:val="clear" w:color="auto" w:fill="auto"/>
            <w:vAlign w:val="center"/>
          </w:tcPr>
          <w:p w14:paraId="34B17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目标4</w:t>
            </w:r>
          </w:p>
        </w:tc>
      </w:tr>
      <w:tr w14:paraId="68DA5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5" w:type="dxa"/>
            <w:vMerge w:val="continue"/>
            <w:shd w:val="clear" w:color="auto" w:fill="auto"/>
            <w:vAlign w:val="center"/>
          </w:tcPr>
          <w:p w14:paraId="1EEF86D3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18" w:type="dxa"/>
            <w:gridSpan w:val="3"/>
            <w:shd w:val="clear" w:color="auto" w:fill="auto"/>
            <w:vAlign w:val="center"/>
          </w:tcPr>
          <w:p w14:paraId="70ED1A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示例：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实验操作</w:t>
            </w:r>
          </w:p>
        </w:tc>
        <w:tc>
          <w:tcPr>
            <w:tcW w:w="1616" w:type="dxa"/>
            <w:gridSpan w:val="3"/>
            <w:shd w:val="clear" w:color="auto" w:fill="auto"/>
            <w:vAlign w:val="center"/>
          </w:tcPr>
          <w:p w14:paraId="08042A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40%</w:t>
            </w:r>
          </w:p>
        </w:tc>
        <w:tc>
          <w:tcPr>
            <w:tcW w:w="1811" w:type="dxa"/>
            <w:gridSpan w:val="6"/>
            <w:shd w:val="clear" w:color="auto" w:fill="auto"/>
            <w:vAlign w:val="center"/>
          </w:tcPr>
          <w:p w14:paraId="4DF90E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1811" w:type="dxa"/>
            <w:gridSpan w:val="5"/>
            <w:shd w:val="clear" w:color="auto" w:fill="auto"/>
            <w:vAlign w:val="center"/>
          </w:tcPr>
          <w:p w14:paraId="5EF518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60%</w:t>
            </w:r>
          </w:p>
        </w:tc>
        <w:tc>
          <w:tcPr>
            <w:tcW w:w="1814" w:type="dxa"/>
            <w:gridSpan w:val="3"/>
            <w:shd w:val="clear" w:color="auto" w:fill="auto"/>
            <w:vAlign w:val="center"/>
          </w:tcPr>
          <w:p w14:paraId="7B64A9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</w:tr>
      <w:tr w14:paraId="38B8A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5" w:type="dxa"/>
            <w:vMerge w:val="continue"/>
            <w:shd w:val="clear" w:color="auto" w:fill="auto"/>
            <w:vAlign w:val="center"/>
          </w:tcPr>
          <w:p w14:paraId="3053FEBE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18" w:type="dxa"/>
            <w:gridSpan w:val="3"/>
            <w:shd w:val="clear" w:color="auto" w:fill="auto"/>
            <w:vAlign w:val="center"/>
          </w:tcPr>
          <w:p w14:paraId="36986B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示例：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实验报告</w:t>
            </w:r>
          </w:p>
        </w:tc>
        <w:tc>
          <w:tcPr>
            <w:tcW w:w="1616" w:type="dxa"/>
            <w:gridSpan w:val="3"/>
            <w:shd w:val="clear" w:color="auto" w:fill="auto"/>
            <w:vAlign w:val="center"/>
          </w:tcPr>
          <w:p w14:paraId="30FEC7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20%</w:t>
            </w:r>
          </w:p>
        </w:tc>
        <w:tc>
          <w:tcPr>
            <w:tcW w:w="1811" w:type="dxa"/>
            <w:gridSpan w:val="6"/>
            <w:shd w:val="clear" w:color="auto" w:fill="auto"/>
            <w:vAlign w:val="center"/>
          </w:tcPr>
          <w:p w14:paraId="4F88E6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1811" w:type="dxa"/>
            <w:gridSpan w:val="5"/>
            <w:shd w:val="clear" w:color="auto" w:fill="auto"/>
            <w:vAlign w:val="center"/>
          </w:tcPr>
          <w:p w14:paraId="0A79BA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1814" w:type="dxa"/>
            <w:gridSpan w:val="3"/>
            <w:shd w:val="clear" w:color="auto" w:fill="auto"/>
            <w:vAlign w:val="center"/>
          </w:tcPr>
          <w:p w14:paraId="221C0C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60%</w:t>
            </w:r>
          </w:p>
        </w:tc>
      </w:tr>
      <w:tr w14:paraId="5D035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5" w:type="dxa"/>
            <w:vMerge w:val="continue"/>
            <w:shd w:val="clear" w:color="auto" w:fill="auto"/>
            <w:vAlign w:val="center"/>
          </w:tcPr>
          <w:p w14:paraId="6BFC3C0C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18" w:type="dxa"/>
            <w:gridSpan w:val="3"/>
            <w:shd w:val="clear" w:color="auto" w:fill="auto"/>
            <w:vAlign w:val="center"/>
          </w:tcPr>
          <w:p w14:paraId="73C9CB21">
            <w:pPr>
              <w:adjustRightInd w:val="0"/>
              <w:snapToGrid w:val="0"/>
              <w:jc w:val="center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/>
                <w:color w:val="00B050"/>
                <w:szCs w:val="21"/>
                <w:lang w:val="en-US" w:eastAsia="zh-CN"/>
              </w:rPr>
              <w:t>...</w:t>
            </w:r>
          </w:p>
        </w:tc>
        <w:tc>
          <w:tcPr>
            <w:tcW w:w="1616" w:type="dxa"/>
            <w:gridSpan w:val="3"/>
            <w:shd w:val="clear" w:color="auto" w:fill="auto"/>
            <w:vAlign w:val="center"/>
          </w:tcPr>
          <w:p w14:paraId="6844B0E2">
            <w:pPr>
              <w:adjustRightInd w:val="0"/>
              <w:snapToGrid w:val="0"/>
              <w:jc w:val="center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1811" w:type="dxa"/>
            <w:gridSpan w:val="6"/>
            <w:shd w:val="clear" w:color="auto" w:fill="auto"/>
            <w:vAlign w:val="center"/>
          </w:tcPr>
          <w:p w14:paraId="7A240F85">
            <w:pPr>
              <w:adjustRightInd w:val="0"/>
              <w:snapToGrid w:val="0"/>
              <w:jc w:val="center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1811" w:type="dxa"/>
            <w:gridSpan w:val="5"/>
            <w:shd w:val="clear" w:color="auto" w:fill="auto"/>
            <w:vAlign w:val="center"/>
          </w:tcPr>
          <w:p w14:paraId="726F105F">
            <w:pPr>
              <w:adjustRightInd w:val="0"/>
              <w:snapToGrid w:val="0"/>
              <w:jc w:val="center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1814" w:type="dxa"/>
            <w:gridSpan w:val="3"/>
            <w:shd w:val="clear" w:color="auto" w:fill="auto"/>
            <w:vAlign w:val="center"/>
          </w:tcPr>
          <w:p w14:paraId="442933A0">
            <w:pPr>
              <w:adjustRightInd w:val="0"/>
              <w:snapToGrid w:val="0"/>
              <w:jc w:val="center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</w:tr>
      <w:tr w14:paraId="52425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5" w:type="dxa"/>
            <w:vMerge w:val="continue"/>
            <w:shd w:val="clear" w:color="auto" w:fill="auto"/>
            <w:vAlign w:val="center"/>
          </w:tcPr>
          <w:p w14:paraId="20202E9A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18" w:type="dxa"/>
            <w:gridSpan w:val="3"/>
            <w:shd w:val="clear" w:color="auto" w:fill="auto"/>
            <w:vAlign w:val="center"/>
          </w:tcPr>
          <w:p w14:paraId="7D0D3F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eastAsia="zh-CN"/>
              </w:rPr>
              <w:t>权重</w:t>
            </w:r>
          </w:p>
        </w:tc>
        <w:tc>
          <w:tcPr>
            <w:tcW w:w="1616" w:type="dxa"/>
            <w:gridSpan w:val="3"/>
            <w:shd w:val="clear" w:color="auto" w:fill="auto"/>
            <w:vAlign w:val="center"/>
          </w:tcPr>
          <w:p w14:paraId="205213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宋体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宋体" w:eastAsia="宋体" w:cs="Times New Roman"/>
                <w:color w:val="FF000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1811" w:type="dxa"/>
            <w:gridSpan w:val="6"/>
            <w:shd w:val="clear" w:color="auto" w:fill="auto"/>
            <w:vAlign w:val="center"/>
          </w:tcPr>
          <w:p w14:paraId="5B00D9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宋体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Times New Roman" w:hAnsi="宋体" w:eastAsia="宋体" w:cs="Times New Roman"/>
                <w:color w:val="FF000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1811" w:type="dxa"/>
            <w:gridSpan w:val="5"/>
            <w:shd w:val="clear" w:color="auto" w:fill="auto"/>
            <w:vAlign w:val="center"/>
          </w:tcPr>
          <w:p w14:paraId="6F0D39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宋体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宋体" w:eastAsia="宋体" w:cs="Times New Roman"/>
                <w:color w:val="FF000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1814" w:type="dxa"/>
            <w:gridSpan w:val="3"/>
            <w:shd w:val="clear" w:color="auto" w:fill="auto"/>
            <w:vAlign w:val="center"/>
          </w:tcPr>
          <w:p w14:paraId="3238D2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宋体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宋体" w:eastAsia="宋体" w:cs="Times New Roman"/>
                <w:color w:val="FF0000"/>
                <w:sz w:val="21"/>
                <w:szCs w:val="21"/>
                <w:lang w:eastAsia="zh-CN"/>
              </w:rPr>
              <w:t>%</w:t>
            </w:r>
          </w:p>
        </w:tc>
      </w:tr>
      <w:tr w14:paraId="581F6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5" w:type="dxa"/>
            <w:vMerge w:val="continue"/>
            <w:shd w:val="clear" w:color="auto" w:fill="auto"/>
            <w:vAlign w:val="center"/>
          </w:tcPr>
          <w:p w14:paraId="4B76BC6C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18" w:type="dxa"/>
            <w:gridSpan w:val="3"/>
            <w:shd w:val="clear" w:color="auto" w:fill="auto"/>
            <w:vAlign w:val="center"/>
          </w:tcPr>
          <w:p w14:paraId="1C9634DA">
            <w:pPr>
              <w:jc w:val="center"/>
              <w:rPr>
                <w:rFonts w:hint="eastAsia" w:ascii="Times New Roman" w:hAnsi="Times New Roman" w:eastAsia="黑体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auto"/>
                <w:sz w:val="21"/>
                <w:szCs w:val="21"/>
                <w:lang w:eastAsia="zh-CN"/>
              </w:rPr>
              <w:t>总成绩</w:t>
            </w:r>
          </w:p>
        </w:tc>
        <w:tc>
          <w:tcPr>
            <w:tcW w:w="7052" w:type="dxa"/>
            <w:gridSpan w:val="17"/>
            <w:shd w:val="clear" w:color="auto" w:fill="auto"/>
            <w:vAlign w:val="center"/>
          </w:tcPr>
          <w:p w14:paraId="6B88E9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32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实验操作*30%+实验报告*70%</w:t>
            </w:r>
          </w:p>
        </w:tc>
      </w:tr>
      <w:tr w14:paraId="386D6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5" w:type="dxa"/>
            <w:vMerge w:val="restart"/>
            <w:shd w:val="clear" w:color="auto" w:fill="auto"/>
            <w:vAlign w:val="center"/>
          </w:tcPr>
          <w:p w14:paraId="7C002A99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评分标准</w:t>
            </w:r>
          </w:p>
        </w:tc>
        <w:tc>
          <w:tcPr>
            <w:tcW w:w="1618" w:type="dxa"/>
            <w:gridSpan w:val="3"/>
            <w:shd w:val="clear" w:color="auto" w:fill="auto"/>
            <w:vAlign w:val="center"/>
          </w:tcPr>
          <w:p w14:paraId="1A475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考核环节</w:t>
            </w:r>
          </w:p>
          <w:p w14:paraId="36C4C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16"/>
                <w:szCs w:val="16"/>
                <w:lang w:eastAsia="zh-CN"/>
              </w:rPr>
              <w:t>（非标答案部分）</w:t>
            </w:r>
          </w:p>
        </w:tc>
        <w:tc>
          <w:tcPr>
            <w:tcW w:w="1475" w:type="dxa"/>
            <w:gridSpan w:val="2"/>
            <w:shd w:val="clear" w:color="auto" w:fill="auto"/>
            <w:vAlign w:val="center"/>
          </w:tcPr>
          <w:p w14:paraId="75134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90-100</w:t>
            </w:r>
          </w:p>
        </w:tc>
        <w:tc>
          <w:tcPr>
            <w:tcW w:w="1228" w:type="dxa"/>
            <w:gridSpan w:val="5"/>
            <w:shd w:val="clear" w:color="auto" w:fill="auto"/>
            <w:vAlign w:val="center"/>
          </w:tcPr>
          <w:p w14:paraId="3C505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80-89</w:t>
            </w:r>
          </w:p>
        </w:tc>
        <w:tc>
          <w:tcPr>
            <w:tcW w:w="1449" w:type="dxa"/>
            <w:gridSpan w:val="4"/>
            <w:shd w:val="clear" w:color="auto" w:fill="auto"/>
            <w:vAlign w:val="center"/>
          </w:tcPr>
          <w:p w14:paraId="5B44E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70-79</w:t>
            </w:r>
          </w:p>
        </w:tc>
        <w:tc>
          <w:tcPr>
            <w:tcW w:w="1449" w:type="dxa"/>
            <w:gridSpan w:val="4"/>
            <w:shd w:val="clear" w:color="auto" w:fill="auto"/>
            <w:vAlign w:val="center"/>
          </w:tcPr>
          <w:p w14:paraId="3A027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60-69</w:t>
            </w: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 w14:paraId="5093A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&lt;60</w:t>
            </w:r>
          </w:p>
        </w:tc>
      </w:tr>
      <w:tr w14:paraId="3811F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5" w:type="dxa"/>
            <w:vMerge w:val="continue"/>
            <w:shd w:val="clear" w:color="auto" w:fill="auto"/>
            <w:vAlign w:val="center"/>
          </w:tcPr>
          <w:p w14:paraId="34278688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18" w:type="dxa"/>
            <w:gridSpan w:val="3"/>
            <w:shd w:val="clear" w:color="auto" w:fill="auto"/>
            <w:vAlign w:val="center"/>
          </w:tcPr>
          <w:p w14:paraId="077092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示例：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实验报告</w:t>
            </w:r>
          </w:p>
        </w:tc>
        <w:tc>
          <w:tcPr>
            <w:tcW w:w="1475" w:type="dxa"/>
            <w:gridSpan w:val="2"/>
            <w:shd w:val="clear" w:color="auto" w:fill="auto"/>
            <w:vAlign w:val="center"/>
          </w:tcPr>
          <w:p w14:paraId="40A09C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围绕所支撑的目标描述评分标准，如：实验步骤合理、实验结果正确……</w:t>
            </w:r>
          </w:p>
        </w:tc>
        <w:tc>
          <w:tcPr>
            <w:tcW w:w="1228" w:type="dxa"/>
            <w:gridSpan w:val="5"/>
            <w:shd w:val="clear" w:color="auto" w:fill="auto"/>
            <w:vAlign w:val="center"/>
          </w:tcPr>
          <w:p w14:paraId="04943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49" w:type="dxa"/>
            <w:gridSpan w:val="4"/>
            <w:shd w:val="clear" w:color="auto" w:fill="auto"/>
            <w:vAlign w:val="center"/>
          </w:tcPr>
          <w:p w14:paraId="51ADE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49" w:type="dxa"/>
            <w:gridSpan w:val="4"/>
            <w:shd w:val="clear" w:color="auto" w:fill="auto"/>
            <w:vAlign w:val="center"/>
          </w:tcPr>
          <w:p w14:paraId="1757F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 w14:paraId="02E498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</w:tr>
      <w:tr w14:paraId="2E50A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5" w:type="dxa"/>
            <w:vMerge w:val="continue"/>
            <w:shd w:val="clear" w:color="auto" w:fill="auto"/>
            <w:vAlign w:val="center"/>
          </w:tcPr>
          <w:p w14:paraId="3BDE3C03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18" w:type="dxa"/>
            <w:gridSpan w:val="3"/>
            <w:shd w:val="clear" w:color="auto" w:fill="auto"/>
            <w:vAlign w:val="center"/>
          </w:tcPr>
          <w:p w14:paraId="72D0B2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5" w:type="dxa"/>
            <w:gridSpan w:val="2"/>
            <w:shd w:val="clear" w:color="auto" w:fill="auto"/>
            <w:vAlign w:val="center"/>
          </w:tcPr>
          <w:p w14:paraId="45E0F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28" w:type="dxa"/>
            <w:gridSpan w:val="5"/>
            <w:shd w:val="clear" w:color="auto" w:fill="auto"/>
            <w:vAlign w:val="center"/>
          </w:tcPr>
          <w:p w14:paraId="0A1EE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49" w:type="dxa"/>
            <w:gridSpan w:val="4"/>
            <w:shd w:val="clear" w:color="auto" w:fill="auto"/>
            <w:vAlign w:val="center"/>
          </w:tcPr>
          <w:p w14:paraId="2C9DE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49" w:type="dxa"/>
            <w:gridSpan w:val="4"/>
            <w:shd w:val="clear" w:color="auto" w:fill="auto"/>
            <w:vAlign w:val="center"/>
          </w:tcPr>
          <w:p w14:paraId="12530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 w14:paraId="28A4D2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</w:tr>
      <w:tr w14:paraId="68535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5" w:type="dxa"/>
            <w:vMerge w:val="continue"/>
            <w:shd w:val="clear" w:color="auto" w:fill="auto"/>
            <w:vAlign w:val="center"/>
          </w:tcPr>
          <w:p w14:paraId="3FA6F307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18" w:type="dxa"/>
            <w:gridSpan w:val="3"/>
            <w:shd w:val="clear" w:color="auto" w:fill="auto"/>
            <w:vAlign w:val="center"/>
          </w:tcPr>
          <w:p w14:paraId="67795B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</w:p>
        </w:tc>
        <w:tc>
          <w:tcPr>
            <w:tcW w:w="1475" w:type="dxa"/>
            <w:gridSpan w:val="2"/>
            <w:shd w:val="clear" w:color="auto" w:fill="auto"/>
            <w:vAlign w:val="center"/>
          </w:tcPr>
          <w:p w14:paraId="039DD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28" w:type="dxa"/>
            <w:gridSpan w:val="5"/>
            <w:shd w:val="clear" w:color="auto" w:fill="auto"/>
            <w:vAlign w:val="center"/>
          </w:tcPr>
          <w:p w14:paraId="1BD07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49" w:type="dxa"/>
            <w:gridSpan w:val="4"/>
            <w:shd w:val="clear" w:color="auto" w:fill="auto"/>
            <w:vAlign w:val="center"/>
          </w:tcPr>
          <w:p w14:paraId="7A7DF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49" w:type="dxa"/>
            <w:gridSpan w:val="4"/>
            <w:shd w:val="clear" w:color="auto" w:fill="auto"/>
            <w:vAlign w:val="center"/>
          </w:tcPr>
          <w:p w14:paraId="4508F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51" w:type="dxa"/>
            <w:gridSpan w:val="2"/>
            <w:shd w:val="clear" w:color="auto" w:fill="auto"/>
            <w:vAlign w:val="center"/>
          </w:tcPr>
          <w:p w14:paraId="7835DB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</w:tr>
      <w:tr w14:paraId="353CD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203" w:type="dxa"/>
            <w:gridSpan w:val="4"/>
            <w:shd w:val="clear" w:color="auto" w:fill="auto"/>
            <w:vAlign w:val="center"/>
          </w:tcPr>
          <w:p w14:paraId="683C5671">
            <w:pPr>
              <w:jc w:val="center"/>
              <w:rPr>
                <w:rFonts w:hint="eastAsia" w:ascii="Times New Roman" w:hAnsi="Times New Roman" w:eastAsia="黑体" w:cs="Times New Roman"/>
                <w:color w:val="FF0000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分</w:t>
            </w:r>
            <w:r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eastAsia="zh-CN"/>
              </w:rPr>
              <w:t>目标</w:t>
            </w:r>
            <w:r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平均</w:t>
            </w:r>
            <w:r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eastAsia="zh-CN"/>
              </w:rPr>
              <w:t>达成度</w:t>
            </w:r>
          </w:p>
        </w:tc>
        <w:tc>
          <w:tcPr>
            <w:tcW w:w="7052" w:type="dxa"/>
            <w:gridSpan w:val="17"/>
            <w:shd w:val="clear" w:color="auto" w:fill="auto"/>
            <w:vAlign w:val="top"/>
          </w:tcPr>
          <w:p w14:paraId="21BCC8AC">
            <w:pPr>
              <w:jc w:val="left"/>
              <w:rPr>
                <w:rFonts w:hint="default" w:hAnsi="宋体" w:eastAsia="宋体" w:cs="Times New Roman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目标1平均达成度=（实验操作平均达成度（目标1）*40%+实验报告平均达成度（目标1）*20%）/60%</w:t>
            </w:r>
          </w:p>
          <w:p w14:paraId="5491285C">
            <w:pPr>
              <w:jc w:val="left"/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目标2平均达成度=实验报告目标2平均达成度</w:t>
            </w:r>
          </w:p>
          <w:p w14:paraId="1C5BF8C3">
            <w:pPr>
              <w:jc w:val="left"/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目标3平均达成度=实验操作目标3平均达成度</w:t>
            </w:r>
          </w:p>
          <w:p w14:paraId="2CF242E7">
            <w:pPr>
              <w:jc w:val="left"/>
              <w:rPr>
                <w:rFonts w:hint="eastAsia" w:ascii="Times New Roman" w:hAnsi="宋体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目标4平均达成度=实验报告目标4平均达成度</w:t>
            </w:r>
          </w:p>
        </w:tc>
      </w:tr>
      <w:tr w14:paraId="22C7E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203" w:type="dxa"/>
            <w:gridSpan w:val="4"/>
            <w:shd w:val="clear" w:color="auto" w:fill="auto"/>
            <w:vAlign w:val="center"/>
          </w:tcPr>
          <w:p w14:paraId="0BF19C1A">
            <w:pPr>
              <w:jc w:val="center"/>
              <w:rPr>
                <w:rFonts w:hint="eastAsia" w:ascii="Times New Roman" w:hAnsi="宋体" w:eastAsia="宋体" w:cs="Times New Roman"/>
                <w:b w:val="0"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总目标达成度</w:t>
            </w:r>
          </w:p>
        </w:tc>
        <w:tc>
          <w:tcPr>
            <w:tcW w:w="7052" w:type="dxa"/>
            <w:gridSpan w:val="17"/>
            <w:shd w:val="clear" w:color="auto" w:fill="auto"/>
            <w:vAlign w:val="center"/>
          </w:tcPr>
          <w:p w14:paraId="5A7088B8">
            <w:pPr>
              <w:jc w:val="both"/>
              <w:rPr>
                <w:rFonts w:hint="eastAsia" w:ascii="Times New Roman" w:hAnsi="宋体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总</w:t>
            </w:r>
            <w:r>
              <w:rPr>
                <w:rFonts w:hint="eastAsia" w:ascii="Times New Roman" w:hAnsi="宋体" w:eastAsia="宋体" w:cs="Times New Roman"/>
                <w:color w:val="FF0000"/>
                <w:sz w:val="21"/>
                <w:szCs w:val="21"/>
                <w:lang w:eastAsia="zh-CN"/>
              </w:rPr>
              <w:t>目标达成度=</w:t>
            </w: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目标1平均达成度*20%+目标2平均达成度*30%+目标3平均达成度*20%+目标4平均达成度*20%）</w:t>
            </w:r>
          </w:p>
        </w:tc>
      </w:tr>
      <w:tr w14:paraId="7384A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03" w:type="dxa"/>
            <w:gridSpan w:val="4"/>
            <w:shd w:val="clear" w:color="auto" w:fill="auto"/>
            <w:vAlign w:val="center"/>
          </w:tcPr>
          <w:p w14:paraId="6C71B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大纲撰写人</w:t>
            </w:r>
          </w:p>
        </w:tc>
        <w:tc>
          <w:tcPr>
            <w:tcW w:w="2496" w:type="dxa"/>
            <w:gridSpan w:val="5"/>
            <w:shd w:val="clear" w:color="auto" w:fill="auto"/>
            <w:vAlign w:val="center"/>
          </w:tcPr>
          <w:p w14:paraId="0959D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  <w:oMath/>
              </w:rPr>
            </w:pPr>
            <w:r>
              <w:rPr>
                <w:rFonts w:hint="eastAsia" w:hAnsi="Cambria Math" w:eastAsia="宋体" w:cs="Times New Roman"/>
                <w:color w:val="00B050"/>
                <w:sz w:val="18"/>
                <w:szCs w:val="18"/>
                <w:lang w:eastAsia="zh-CN"/>
              </w:rPr>
              <w:t>课程负责人</w:t>
            </w:r>
          </w:p>
        </w:tc>
        <w:tc>
          <w:tcPr>
            <w:tcW w:w="1909" w:type="dxa"/>
            <w:gridSpan w:val="7"/>
            <w:shd w:val="clear" w:color="auto" w:fill="auto"/>
            <w:vAlign w:val="center"/>
          </w:tcPr>
          <w:p w14:paraId="53986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  <w:oMath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大纲审核人</w:t>
            </w:r>
          </w:p>
        </w:tc>
        <w:tc>
          <w:tcPr>
            <w:tcW w:w="2647" w:type="dxa"/>
            <w:gridSpan w:val="5"/>
            <w:shd w:val="clear" w:color="auto" w:fill="auto"/>
            <w:vAlign w:val="center"/>
          </w:tcPr>
          <w:p w14:paraId="1AAF2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Cambria Math" w:hAnsi="Cambria Math" w:eastAsia="宋体" w:cs="Times New Roman"/>
                <w:color w:val="00B050"/>
                <w:kern w:val="2"/>
                <w:sz w:val="18"/>
                <w:szCs w:val="18"/>
                <w:lang w:val="en-US" w:eastAsia="zh-CN" w:bidi="ar-SA"/>
                <w:oMath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专业负责人</w:t>
            </w:r>
          </w:p>
        </w:tc>
      </w:tr>
    </w:tbl>
    <w:p w14:paraId="21070119"/>
    <w:p w14:paraId="03E150C3">
      <w:r>
        <w:br w:type="page"/>
      </w:r>
    </w:p>
    <w:p w14:paraId="342A3CDB">
      <w:pPr>
        <w:spacing w:after="156" w:afterLines="50"/>
        <w:jc w:val="center"/>
        <w:outlineLvl w:val="0"/>
        <w:rPr>
          <w:rFonts w:ascii="Times New Roman" w:hAnsi="Times New Roman" w:eastAsia="黑体" w:cs="Times New Roman"/>
          <w:b/>
          <w:sz w:val="40"/>
          <w:szCs w:val="40"/>
        </w:rPr>
      </w:pPr>
      <w:r>
        <w:rPr>
          <w:rFonts w:ascii="Times New Roman" w:hAnsi="Times New Roman" w:eastAsia="黑体" w:cs="Times New Roman"/>
          <w:b/>
          <w:sz w:val="40"/>
          <w:szCs w:val="40"/>
        </w:rPr>
        <w:t>《</w:t>
      </w:r>
      <w:r>
        <w:rPr>
          <w:rFonts w:hint="eastAsia" w:eastAsia="黑体" w:cs="Times New Roman"/>
          <w:b/>
          <w:sz w:val="40"/>
          <w:szCs w:val="40"/>
          <w:lang w:val="en-US" w:eastAsia="zh-CN"/>
        </w:rPr>
        <w:t>XXXX</w:t>
      </w:r>
      <w:r>
        <w:rPr>
          <w:rFonts w:ascii="Times New Roman" w:hAnsi="Times New Roman" w:eastAsia="黑体" w:cs="Times New Roman"/>
          <w:b/>
          <w:sz w:val="40"/>
          <w:szCs w:val="40"/>
        </w:rPr>
        <w:t>》</w:t>
      </w:r>
      <w:r>
        <w:rPr>
          <w:rFonts w:hint="eastAsia" w:eastAsia="黑体" w:cs="Times New Roman"/>
          <w:b/>
          <w:sz w:val="40"/>
          <w:szCs w:val="40"/>
          <w:lang w:eastAsia="zh-CN"/>
        </w:rPr>
        <w:t>实践教学</w:t>
      </w:r>
      <w:r>
        <w:rPr>
          <w:rFonts w:ascii="Times New Roman" w:hAnsi="Times New Roman" w:eastAsia="黑体" w:cs="Times New Roman"/>
          <w:b/>
          <w:sz w:val="40"/>
          <w:szCs w:val="40"/>
        </w:rPr>
        <w:t>大纲</w:t>
      </w:r>
    </w:p>
    <w:p w14:paraId="2DB8A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50" w:afterLines="50"/>
        <w:jc w:val="center"/>
        <w:textAlignment w:val="auto"/>
        <w:outlineLvl w:val="9"/>
        <w:rPr>
          <w:rFonts w:hint="eastAsia" w:eastAsia="方正仿宋_GBK"/>
          <w:bCs/>
          <w:color w:val="00B050"/>
          <w:sz w:val="30"/>
          <w:szCs w:val="30"/>
          <w:lang w:eastAsia="zh-CN"/>
        </w:rPr>
      </w:pPr>
      <w:r>
        <w:rPr>
          <w:rFonts w:hint="eastAsia"/>
          <w:bCs/>
          <w:color w:val="00B050"/>
          <w:sz w:val="30"/>
          <w:szCs w:val="30"/>
          <w:lang w:eastAsia="zh-CN"/>
        </w:rPr>
        <w:t>（适用于实习、实训、综合实践、毕业</w:t>
      </w:r>
      <w:r>
        <w:rPr>
          <w:rFonts w:hint="eastAsia"/>
          <w:bCs/>
          <w:color w:val="00B050"/>
          <w:sz w:val="30"/>
          <w:szCs w:val="30"/>
          <w:lang w:val="en-US" w:eastAsia="zh-CN"/>
        </w:rPr>
        <w:t>论文</w:t>
      </w:r>
      <w:r>
        <w:rPr>
          <w:rFonts w:hint="eastAsia"/>
          <w:bCs/>
          <w:color w:val="00B050"/>
          <w:sz w:val="30"/>
          <w:szCs w:val="30"/>
          <w:lang w:eastAsia="zh-CN"/>
        </w:rPr>
        <w:t>等）</w:t>
      </w:r>
    </w:p>
    <w:tbl>
      <w:tblPr>
        <w:tblStyle w:val="5"/>
        <w:tblW w:w="92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873"/>
        <w:gridCol w:w="191"/>
        <w:gridCol w:w="459"/>
        <w:gridCol w:w="1504"/>
        <w:gridCol w:w="884"/>
        <w:gridCol w:w="589"/>
        <w:gridCol w:w="777"/>
        <w:gridCol w:w="424"/>
        <w:gridCol w:w="162"/>
        <w:gridCol w:w="1269"/>
        <w:gridCol w:w="1361"/>
      </w:tblGrid>
      <w:tr w14:paraId="263ED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255" w:type="dxa"/>
            <w:gridSpan w:val="12"/>
            <w:shd w:val="clear" w:color="auto" w:fill="E7E6E6" w:themeFill="background2"/>
            <w:vAlign w:val="center"/>
          </w:tcPr>
          <w:p w14:paraId="2F311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b/>
                <w:bCs/>
                <w:sz w:val="21"/>
                <w:szCs w:val="21"/>
                <w:lang w:eastAsia="zh-CN"/>
              </w:rPr>
              <w:t>课程基本信息</w:t>
            </w:r>
          </w:p>
        </w:tc>
      </w:tr>
      <w:tr w14:paraId="40636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04BD4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Ansi="宋体" w:eastAsia="宋体"/>
                <w:sz w:val="21"/>
                <w:szCs w:val="21"/>
              </w:rPr>
            </w:pPr>
            <w:r>
              <w:rPr>
                <w:rFonts w:hAnsi="宋体" w:eastAsia="宋体"/>
                <w:sz w:val="21"/>
                <w:szCs w:val="21"/>
              </w:rPr>
              <w:t>课程名称</w:t>
            </w:r>
          </w:p>
          <w:p w14:paraId="1D9B7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eastAsia="宋体"/>
                <w:sz w:val="21"/>
                <w:szCs w:val="21"/>
              </w:rPr>
            </w:pPr>
            <w:r>
              <w:rPr>
                <w:rFonts w:hAnsi="宋体" w:eastAsia="宋体"/>
                <w:sz w:val="21"/>
                <w:szCs w:val="21"/>
              </w:rPr>
              <w:t>（中</w:t>
            </w:r>
            <w:r>
              <w:rPr>
                <w:rFonts w:hint="eastAsia" w:hAnsi="宋体" w:eastAsia="宋体"/>
                <w:sz w:val="21"/>
                <w:szCs w:val="21"/>
                <w:lang w:val="en-US" w:eastAsia="zh-CN"/>
              </w:rPr>
              <w:t>英</w:t>
            </w:r>
            <w:r>
              <w:rPr>
                <w:rFonts w:hAnsi="宋体" w:eastAsia="宋体"/>
                <w:sz w:val="21"/>
                <w:szCs w:val="21"/>
              </w:rPr>
              <w:t>文）</w:t>
            </w:r>
          </w:p>
        </w:tc>
        <w:tc>
          <w:tcPr>
            <w:tcW w:w="2847" w:type="dxa"/>
            <w:gridSpan w:val="3"/>
            <w:shd w:val="clear" w:color="auto" w:fill="auto"/>
            <w:vAlign w:val="center"/>
          </w:tcPr>
          <w:p w14:paraId="16118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eastAsia="宋体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shd w:val="clear" w:color="auto" w:fill="auto"/>
            <w:vAlign w:val="center"/>
          </w:tcPr>
          <w:p w14:paraId="0FA36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  <w:t>课程代码</w:t>
            </w:r>
          </w:p>
        </w:tc>
        <w:tc>
          <w:tcPr>
            <w:tcW w:w="3216" w:type="dxa"/>
            <w:gridSpan w:val="4"/>
            <w:shd w:val="clear" w:color="auto" w:fill="auto"/>
            <w:vAlign w:val="center"/>
          </w:tcPr>
          <w:p w14:paraId="099AB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1574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78F26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Ansi="宋体" w:eastAsia="宋体"/>
                <w:sz w:val="21"/>
                <w:szCs w:val="21"/>
              </w:rPr>
              <w:t>开课</w:t>
            </w:r>
            <w:r>
              <w:rPr>
                <w:rFonts w:hint="eastAsia" w:hAnsi="宋体" w:eastAsia="宋体"/>
                <w:sz w:val="21"/>
                <w:szCs w:val="21"/>
                <w:lang w:eastAsia="zh-CN"/>
              </w:rPr>
              <w:t>单位</w:t>
            </w:r>
          </w:p>
        </w:tc>
        <w:tc>
          <w:tcPr>
            <w:tcW w:w="2847" w:type="dxa"/>
            <w:gridSpan w:val="3"/>
            <w:shd w:val="clear" w:color="auto" w:fill="auto"/>
            <w:vAlign w:val="center"/>
          </w:tcPr>
          <w:p w14:paraId="4D985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66" w:type="dxa"/>
            <w:gridSpan w:val="2"/>
            <w:shd w:val="clear" w:color="auto" w:fill="auto"/>
            <w:vAlign w:val="center"/>
          </w:tcPr>
          <w:p w14:paraId="69B04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  <w:t>课程平台</w:t>
            </w:r>
          </w:p>
        </w:tc>
        <w:tc>
          <w:tcPr>
            <w:tcW w:w="3216" w:type="dxa"/>
            <w:gridSpan w:val="4"/>
            <w:shd w:val="clear" w:color="auto" w:fill="auto"/>
            <w:vAlign w:val="center"/>
          </w:tcPr>
          <w:p w14:paraId="6F6F7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专业实践</w:t>
            </w:r>
          </w:p>
        </w:tc>
      </w:tr>
      <w:tr w14:paraId="23E57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6565F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  <w:t>开课学期</w:t>
            </w:r>
          </w:p>
        </w:tc>
        <w:tc>
          <w:tcPr>
            <w:tcW w:w="2847" w:type="dxa"/>
            <w:gridSpan w:val="3"/>
            <w:shd w:val="clear" w:color="auto" w:fill="auto"/>
            <w:vAlign w:val="center"/>
          </w:tcPr>
          <w:p w14:paraId="691B7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66" w:type="dxa"/>
            <w:gridSpan w:val="2"/>
            <w:shd w:val="clear" w:color="auto" w:fill="auto"/>
            <w:vAlign w:val="center"/>
          </w:tcPr>
          <w:p w14:paraId="5EA42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color w:val="FF0000"/>
                <w:sz w:val="21"/>
                <w:szCs w:val="21"/>
                <w:lang w:val="en-US" w:eastAsia="zh-CN"/>
              </w:rPr>
              <w:t>实践</w:t>
            </w:r>
            <w:r>
              <w:rPr>
                <w:rFonts w:hint="eastAsia" w:hAnsi="宋体" w:eastAsia="宋体"/>
                <w:color w:val="FF0000"/>
                <w:sz w:val="21"/>
                <w:szCs w:val="21"/>
                <w:lang w:eastAsia="zh-CN"/>
              </w:rPr>
              <w:t>类型</w:t>
            </w:r>
          </w:p>
        </w:tc>
        <w:tc>
          <w:tcPr>
            <w:tcW w:w="3216" w:type="dxa"/>
            <w:gridSpan w:val="4"/>
            <w:shd w:val="clear" w:color="auto" w:fill="auto"/>
            <w:vAlign w:val="center"/>
          </w:tcPr>
          <w:p w14:paraId="1545C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color w:val="FF0000"/>
                <w:sz w:val="21"/>
                <w:szCs w:val="21"/>
                <w:lang w:val="en-US" w:eastAsia="zh-CN"/>
              </w:rPr>
              <w:t>实习/实训/综合实践/毕业论文</w:t>
            </w:r>
          </w:p>
        </w:tc>
      </w:tr>
      <w:tr w14:paraId="6C607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4F185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  <w:t>学分</w:t>
            </w:r>
          </w:p>
        </w:tc>
        <w:tc>
          <w:tcPr>
            <w:tcW w:w="2847" w:type="dxa"/>
            <w:gridSpan w:val="3"/>
            <w:shd w:val="clear" w:color="auto" w:fill="auto"/>
            <w:vAlign w:val="center"/>
          </w:tcPr>
          <w:p w14:paraId="5A0D3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1366" w:type="dxa"/>
            <w:gridSpan w:val="2"/>
            <w:shd w:val="clear" w:color="auto" w:fill="auto"/>
            <w:vAlign w:val="center"/>
          </w:tcPr>
          <w:p w14:paraId="4F256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  <w:t>实践学时</w:t>
            </w:r>
          </w:p>
        </w:tc>
        <w:tc>
          <w:tcPr>
            <w:tcW w:w="3216" w:type="dxa"/>
            <w:gridSpan w:val="4"/>
            <w:shd w:val="clear" w:color="auto" w:fill="auto"/>
            <w:vAlign w:val="center"/>
          </w:tcPr>
          <w:p w14:paraId="5770D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hAnsi="宋体" w:eastAsia="宋体"/>
                <w:color w:val="00B050"/>
                <w:sz w:val="21"/>
                <w:szCs w:val="21"/>
                <w:lang w:val="en-US" w:eastAsia="zh-CN"/>
              </w:rPr>
            </w:pPr>
          </w:p>
        </w:tc>
      </w:tr>
      <w:tr w14:paraId="202B6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743FD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color w:val="auto"/>
                <w:sz w:val="21"/>
                <w:szCs w:val="21"/>
                <w:lang w:eastAsia="zh-CN"/>
              </w:rPr>
              <w:t>适用专业</w:t>
            </w:r>
          </w:p>
        </w:tc>
        <w:tc>
          <w:tcPr>
            <w:tcW w:w="7429" w:type="dxa"/>
            <w:gridSpan w:val="9"/>
            <w:shd w:val="clear" w:color="auto" w:fill="auto"/>
            <w:vAlign w:val="center"/>
          </w:tcPr>
          <w:p w14:paraId="2B8A4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color w:val="00B050"/>
                <w:sz w:val="21"/>
                <w:szCs w:val="21"/>
                <w:lang w:eastAsia="zh-CN"/>
              </w:rPr>
            </w:pPr>
          </w:p>
        </w:tc>
      </w:tr>
      <w:tr w14:paraId="70AFD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2457F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课程简介</w:t>
            </w:r>
          </w:p>
        </w:tc>
        <w:tc>
          <w:tcPr>
            <w:tcW w:w="7429" w:type="dxa"/>
            <w:gridSpan w:val="9"/>
            <w:shd w:val="clear" w:color="auto" w:fill="auto"/>
            <w:vAlign w:val="center"/>
          </w:tcPr>
          <w:p w14:paraId="0A4E8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300-500字，课程目标、教学内容、教学模式等。</w:t>
            </w:r>
          </w:p>
        </w:tc>
      </w:tr>
      <w:tr w14:paraId="1C0D8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5CB08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教材与参考资料</w:t>
            </w:r>
          </w:p>
        </w:tc>
        <w:tc>
          <w:tcPr>
            <w:tcW w:w="7429" w:type="dxa"/>
            <w:gridSpan w:val="9"/>
            <w:shd w:val="clear" w:color="auto" w:fill="auto"/>
            <w:vAlign w:val="center"/>
          </w:tcPr>
          <w:p w14:paraId="65D50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1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《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XXX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》，编著者，出版社，出版年度，十二五规划教材；</w:t>
            </w:r>
          </w:p>
          <w:p w14:paraId="6E9A0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2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《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XXX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》，编著者，出版社，出版年度。</w:t>
            </w:r>
          </w:p>
        </w:tc>
      </w:tr>
      <w:tr w14:paraId="17F17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06513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网络教学资源</w:t>
            </w:r>
          </w:p>
        </w:tc>
        <w:tc>
          <w:tcPr>
            <w:tcW w:w="7429" w:type="dxa"/>
            <w:gridSpan w:val="9"/>
            <w:shd w:val="clear" w:color="auto" w:fill="auto"/>
            <w:vAlign w:val="center"/>
          </w:tcPr>
          <w:p w14:paraId="35107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1.资源链接</w:t>
            </w:r>
          </w:p>
          <w:p w14:paraId="66BBB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2.</w:t>
            </w:r>
          </w:p>
        </w:tc>
      </w:tr>
      <w:tr w14:paraId="2BB1D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9255" w:type="dxa"/>
            <w:gridSpan w:val="12"/>
            <w:shd w:val="clear" w:color="auto" w:fill="E7E6E6" w:themeFill="background2"/>
            <w:vAlign w:val="center"/>
          </w:tcPr>
          <w:p w14:paraId="5106343C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b/>
                <w:bCs/>
                <w:sz w:val="21"/>
                <w:szCs w:val="21"/>
                <w:lang w:val="en-US" w:eastAsia="zh-CN"/>
              </w:rPr>
              <w:t>课程</w:t>
            </w:r>
            <w:r>
              <w:rPr>
                <w:rFonts w:hint="eastAsia" w:ascii="Times New Roman" w:hAnsi="宋体" w:eastAsia="宋体" w:cs="Times New Roman"/>
                <w:b/>
                <w:bCs/>
                <w:sz w:val="21"/>
                <w:szCs w:val="21"/>
                <w:lang w:eastAsia="zh-CN"/>
              </w:rPr>
              <w:t>目标</w:t>
            </w:r>
            <w:r>
              <w:rPr>
                <w:rFonts w:hint="eastAsia" w:hAnsi="宋体" w:eastAsia="宋体" w:cs="Times New Roman"/>
                <w:b/>
                <w:bCs/>
                <w:sz w:val="21"/>
                <w:szCs w:val="21"/>
                <w:lang w:val="en-US" w:eastAsia="zh-CN"/>
              </w:rPr>
              <w:t>与毕业要求支撑关系</w:t>
            </w:r>
          </w:p>
        </w:tc>
      </w:tr>
      <w:tr w14:paraId="77A3D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4673" w:type="dxa"/>
            <w:gridSpan w:val="6"/>
            <w:shd w:val="clear" w:color="auto" w:fill="auto"/>
            <w:vAlign w:val="center"/>
          </w:tcPr>
          <w:p w14:paraId="3B45B848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hAnsi="宋体" w:eastAsia="宋体"/>
                <w:sz w:val="21"/>
                <w:szCs w:val="21"/>
              </w:rPr>
              <w:t>课程目标</w:t>
            </w:r>
          </w:p>
        </w:tc>
        <w:tc>
          <w:tcPr>
            <w:tcW w:w="4582" w:type="dxa"/>
            <w:gridSpan w:val="6"/>
            <w:shd w:val="clear" w:color="auto" w:fill="auto"/>
            <w:vAlign w:val="center"/>
          </w:tcPr>
          <w:p w14:paraId="1B5FD595">
            <w:pPr>
              <w:adjustRightInd w:val="0"/>
              <w:snapToGrid w:val="0"/>
              <w:spacing w:line="240" w:lineRule="auto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</w:rPr>
              <w:t>支撑毕业要求</w:t>
            </w:r>
            <w:r>
              <w:rPr>
                <w:rFonts w:hint="eastAsia" w:hAnsi="宋体" w:eastAsia="宋体"/>
                <w:sz w:val="21"/>
                <w:szCs w:val="21"/>
                <w:lang w:eastAsia="zh-CN"/>
              </w:rPr>
              <w:t>指标点</w:t>
            </w:r>
          </w:p>
        </w:tc>
      </w:tr>
      <w:tr w14:paraId="2DC4F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4673" w:type="dxa"/>
            <w:gridSpan w:val="6"/>
            <w:shd w:val="clear" w:color="auto" w:fill="auto"/>
            <w:vAlign w:val="center"/>
          </w:tcPr>
          <w:p w14:paraId="273F81E9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专业实践需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与培养方案中毕业要求实现矩阵对应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第1条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须为课程思政目标。</w:t>
            </w:r>
          </w:p>
        </w:tc>
        <w:tc>
          <w:tcPr>
            <w:tcW w:w="4582" w:type="dxa"/>
            <w:gridSpan w:val="6"/>
            <w:shd w:val="clear" w:color="auto" w:fill="auto"/>
            <w:vAlign w:val="center"/>
          </w:tcPr>
          <w:p w14:paraId="65B054A9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8.2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（职业素养）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：理解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XX（工程师/经济师/会计师等）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的职业责任，能够在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管理实践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中理解并遵守职业道德和规范。</w:t>
            </w:r>
          </w:p>
        </w:tc>
      </w:tr>
      <w:tr w14:paraId="0F180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4673" w:type="dxa"/>
            <w:gridSpan w:val="6"/>
            <w:shd w:val="clear" w:color="auto" w:fill="auto"/>
            <w:vAlign w:val="center"/>
          </w:tcPr>
          <w:p w14:paraId="42EBF756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val="en-US" w:eastAsia="zh-CN"/>
              </w:rPr>
              <w:t>2.</w:t>
            </w:r>
          </w:p>
        </w:tc>
        <w:tc>
          <w:tcPr>
            <w:tcW w:w="4582" w:type="dxa"/>
            <w:gridSpan w:val="6"/>
            <w:shd w:val="clear" w:color="auto" w:fill="auto"/>
            <w:vAlign w:val="center"/>
          </w:tcPr>
          <w:p w14:paraId="7FEC046F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1.4（运用知识）：针对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领域复杂问题，能够综合运用数学、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统计学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、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经济管理</w:t>
            </w:r>
            <w:r>
              <w:rPr>
                <w:rFonts w:hint="eastAsia" w:ascii="Times New Roman" w:hAnsi="宋体" w:eastAsia="宋体" w:cs="Times New Roman"/>
                <w:color w:val="00B050"/>
                <w:sz w:val="21"/>
                <w:szCs w:val="21"/>
                <w:lang w:eastAsia="zh-CN"/>
              </w:rPr>
              <w:t>基础和专业知识进行分析和计算。</w:t>
            </w:r>
          </w:p>
        </w:tc>
      </w:tr>
      <w:tr w14:paraId="3F7E0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9255" w:type="dxa"/>
            <w:gridSpan w:val="12"/>
            <w:shd w:val="clear" w:color="auto" w:fill="E7E6E6" w:themeFill="background2"/>
            <w:vAlign w:val="center"/>
          </w:tcPr>
          <w:p w14:paraId="34342A75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  <w:r>
              <w:rPr>
                <w:rFonts w:hint="eastAsia" w:hAnsi="宋体" w:eastAsia="宋体"/>
                <w:b/>
                <w:bCs/>
                <w:sz w:val="21"/>
                <w:szCs w:val="21"/>
                <w:lang w:eastAsia="zh-CN"/>
              </w:rPr>
              <w:t>内容与要求</w:t>
            </w:r>
          </w:p>
        </w:tc>
      </w:tr>
      <w:tr w14:paraId="017D3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2C33A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选题要求</w:t>
            </w:r>
          </w:p>
        </w:tc>
        <w:tc>
          <w:tcPr>
            <w:tcW w:w="7429" w:type="dxa"/>
            <w:gridSpan w:val="9"/>
            <w:shd w:val="clear" w:color="auto" w:fill="auto"/>
            <w:vAlign w:val="center"/>
          </w:tcPr>
          <w:p w14:paraId="233A5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毕业论文/设计要求以实验、实习、工程实践和社会调查等社会实践</w:t>
            </w:r>
            <w:r>
              <w:rPr>
                <w:rFonts w:hint="default" w:hAnsi="宋体" w:eastAsia="宋体" w:cs="Times New Roman"/>
                <w:color w:val="00B050"/>
                <w:sz w:val="21"/>
                <w:szCs w:val="21"/>
                <w:lang w:val="en-US" w:eastAsia="zh-CN"/>
              </w:rPr>
              <w:t>工作为基础的选题比例≥50%</w:t>
            </w: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。</w:t>
            </w:r>
          </w:p>
        </w:tc>
      </w:tr>
      <w:tr w14:paraId="5F075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6B6BC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主要内容</w:t>
            </w:r>
          </w:p>
        </w:tc>
        <w:tc>
          <w:tcPr>
            <w:tcW w:w="7429" w:type="dxa"/>
            <w:gridSpan w:val="9"/>
            <w:shd w:val="clear" w:color="auto" w:fill="auto"/>
            <w:vAlign w:val="center"/>
          </w:tcPr>
          <w:p w14:paraId="3CD16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主要内容（单元）、主要成果（调查报告、设计说明书、设计图纸等）。</w:t>
            </w:r>
          </w:p>
        </w:tc>
      </w:tr>
      <w:tr w14:paraId="45606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078EB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组织方式</w:t>
            </w:r>
          </w:p>
        </w:tc>
        <w:tc>
          <w:tcPr>
            <w:tcW w:w="7429" w:type="dxa"/>
            <w:gridSpan w:val="9"/>
            <w:shd w:val="clear" w:color="auto" w:fill="auto"/>
            <w:vAlign w:val="center"/>
          </w:tcPr>
          <w:p w14:paraId="0D11F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分组进行、进程安排等。</w:t>
            </w:r>
          </w:p>
        </w:tc>
      </w:tr>
      <w:tr w14:paraId="02610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255" w:type="dxa"/>
            <w:gridSpan w:val="12"/>
            <w:shd w:val="clear" w:color="auto" w:fill="E7E6E6" w:themeFill="background2"/>
            <w:vAlign w:val="center"/>
          </w:tcPr>
          <w:p w14:paraId="40890FC1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/>
                <w:bCs/>
                <w:sz w:val="21"/>
                <w:szCs w:val="21"/>
                <w:lang w:eastAsia="zh-CN"/>
              </w:rPr>
              <w:t>考核评价</w:t>
            </w:r>
          </w:p>
        </w:tc>
      </w:tr>
      <w:tr w14:paraId="33408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28C0729F">
            <w:pPr>
              <w:adjustRightInd w:val="0"/>
              <w:snapToGrid w:val="0"/>
              <w:spacing w:line="240" w:lineRule="auto"/>
              <w:jc w:val="center"/>
              <w:rPr>
                <w:rFonts w:hint="eastAsia" w:hAnsi="宋体" w:eastAsia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考核方式</w:t>
            </w:r>
          </w:p>
        </w:tc>
        <w:tc>
          <w:tcPr>
            <w:tcW w:w="7429" w:type="dxa"/>
            <w:gridSpan w:val="9"/>
            <w:shd w:val="clear" w:color="auto" w:fill="auto"/>
            <w:vAlign w:val="center"/>
          </w:tcPr>
          <w:p w14:paraId="1C441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</w:tr>
      <w:tr w14:paraId="090C0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62" w:type="dxa"/>
            <w:vMerge w:val="restart"/>
            <w:shd w:val="clear" w:color="auto" w:fill="auto"/>
            <w:vAlign w:val="center"/>
          </w:tcPr>
          <w:p w14:paraId="33B8317E">
            <w:pPr>
              <w:adjustRightInd w:val="0"/>
              <w:snapToGrid w:val="0"/>
              <w:spacing w:line="240" w:lineRule="auto"/>
              <w:jc w:val="center"/>
              <w:rPr>
                <w:rFonts w:hint="default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评分标准（对应课程目标）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088C7DD">
            <w:pPr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评价项目</w:t>
            </w:r>
          </w:p>
        </w:tc>
        <w:tc>
          <w:tcPr>
            <w:tcW w:w="650" w:type="dxa"/>
            <w:gridSpan w:val="2"/>
            <w:shd w:val="clear" w:color="auto" w:fill="auto"/>
            <w:vAlign w:val="center"/>
          </w:tcPr>
          <w:p w14:paraId="62BB80A6">
            <w:pPr>
              <w:adjustRightInd w:val="0"/>
              <w:snapToGrid w:val="0"/>
              <w:spacing w:line="240" w:lineRule="auto"/>
              <w:jc w:val="center"/>
              <w:rPr>
                <w:rFonts w:hint="default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权重</w:t>
            </w:r>
          </w:p>
        </w:tc>
        <w:tc>
          <w:tcPr>
            <w:tcW w:w="1504" w:type="dxa"/>
            <w:shd w:val="clear" w:color="auto" w:fill="auto"/>
            <w:vAlign w:val="center"/>
          </w:tcPr>
          <w:p w14:paraId="7EB11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不及格（&lt;60）</w:t>
            </w:r>
          </w:p>
        </w:tc>
        <w:tc>
          <w:tcPr>
            <w:tcW w:w="1473" w:type="dxa"/>
            <w:gridSpan w:val="2"/>
            <w:shd w:val="clear" w:color="auto" w:fill="auto"/>
            <w:vAlign w:val="center"/>
          </w:tcPr>
          <w:p w14:paraId="5868C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及格（60-69）</w:t>
            </w:r>
          </w:p>
        </w:tc>
        <w:tc>
          <w:tcPr>
            <w:tcW w:w="1363" w:type="dxa"/>
            <w:gridSpan w:val="3"/>
            <w:shd w:val="clear" w:color="auto" w:fill="auto"/>
            <w:vAlign w:val="center"/>
          </w:tcPr>
          <w:p w14:paraId="65486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中（70-79）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1B94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良（80-89）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C3F7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优（90-100）</w:t>
            </w:r>
          </w:p>
        </w:tc>
      </w:tr>
      <w:tr w14:paraId="34ACA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62" w:type="dxa"/>
            <w:vMerge w:val="continue"/>
            <w:tcBorders/>
            <w:shd w:val="clear" w:color="auto" w:fill="auto"/>
            <w:vAlign w:val="center"/>
          </w:tcPr>
          <w:p w14:paraId="3368C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873" w:type="dxa"/>
            <w:shd w:val="clear" w:color="auto" w:fill="auto"/>
            <w:vAlign w:val="center"/>
          </w:tcPr>
          <w:p w14:paraId="493E2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目标1：XX能力</w:t>
            </w:r>
          </w:p>
        </w:tc>
        <w:tc>
          <w:tcPr>
            <w:tcW w:w="650" w:type="dxa"/>
            <w:gridSpan w:val="2"/>
            <w:shd w:val="clear" w:color="auto" w:fill="auto"/>
            <w:vAlign w:val="center"/>
          </w:tcPr>
          <w:p w14:paraId="0B7E6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20%</w:t>
            </w:r>
          </w:p>
        </w:tc>
        <w:tc>
          <w:tcPr>
            <w:tcW w:w="1504" w:type="dxa"/>
            <w:shd w:val="clear" w:color="auto" w:fill="auto"/>
            <w:vAlign w:val="center"/>
          </w:tcPr>
          <w:p w14:paraId="3EF24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73" w:type="dxa"/>
            <w:gridSpan w:val="2"/>
            <w:shd w:val="clear" w:color="auto" w:fill="auto"/>
            <w:vAlign w:val="center"/>
          </w:tcPr>
          <w:p w14:paraId="2B10D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3" w:type="dxa"/>
            <w:gridSpan w:val="3"/>
            <w:shd w:val="clear" w:color="auto" w:fill="auto"/>
            <w:vAlign w:val="center"/>
          </w:tcPr>
          <w:p w14:paraId="1B2A1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69" w:type="dxa"/>
            <w:shd w:val="clear" w:color="auto" w:fill="auto"/>
            <w:vAlign w:val="center"/>
          </w:tcPr>
          <w:p w14:paraId="39BF1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5FE12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 w14:paraId="4E2BA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62" w:type="dxa"/>
            <w:vMerge w:val="continue"/>
            <w:tcBorders/>
            <w:shd w:val="clear" w:color="auto" w:fill="auto"/>
            <w:vAlign w:val="center"/>
          </w:tcPr>
          <w:p w14:paraId="33AD6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873" w:type="dxa"/>
            <w:shd w:val="clear" w:color="auto" w:fill="auto"/>
            <w:vAlign w:val="center"/>
          </w:tcPr>
          <w:p w14:paraId="6090C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目标2：XX能力</w:t>
            </w:r>
          </w:p>
        </w:tc>
        <w:tc>
          <w:tcPr>
            <w:tcW w:w="650" w:type="dxa"/>
            <w:gridSpan w:val="2"/>
            <w:shd w:val="clear" w:color="auto" w:fill="auto"/>
            <w:vAlign w:val="center"/>
          </w:tcPr>
          <w:p w14:paraId="53FC2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30%</w:t>
            </w:r>
          </w:p>
        </w:tc>
        <w:tc>
          <w:tcPr>
            <w:tcW w:w="1504" w:type="dxa"/>
            <w:shd w:val="clear" w:color="auto" w:fill="auto"/>
            <w:vAlign w:val="center"/>
          </w:tcPr>
          <w:p w14:paraId="240FF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73" w:type="dxa"/>
            <w:gridSpan w:val="2"/>
            <w:shd w:val="clear" w:color="auto" w:fill="auto"/>
            <w:vAlign w:val="center"/>
          </w:tcPr>
          <w:p w14:paraId="697F9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3" w:type="dxa"/>
            <w:gridSpan w:val="3"/>
            <w:shd w:val="clear" w:color="auto" w:fill="auto"/>
            <w:vAlign w:val="center"/>
          </w:tcPr>
          <w:p w14:paraId="05BA1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69" w:type="dxa"/>
            <w:shd w:val="clear" w:color="auto" w:fill="auto"/>
            <w:vAlign w:val="center"/>
          </w:tcPr>
          <w:p w14:paraId="69A5B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2880C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 w14:paraId="02C96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62" w:type="dxa"/>
            <w:vMerge w:val="continue"/>
            <w:tcBorders/>
            <w:shd w:val="clear" w:color="auto" w:fill="auto"/>
            <w:vAlign w:val="center"/>
          </w:tcPr>
          <w:p w14:paraId="4B931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873" w:type="dxa"/>
            <w:shd w:val="clear" w:color="auto" w:fill="auto"/>
            <w:vAlign w:val="center"/>
          </w:tcPr>
          <w:p w14:paraId="66DB2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目标1：XX能力</w:t>
            </w:r>
          </w:p>
        </w:tc>
        <w:tc>
          <w:tcPr>
            <w:tcW w:w="650" w:type="dxa"/>
            <w:gridSpan w:val="2"/>
            <w:shd w:val="clear" w:color="auto" w:fill="auto"/>
            <w:vAlign w:val="center"/>
          </w:tcPr>
          <w:p w14:paraId="19A5E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30%</w:t>
            </w:r>
          </w:p>
        </w:tc>
        <w:tc>
          <w:tcPr>
            <w:tcW w:w="1504" w:type="dxa"/>
            <w:shd w:val="clear" w:color="auto" w:fill="auto"/>
            <w:vAlign w:val="center"/>
          </w:tcPr>
          <w:p w14:paraId="3F3FD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73" w:type="dxa"/>
            <w:gridSpan w:val="2"/>
            <w:shd w:val="clear" w:color="auto" w:fill="auto"/>
            <w:vAlign w:val="center"/>
          </w:tcPr>
          <w:p w14:paraId="674F1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3" w:type="dxa"/>
            <w:gridSpan w:val="3"/>
            <w:shd w:val="clear" w:color="auto" w:fill="auto"/>
            <w:vAlign w:val="center"/>
          </w:tcPr>
          <w:p w14:paraId="6C723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69" w:type="dxa"/>
            <w:shd w:val="clear" w:color="auto" w:fill="auto"/>
            <w:vAlign w:val="center"/>
          </w:tcPr>
          <w:p w14:paraId="3119A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5DA29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 w14:paraId="70E54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62" w:type="dxa"/>
            <w:vMerge w:val="continue"/>
            <w:tcBorders/>
            <w:shd w:val="clear" w:color="auto" w:fill="auto"/>
            <w:vAlign w:val="center"/>
          </w:tcPr>
          <w:p w14:paraId="60DD5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873" w:type="dxa"/>
            <w:shd w:val="clear" w:color="auto" w:fill="auto"/>
            <w:vAlign w:val="center"/>
          </w:tcPr>
          <w:p w14:paraId="78B6F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目标2：XX能力</w:t>
            </w:r>
          </w:p>
        </w:tc>
        <w:tc>
          <w:tcPr>
            <w:tcW w:w="650" w:type="dxa"/>
            <w:gridSpan w:val="2"/>
            <w:shd w:val="clear" w:color="auto" w:fill="auto"/>
            <w:vAlign w:val="center"/>
          </w:tcPr>
          <w:p w14:paraId="52F04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宋体" w:eastAsia="宋体" w:cs="Times New Roman"/>
                <w:color w:val="00B05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20%</w:t>
            </w:r>
          </w:p>
        </w:tc>
        <w:tc>
          <w:tcPr>
            <w:tcW w:w="1504" w:type="dxa"/>
            <w:shd w:val="clear" w:color="auto" w:fill="auto"/>
            <w:vAlign w:val="center"/>
          </w:tcPr>
          <w:p w14:paraId="0AD1E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73" w:type="dxa"/>
            <w:gridSpan w:val="2"/>
            <w:shd w:val="clear" w:color="auto" w:fill="auto"/>
            <w:vAlign w:val="center"/>
          </w:tcPr>
          <w:p w14:paraId="75F7F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3" w:type="dxa"/>
            <w:gridSpan w:val="3"/>
            <w:shd w:val="clear" w:color="auto" w:fill="auto"/>
            <w:vAlign w:val="center"/>
          </w:tcPr>
          <w:p w14:paraId="09B9F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69" w:type="dxa"/>
            <w:shd w:val="clear" w:color="auto" w:fill="auto"/>
            <w:vAlign w:val="center"/>
          </w:tcPr>
          <w:p w14:paraId="4B678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33DB6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 w14:paraId="368AD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  <w:jc w:val="center"/>
        </w:trPr>
        <w:tc>
          <w:tcPr>
            <w:tcW w:w="2285" w:type="dxa"/>
            <w:gridSpan w:val="4"/>
            <w:vMerge w:val="restart"/>
            <w:tcBorders/>
            <w:shd w:val="clear" w:color="auto" w:fill="auto"/>
            <w:vAlign w:val="center"/>
          </w:tcPr>
          <w:p w14:paraId="2C44B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  <w:t>目标达成度分析</w:t>
            </w:r>
          </w:p>
        </w:tc>
        <w:tc>
          <w:tcPr>
            <w:tcW w:w="6970" w:type="dxa"/>
            <w:gridSpan w:val="8"/>
            <w:shd w:val="clear" w:color="auto" w:fill="auto"/>
            <w:vAlign w:val="center"/>
          </w:tcPr>
          <w:p w14:paraId="162D2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目标1平均达成度=目标1平均得分/20</w:t>
            </w:r>
          </w:p>
          <w:p w14:paraId="34D0C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目标2平均达成度=目标2平均得分/30</w:t>
            </w:r>
          </w:p>
          <w:p w14:paraId="30B42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目标3平均达成度=目标3平均得分/30</w:t>
            </w:r>
          </w:p>
          <w:p w14:paraId="56A6D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目标4平均达成度=目标3平均得分/20</w:t>
            </w:r>
          </w:p>
        </w:tc>
      </w:tr>
      <w:tr w14:paraId="03CBE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2285" w:type="dxa"/>
            <w:gridSpan w:val="4"/>
            <w:vMerge w:val="continue"/>
            <w:tcBorders/>
            <w:shd w:val="clear" w:color="auto" w:fill="auto"/>
            <w:vAlign w:val="center"/>
          </w:tcPr>
          <w:p w14:paraId="5EB9F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hAnsi="宋体" w:eastAsia="宋体" w:cs="Times New Roman"/>
                <w:color w:val="00B050"/>
                <w:sz w:val="21"/>
                <w:szCs w:val="21"/>
                <w:lang w:val="en-US" w:eastAsia="zh-CN"/>
              </w:rPr>
            </w:pPr>
          </w:p>
        </w:tc>
        <w:tc>
          <w:tcPr>
            <w:tcW w:w="6970" w:type="dxa"/>
            <w:gridSpan w:val="8"/>
            <w:shd w:val="clear" w:color="auto" w:fill="auto"/>
            <w:vAlign w:val="center"/>
          </w:tcPr>
          <w:p w14:paraId="0ADAF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总目标达成度=目标1平均达成度*20%+目标2平均达成度*30%+目标3平均达成度*30%+目标4平均达成度*20%</w:t>
            </w:r>
          </w:p>
        </w:tc>
      </w:tr>
      <w:tr w14:paraId="5F873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1826" w:type="dxa"/>
            <w:gridSpan w:val="3"/>
            <w:shd w:val="clear" w:color="auto" w:fill="auto"/>
            <w:vAlign w:val="center"/>
          </w:tcPr>
          <w:p w14:paraId="4F836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大纲撰写人</w:t>
            </w:r>
          </w:p>
        </w:tc>
        <w:tc>
          <w:tcPr>
            <w:tcW w:w="2847" w:type="dxa"/>
            <w:gridSpan w:val="3"/>
            <w:shd w:val="clear" w:color="auto" w:fill="auto"/>
            <w:vAlign w:val="center"/>
          </w:tcPr>
          <w:p w14:paraId="200A0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  <w:oMath/>
              </w:rPr>
            </w:pPr>
            <w:r>
              <w:rPr>
                <w:rFonts w:hint="eastAsia" w:hAnsi="Cambria Math" w:eastAsia="宋体" w:cs="Times New Roman"/>
                <w:color w:val="00B050"/>
                <w:sz w:val="18"/>
                <w:szCs w:val="18"/>
                <w:lang w:eastAsia="zh-CN"/>
              </w:rPr>
              <w:t>课程负责人</w:t>
            </w:r>
          </w:p>
        </w:tc>
        <w:tc>
          <w:tcPr>
            <w:tcW w:w="1790" w:type="dxa"/>
            <w:gridSpan w:val="3"/>
            <w:shd w:val="clear" w:color="auto" w:fill="auto"/>
            <w:vAlign w:val="center"/>
          </w:tcPr>
          <w:p w14:paraId="10642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  <w:oMath/>
              </w:rPr>
            </w:pPr>
            <w:r>
              <w:rPr>
                <w:rFonts w:hint="eastAsia" w:hAnsi="宋体" w:eastAsia="宋体"/>
                <w:b w:val="0"/>
                <w:bCs w:val="0"/>
                <w:sz w:val="21"/>
                <w:szCs w:val="21"/>
                <w:lang w:eastAsia="zh-CN"/>
              </w:rPr>
              <w:t>大纲审核人</w:t>
            </w:r>
          </w:p>
        </w:tc>
        <w:tc>
          <w:tcPr>
            <w:tcW w:w="2792" w:type="dxa"/>
            <w:gridSpan w:val="3"/>
            <w:shd w:val="clear" w:color="auto" w:fill="auto"/>
            <w:vAlign w:val="center"/>
          </w:tcPr>
          <w:p w14:paraId="26BCA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Cambria Math" w:hAnsi="Cambria Math" w:eastAsia="宋体" w:cs="Times New Roman"/>
                <w:color w:val="00B050"/>
                <w:kern w:val="2"/>
                <w:sz w:val="18"/>
                <w:szCs w:val="18"/>
                <w:lang w:val="en-US" w:eastAsia="zh-CN" w:bidi="ar-SA"/>
                <w:oMath/>
              </w:rPr>
            </w:pPr>
            <w:r>
              <w:rPr>
                <w:rFonts w:hint="eastAsia" w:hAnsi="宋体" w:eastAsia="宋体" w:cs="Times New Roman"/>
                <w:color w:val="FF0000"/>
                <w:sz w:val="21"/>
                <w:szCs w:val="21"/>
                <w:lang w:val="en-US" w:eastAsia="zh-CN"/>
              </w:rPr>
              <w:t>专业负责人</w:t>
            </w:r>
          </w:p>
        </w:tc>
      </w:tr>
    </w:tbl>
    <w:p w14:paraId="6781A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b/>
          <w:sz w:val="16"/>
          <w:szCs w:val="16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E76AF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73455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2088515</wp:posOffset>
              </wp:positionH>
              <wp:positionV relativeFrom="paragraph">
                <wp:posOffset>27940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7CF03B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val="en-US" w:eastAsia="zh-CN"/>
                            </w:rPr>
                            <w:t>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64.45pt;margin-top:2.2pt;height:144pt;width:144pt;mso-position-horizontal-relative:margin;mso-wrap-style:none;z-index:251659264;mso-width-relative:page;mso-height-relative:page;" filled="f" stroked="f" coordsize="21600,21600" o:gfxdata="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JJthmXWAAAACQEAAA8AAAAAAAAAAQAgAAAAIgAAAGRycy9kb3ducmV2LnhtbFBL&#10;AQIUABQAAAAIAIdO4kAkgka0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7CF03B"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第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页 共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val="en-US" w:eastAsia="zh-CN"/>
                      </w:rPr>
                      <w:t>6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6814CF"/>
    <w:multiLevelType w:val="singleLevel"/>
    <w:tmpl w:val="1F6814C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jYTkyMGJmNTc1YTMyNDQxYTA1YzhmMmY2ZGFhZTEifQ=="/>
  </w:docVars>
  <w:rsids>
    <w:rsidRoot w:val="4A3D4E80"/>
    <w:rsid w:val="007E1E2C"/>
    <w:rsid w:val="01F103FC"/>
    <w:rsid w:val="02562657"/>
    <w:rsid w:val="04E23D42"/>
    <w:rsid w:val="050C2833"/>
    <w:rsid w:val="05507443"/>
    <w:rsid w:val="0586304A"/>
    <w:rsid w:val="05E03A84"/>
    <w:rsid w:val="06034FF9"/>
    <w:rsid w:val="077E3917"/>
    <w:rsid w:val="07807C55"/>
    <w:rsid w:val="07F71747"/>
    <w:rsid w:val="07FA3796"/>
    <w:rsid w:val="088B216A"/>
    <w:rsid w:val="08F31A3F"/>
    <w:rsid w:val="0909415F"/>
    <w:rsid w:val="090C11C9"/>
    <w:rsid w:val="09400B59"/>
    <w:rsid w:val="094F413F"/>
    <w:rsid w:val="0A4250C2"/>
    <w:rsid w:val="0C1C1C66"/>
    <w:rsid w:val="0C7733CC"/>
    <w:rsid w:val="0C9E763B"/>
    <w:rsid w:val="0D51544A"/>
    <w:rsid w:val="0DA65724"/>
    <w:rsid w:val="0E9E1ED9"/>
    <w:rsid w:val="0ED24394"/>
    <w:rsid w:val="0EDD1149"/>
    <w:rsid w:val="0EED6C7B"/>
    <w:rsid w:val="0F9B5F03"/>
    <w:rsid w:val="0FF5104C"/>
    <w:rsid w:val="101E3468"/>
    <w:rsid w:val="1051032D"/>
    <w:rsid w:val="10685AAA"/>
    <w:rsid w:val="10A80C40"/>
    <w:rsid w:val="111B25AE"/>
    <w:rsid w:val="112C3EC0"/>
    <w:rsid w:val="113473C0"/>
    <w:rsid w:val="118E075F"/>
    <w:rsid w:val="11AA7E9F"/>
    <w:rsid w:val="1299635B"/>
    <w:rsid w:val="13040EA3"/>
    <w:rsid w:val="14625BF2"/>
    <w:rsid w:val="1520264F"/>
    <w:rsid w:val="15721579"/>
    <w:rsid w:val="15855D66"/>
    <w:rsid w:val="1680430E"/>
    <w:rsid w:val="17461C3A"/>
    <w:rsid w:val="17C831FA"/>
    <w:rsid w:val="17D523B0"/>
    <w:rsid w:val="18180B32"/>
    <w:rsid w:val="183A4C51"/>
    <w:rsid w:val="195E6E54"/>
    <w:rsid w:val="19B83213"/>
    <w:rsid w:val="19CD0042"/>
    <w:rsid w:val="1A9927B2"/>
    <w:rsid w:val="1B013A38"/>
    <w:rsid w:val="1B1D5300"/>
    <w:rsid w:val="1B601784"/>
    <w:rsid w:val="1BC2188E"/>
    <w:rsid w:val="1C15784B"/>
    <w:rsid w:val="1D0C141F"/>
    <w:rsid w:val="1D1D31C9"/>
    <w:rsid w:val="1D293C4F"/>
    <w:rsid w:val="1E497C8D"/>
    <w:rsid w:val="1EB46A8E"/>
    <w:rsid w:val="1FA20FDE"/>
    <w:rsid w:val="1FF52957"/>
    <w:rsid w:val="200E2DAA"/>
    <w:rsid w:val="20581E82"/>
    <w:rsid w:val="20F77C84"/>
    <w:rsid w:val="20FC66CE"/>
    <w:rsid w:val="211D67FD"/>
    <w:rsid w:val="21FE0465"/>
    <w:rsid w:val="220B1B41"/>
    <w:rsid w:val="224D04E3"/>
    <w:rsid w:val="22536163"/>
    <w:rsid w:val="226345E5"/>
    <w:rsid w:val="22B450E4"/>
    <w:rsid w:val="22FE58C3"/>
    <w:rsid w:val="230A4225"/>
    <w:rsid w:val="236048F1"/>
    <w:rsid w:val="237271DF"/>
    <w:rsid w:val="23C91986"/>
    <w:rsid w:val="23EE1F68"/>
    <w:rsid w:val="241C6354"/>
    <w:rsid w:val="248B0EC8"/>
    <w:rsid w:val="24D83FA2"/>
    <w:rsid w:val="253B05CF"/>
    <w:rsid w:val="254A1FBC"/>
    <w:rsid w:val="25BF11C3"/>
    <w:rsid w:val="26763FB6"/>
    <w:rsid w:val="271368FE"/>
    <w:rsid w:val="27BB653A"/>
    <w:rsid w:val="27DF1A7F"/>
    <w:rsid w:val="28B96A37"/>
    <w:rsid w:val="28D2096A"/>
    <w:rsid w:val="28D800F1"/>
    <w:rsid w:val="29600DA3"/>
    <w:rsid w:val="29FF32C4"/>
    <w:rsid w:val="2A034EAD"/>
    <w:rsid w:val="2A102D4F"/>
    <w:rsid w:val="2A911F0E"/>
    <w:rsid w:val="2A9616F0"/>
    <w:rsid w:val="2AD323DB"/>
    <w:rsid w:val="2D5B2073"/>
    <w:rsid w:val="2DF66FBB"/>
    <w:rsid w:val="2E5030B6"/>
    <w:rsid w:val="2EB17435"/>
    <w:rsid w:val="2EDF59B2"/>
    <w:rsid w:val="305C4FCF"/>
    <w:rsid w:val="307B3794"/>
    <w:rsid w:val="30BA48D0"/>
    <w:rsid w:val="3165495D"/>
    <w:rsid w:val="317355CF"/>
    <w:rsid w:val="317E0513"/>
    <w:rsid w:val="325E702A"/>
    <w:rsid w:val="34DB78B2"/>
    <w:rsid w:val="3644406A"/>
    <w:rsid w:val="36B557CA"/>
    <w:rsid w:val="371B6EC1"/>
    <w:rsid w:val="37412FB3"/>
    <w:rsid w:val="389F0508"/>
    <w:rsid w:val="39074DE9"/>
    <w:rsid w:val="395772CF"/>
    <w:rsid w:val="3A2E4A73"/>
    <w:rsid w:val="3A4C489B"/>
    <w:rsid w:val="3A5E5EA5"/>
    <w:rsid w:val="3AD50B58"/>
    <w:rsid w:val="3B1253E4"/>
    <w:rsid w:val="3B431ACF"/>
    <w:rsid w:val="3B6063D0"/>
    <w:rsid w:val="3C1B0DBE"/>
    <w:rsid w:val="3C362F0C"/>
    <w:rsid w:val="3C3B3B03"/>
    <w:rsid w:val="3C973AEF"/>
    <w:rsid w:val="3CDB17F3"/>
    <w:rsid w:val="3D9C76A9"/>
    <w:rsid w:val="3E235BEB"/>
    <w:rsid w:val="3E2D113D"/>
    <w:rsid w:val="3E465C3E"/>
    <w:rsid w:val="3E5F3D24"/>
    <w:rsid w:val="3EC04517"/>
    <w:rsid w:val="3EFD6508"/>
    <w:rsid w:val="3F5F1772"/>
    <w:rsid w:val="3F77145D"/>
    <w:rsid w:val="3FBE696E"/>
    <w:rsid w:val="3FD71AFE"/>
    <w:rsid w:val="40EE5BBA"/>
    <w:rsid w:val="41817DBF"/>
    <w:rsid w:val="41A34A15"/>
    <w:rsid w:val="41E22B95"/>
    <w:rsid w:val="41E81BCF"/>
    <w:rsid w:val="422C44B9"/>
    <w:rsid w:val="4282704E"/>
    <w:rsid w:val="4301336D"/>
    <w:rsid w:val="43342902"/>
    <w:rsid w:val="434E3746"/>
    <w:rsid w:val="44257054"/>
    <w:rsid w:val="44314DFF"/>
    <w:rsid w:val="446F306D"/>
    <w:rsid w:val="4541724B"/>
    <w:rsid w:val="45551C86"/>
    <w:rsid w:val="45743B22"/>
    <w:rsid w:val="45FA254F"/>
    <w:rsid w:val="46B32E82"/>
    <w:rsid w:val="48820EFD"/>
    <w:rsid w:val="48A324E6"/>
    <w:rsid w:val="4925489E"/>
    <w:rsid w:val="49322E36"/>
    <w:rsid w:val="49402C83"/>
    <w:rsid w:val="497C6EFA"/>
    <w:rsid w:val="49BE1494"/>
    <w:rsid w:val="4A3D4E80"/>
    <w:rsid w:val="4A5C55D9"/>
    <w:rsid w:val="4ACB4EE6"/>
    <w:rsid w:val="4ADF098C"/>
    <w:rsid w:val="4AEF0C04"/>
    <w:rsid w:val="4BA44CEE"/>
    <w:rsid w:val="4BE25353"/>
    <w:rsid w:val="4C6C742A"/>
    <w:rsid w:val="4D1B3C3B"/>
    <w:rsid w:val="4D6727C9"/>
    <w:rsid w:val="4DB55F02"/>
    <w:rsid w:val="4DDF6109"/>
    <w:rsid w:val="4DEF74EF"/>
    <w:rsid w:val="4E085512"/>
    <w:rsid w:val="4E49297C"/>
    <w:rsid w:val="5105496D"/>
    <w:rsid w:val="519B3C3F"/>
    <w:rsid w:val="51B84DBF"/>
    <w:rsid w:val="52524F10"/>
    <w:rsid w:val="52CB270A"/>
    <w:rsid w:val="53A20118"/>
    <w:rsid w:val="53EF4E9F"/>
    <w:rsid w:val="54A115A4"/>
    <w:rsid w:val="56192B08"/>
    <w:rsid w:val="56B36493"/>
    <w:rsid w:val="56E03719"/>
    <w:rsid w:val="57134F90"/>
    <w:rsid w:val="573A0FD3"/>
    <w:rsid w:val="576B5EF0"/>
    <w:rsid w:val="57CF4511"/>
    <w:rsid w:val="57FF507C"/>
    <w:rsid w:val="582518F0"/>
    <w:rsid w:val="58595F8F"/>
    <w:rsid w:val="58C90661"/>
    <w:rsid w:val="5A3E784B"/>
    <w:rsid w:val="5B2763E3"/>
    <w:rsid w:val="5B69145A"/>
    <w:rsid w:val="5C0D5095"/>
    <w:rsid w:val="5CBB21DD"/>
    <w:rsid w:val="5CBB2D1A"/>
    <w:rsid w:val="5CCC4AAB"/>
    <w:rsid w:val="5D462D04"/>
    <w:rsid w:val="5E7D599C"/>
    <w:rsid w:val="5E8B3E2E"/>
    <w:rsid w:val="5EB6638F"/>
    <w:rsid w:val="5EF40B56"/>
    <w:rsid w:val="5F5704E5"/>
    <w:rsid w:val="605F257D"/>
    <w:rsid w:val="60BB5FA7"/>
    <w:rsid w:val="612C0BD1"/>
    <w:rsid w:val="615422E5"/>
    <w:rsid w:val="61B236C7"/>
    <w:rsid w:val="61C41AF0"/>
    <w:rsid w:val="632444C2"/>
    <w:rsid w:val="645832CF"/>
    <w:rsid w:val="64AF5C2D"/>
    <w:rsid w:val="64C055B9"/>
    <w:rsid w:val="64FA765E"/>
    <w:rsid w:val="65551D60"/>
    <w:rsid w:val="659A6305"/>
    <w:rsid w:val="65F12A94"/>
    <w:rsid w:val="660368D5"/>
    <w:rsid w:val="665F6A4D"/>
    <w:rsid w:val="66724B7E"/>
    <w:rsid w:val="668221EB"/>
    <w:rsid w:val="66911017"/>
    <w:rsid w:val="66D12208"/>
    <w:rsid w:val="66E2621B"/>
    <w:rsid w:val="67F11D1B"/>
    <w:rsid w:val="6809685C"/>
    <w:rsid w:val="69302F07"/>
    <w:rsid w:val="69E1343D"/>
    <w:rsid w:val="6A7C2489"/>
    <w:rsid w:val="6AC2304F"/>
    <w:rsid w:val="6B011A6E"/>
    <w:rsid w:val="6BE3747E"/>
    <w:rsid w:val="6C2B1DEB"/>
    <w:rsid w:val="6CCF6FDD"/>
    <w:rsid w:val="6EEB404F"/>
    <w:rsid w:val="6EF95682"/>
    <w:rsid w:val="6F3241DA"/>
    <w:rsid w:val="6F325310"/>
    <w:rsid w:val="6F4E07F3"/>
    <w:rsid w:val="700E3CA3"/>
    <w:rsid w:val="70F4280F"/>
    <w:rsid w:val="711A0300"/>
    <w:rsid w:val="71A76FEA"/>
    <w:rsid w:val="742C670B"/>
    <w:rsid w:val="74324DD9"/>
    <w:rsid w:val="74526570"/>
    <w:rsid w:val="74AB2EDB"/>
    <w:rsid w:val="750F1F98"/>
    <w:rsid w:val="75245B65"/>
    <w:rsid w:val="752D3A6B"/>
    <w:rsid w:val="75C13BD1"/>
    <w:rsid w:val="75F6692E"/>
    <w:rsid w:val="778D3C42"/>
    <w:rsid w:val="77B434EF"/>
    <w:rsid w:val="77C24341"/>
    <w:rsid w:val="77CE2663"/>
    <w:rsid w:val="7853775B"/>
    <w:rsid w:val="78682CDF"/>
    <w:rsid w:val="787B0DCD"/>
    <w:rsid w:val="78C37D6C"/>
    <w:rsid w:val="78F9739F"/>
    <w:rsid w:val="793C36AC"/>
    <w:rsid w:val="797E57CF"/>
    <w:rsid w:val="7A1E7FCB"/>
    <w:rsid w:val="7A3D4912"/>
    <w:rsid w:val="7C511C04"/>
    <w:rsid w:val="7D645680"/>
    <w:rsid w:val="7DED0653"/>
    <w:rsid w:val="7E497010"/>
    <w:rsid w:val="7F1C3A07"/>
    <w:rsid w:val="7F9506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uiPriority w:val="0"/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2230</Words>
  <Characters>2497</Characters>
  <Lines>0</Lines>
  <Paragraphs>0</Paragraphs>
  <TotalTime>7</TotalTime>
  <ScaleCrop>false</ScaleCrop>
  <LinksUpToDate>false</LinksUpToDate>
  <CharactersWithSpaces>2565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2018-10-13T15:54:00Z</dcterms:created>
  <dc:creator>Administrator</dc:creator>
  <cp:lastModifiedBy>陈晴</cp:lastModifiedBy>
  <dcterms:modified xsi:type="dcterms:W3CDTF">2026-02-06T06:26:03Z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71A20CCB458A4099AE5B67E92B0F5873_13</vt:lpwstr>
  </property>
  <property fmtid="{D5CDD505-2E9C-101B-9397-08002B2CF9AE}" pid="4" name="KSOTemplateDocerSaveRecord">
    <vt:lpwstr>eyJoZGlkIjoiZDdlMDc1ODUzOWY5NjE2ODUzNmU2ODVkMDk3OTZiNzAiLCJ1c2VySWQiOiIxMDAxODE1OTczIn0=</vt:lpwstr>
  </property>
</Properties>
</file>