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684"/>
      </w:tblGrid>
      <w:tr w14:paraId="01D7D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 w14:paraId="5594664E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申报号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 w:val="0"/>
            <w:vAlign w:val="top"/>
          </w:tcPr>
          <w:p w14:paraId="419382A9"/>
        </w:tc>
      </w:tr>
    </w:tbl>
    <w:p w14:paraId="2E6859CE">
      <w:pPr>
        <w:spacing w:line="400" w:lineRule="exact"/>
        <w:jc w:val="center"/>
        <w:rPr>
          <w:rFonts w:hint="eastAsia" w:eastAsia="黑体"/>
          <w:sz w:val="36"/>
        </w:rPr>
      </w:pPr>
    </w:p>
    <w:p w14:paraId="0F7425DF">
      <w:pPr>
        <w:spacing w:line="520" w:lineRule="exact"/>
        <w:jc w:val="center"/>
        <w:rPr>
          <w:rFonts w:hint="eastAsia" w:eastAsia="黑体"/>
          <w:b/>
          <w:sz w:val="44"/>
          <w:szCs w:val="44"/>
        </w:rPr>
      </w:pPr>
      <w:r>
        <w:rPr>
          <w:rFonts w:hint="eastAsia" w:eastAsia="黑体"/>
          <w:b/>
          <w:sz w:val="44"/>
          <w:szCs w:val="44"/>
        </w:rPr>
        <w:t>重庆市教育科学规划课题论证活页</w:t>
      </w:r>
    </w:p>
    <w:p w14:paraId="57718421">
      <w:pPr>
        <w:spacing w:line="320" w:lineRule="exact"/>
        <w:ind w:right="567"/>
        <w:rPr>
          <w:rFonts w:eastAsia="黑体"/>
          <w:sz w:val="30"/>
        </w:rPr>
      </w:pPr>
    </w:p>
    <w:p w14:paraId="6D138EB8">
      <w:pPr>
        <w:tabs>
          <w:tab w:val="left" w:pos="-540"/>
        </w:tabs>
        <w:ind w:right="-359" w:rightChars="-171" w:firstLine="420" w:firstLineChars="200"/>
        <w:rPr>
          <w:rFonts w:hint="eastAsia" w:ascii="楷体_GB2312" w:hAnsi="Times New Roman" w:eastAsia="楷体_GB2312" w:cs="Times New Roman"/>
          <w:szCs w:val="21"/>
        </w:rPr>
      </w:pPr>
      <w:r>
        <w:rPr>
          <w:rFonts w:hint="eastAsia" w:ascii="楷体_GB2312" w:eastAsia="楷体_GB2312"/>
          <w:szCs w:val="21"/>
        </w:rPr>
        <w:t>1.本活页供专家匿名评审使用，文字表述中不得直接</w:t>
      </w:r>
      <w:r>
        <w:rPr>
          <w:rFonts w:hint="eastAsia" w:ascii="楷体_GB2312" w:hAnsi="Times New Roman" w:eastAsia="楷体_GB2312" w:cs="Times New Roman"/>
          <w:szCs w:val="21"/>
        </w:rPr>
        <w:t>或间接透露课题申请人及课题组成员姓名、所在单位名称或区域相关背景信息，统一用×××代表，否则取消参评资格或专家评审时一律计零分；</w:t>
      </w:r>
    </w:p>
    <w:p w14:paraId="63FF6A14">
      <w:pPr>
        <w:tabs>
          <w:tab w:val="left" w:pos="-540"/>
        </w:tabs>
        <w:ind w:right="-359" w:rightChars="-171" w:firstLine="420" w:firstLineChars="200"/>
        <w:rPr>
          <w:rFonts w:ascii="楷体_GB2312" w:eastAsia="楷体_GB2312"/>
          <w:szCs w:val="21"/>
        </w:rPr>
      </w:pPr>
      <w:r>
        <w:rPr>
          <w:rFonts w:hint="eastAsia" w:ascii="楷体_GB2312" w:hAnsi="Times New Roman" w:eastAsia="楷体_GB2312" w:cs="Times New Roman"/>
          <w:szCs w:val="21"/>
          <w:highlight w:val="yellow"/>
        </w:rPr>
        <w:t>2.本活页内容及课题名称要与申报书中“设计论证”“可行性分析”等相关内容一致，采用宋体、小</w:t>
      </w:r>
      <w:r>
        <w:rPr>
          <w:rFonts w:hint="eastAsia" w:ascii="楷体_GB2312" w:eastAsia="楷体_GB2312"/>
          <w:szCs w:val="21"/>
          <w:highlight w:val="yellow"/>
        </w:rPr>
        <w:t>四号字体填报；</w:t>
      </w:r>
    </w:p>
    <w:p w14:paraId="34FCE57A">
      <w:pPr>
        <w:tabs>
          <w:tab w:val="left" w:pos="-540"/>
        </w:tabs>
        <w:ind w:right="-359" w:rightChars="-171" w:firstLine="420" w:firstLineChars="200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3.使用“重庆市教育科学规划管理平台”在线填报</w:t>
      </w:r>
      <w:bookmarkStart w:id="0" w:name="_GoBack"/>
      <w:bookmarkEnd w:id="0"/>
      <w:r>
        <w:rPr>
          <w:rFonts w:hint="eastAsia" w:ascii="楷体_GB2312" w:eastAsia="楷体_GB2312"/>
          <w:szCs w:val="21"/>
        </w:rPr>
        <w:t>活页内容，填报完毕后在平台中下载自动生成的</w:t>
      </w:r>
      <w:r>
        <w:rPr>
          <w:rFonts w:ascii="楷体_GB2312" w:eastAsia="楷体_GB2312"/>
          <w:szCs w:val="21"/>
        </w:rPr>
        <w:t>论</w:t>
      </w:r>
      <w:r>
        <w:rPr>
          <w:rFonts w:hint="eastAsia" w:ascii="楷体_GB2312" w:eastAsia="楷体_GB2312"/>
          <w:szCs w:val="21"/>
        </w:rPr>
        <w:t>证活页Word文件，然后打开该文件可补充相关图表（如有），重新调整格式（页面之间不得出现整页或半页空白），确认内容及排版无误后另存为PDF文件，再上传到管理平台。</w:t>
      </w:r>
    </w:p>
    <w:p w14:paraId="467778F1">
      <w:pPr>
        <w:spacing w:line="400" w:lineRule="exact"/>
        <w:rPr>
          <w:rFonts w:ascii="宋体" w:eastAsia="黑体"/>
          <w:sz w:val="30"/>
          <w:u w:val="single"/>
        </w:rPr>
      </w:pPr>
    </w:p>
    <w:tbl>
      <w:tblPr>
        <w:tblStyle w:val="13"/>
        <w:tblW w:w="944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4961"/>
        <w:gridCol w:w="1701"/>
        <w:gridCol w:w="1698"/>
        <w:gridCol w:w="202"/>
      </w:tblGrid>
      <w:tr w14:paraId="624F4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" w:type="dxa"/>
          <w:trHeight w:val="638" w:hRule="atLeast"/>
          <w:jc w:val="center"/>
        </w:trPr>
        <w:tc>
          <w:tcPr>
            <w:tcW w:w="9239" w:type="dxa"/>
            <w:gridSpan w:val="4"/>
            <w:tcBorders>
              <w:bottom w:val="single" w:color="auto" w:sz="8" w:space="0"/>
            </w:tcBorders>
            <w:noWrap w:val="0"/>
            <w:vAlign w:val="top"/>
          </w:tcPr>
          <w:p w14:paraId="12773C56">
            <w:pPr>
              <w:rPr>
                <w:rFonts w:hint="default" w:eastAsia="黑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eastAsia="黑体"/>
                <w:b/>
                <w:sz w:val="32"/>
                <w:szCs w:val="32"/>
              </w:rPr>
              <w:t>课题名称：</w:t>
            </w:r>
            <w:r>
              <w:rPr>
                <w:rFonts w:hint="eastAsia" w:ascii="宋体" w:eastAsia="黑体"/>
                <w:b/>
                <w:sz w:val="32"/>
                <w:szCs w:val="32"/>
                <w:lang w:val="en-US" w:eastAsia="zh-CN"/>
              </w:rPr>
              <w:t>XXXXXXX</w:t>
            </w:r>
          </w:p>
        </w:tc>
      </w:tr>
      <w:tr w14:paraId="61315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" w:type="dxa"/>
          <w:trHeight w:val="638" w:hRule="atLeast"/>
          <w:jc w:val="center"/>
        </w:trPr>
        <w:tc>
          <w:tcPr>
            <w:tcW w:w="9239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74430400">
            <w:pPr>
              <w:jc w:val="center"/>
              <w:rPr>
                <w:rFonts w:hint="eastAsia" w:ascii="宋体" w:eastAsia="黑体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宋体" w:eastAsia="黑体"/>
                <w:b w:val="0"/>
                <w:bCs/>
                <w:color w:val="auto"/>
                <w:sz w:val="32"/>
                <w:szCs w:val="32"/>
              </w:rPr>
              <w:t>预期最终研究成果</w:t>
            </w:r>
            <w:r>
              <w:rPr>
                <w:rFonts w:hint="eastAsia" w:ascii="宋体" w:eastAsia="黑体"/>
                <w:b w:val="0"/>
                <w:bCs/>
                <w:color w:val="auto"/>
                <w:sz w:val="24"/>
                <w:szCs w:val="24"/>
              </w:rPr>
              <w:t>（限</w:t>
            </w:r>
            <w:r>
              <w:rPr>
                <w:rFonts w:hint="eastAsia" w:ascii="宋体" w:eastAsia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eastAsia="黑体"/>
                <w:b w:val="0"/>
                <w:bCs/>
                <w:color w:val="auto"/>
                <w:sz w:val="24"/>
                <w:szCs w:val="24"/>
              </w:rPr>
              <w:t>项</w:t>
            </w:r>
            <w:r>
              <w:rPr>
                <w:rFonts w:hint="eastAsia" w:ascii="宋体" w:eastAsia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以内</w:t>
            </w:r>
            <w:r>
              <w:rPr>
                <w:rFonts w:hint="eastAsia" w:ascii="宋体" w:eastAsia="黑体"/>
                <w:b w:val="0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宋体" w:eastAsia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其中必</w:t>
            </w:r>
            <w:r>
              <w:rPr>
                <w:rFonts w:hint="eastAsia" w:ascii="宋体" w:eastAsia="黑体"/>
                <w:b w:val="0"/>
                <w:bCs/>
                <w:color w:val="auto"/>
                <w:sz w:val="24"/>
                <w:szCs w:val="24"/>
              </w:rPr>
              <w:t>含研究报告）</w:t>
            </w:r>
          </w:p>
        </w:tc>
      </w:tr>
      <w:tr w14:paraId="7DEF90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" w:type="dxa"/>
          <w:trHeight w:val="426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D00870">
            <w:pPr>
              <w:pStyle w:val="12"/>
              <w:keepNext w:val="0"/>
              <w:keepLines w:val="0"/>
              <w:widowControl/>
              <w:suppressLineNumbers w:val="0"/>
              <w:rPr>
                <w:rFonts w:hint="eastAsia" w:ascii="宋体" w:hAnsi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序</w:t>
            </w:r>
            <w:r>
              <w:rPr>
                <w:rFonts w:hint="eastAsia" w:ascii="宋体" w:hAnsi="宋体"/>
                <w:b w:val="0"/>
                <w:bCs/>
                <w:color w:val="auto"/>
                <w:sz w:val="28"/>
                <w:szCs w:val="28"/>
              </w:rPr>
              <w:t>号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6F882D">
            <w:pPr>
              <w:spacing w:line="460" w:lineRule="exact"/>
              <w:jc w:val="center"/>
              <w:rPr>
                <w:rFonts w:hint="eastAsia" w:ascii="宋体" w:hAnsi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8"/>
                <w:szCs w:val="28"/>
              </w:rPr>
              <w:t>成果名称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0733CC">
            <w:pPr>
              <w:spacing w:line="460" w:lineRule="exact"/>
              <w:jc w:val="center"/>
              <w:rPr>
                <w:rFonts w:hint="eastAsia" w:ascii="宋体" w:hAnsi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8"/>
                <w:szCs w:val="28"/>
              </w:rPr>
              <w:t>成果形式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4C1755FD">
            <w:pPr>
              <w:spacing w:line="460" w:lineRule="exact"/>
              <w:jc w:val="center"/>
              <w:rPr>
                <w:rFonts w:hint="eastAsia" w:ascii="宋体" w:hAnsi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8"/>
                <w:szCs w:val="28"/>
              </w:rPr>
              <w:t>完成时间</w:t>
            </w:r>
          </w:p>
        </w:tc>
      </w:tr>
      <w:tr w14:paraId="2D379E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" w:type="dxa"/>
          <w:trHeight w:val="0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11A179">
            <w:pPr>
              <w:spacing w:line="460" w:lineRule="exact"/>
              <w:jc w:val="center"/>
              <w:rPr>
                <w:rFonts w:hint="default" w:ascii="宋体" w:hAnsi="宋体" w:eastAsia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FE5ED0">
            <w:pPr>
              <w:spacing w:line="460" w:lineRule="exact"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XXXXXX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155125">
            <w:pPr>
              <w:spacing w:line="46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X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553AB504">
            <w:pPr>
              <w:spacing w:line="460" w:lineRule="exact"/>
              <w:jc w:val="center"/>
              <w:rPr>
                <w:rFonts w:hint="default" w:ascii="宋体" w:hAnsi="宋体" w:eastAsia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lang w:val="en-US"/>
              </w:rPr>
              <w:t>-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lang w:val="en-US"/>
              </w:rPr>
              <w:t>-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XX</w:t>
            </w:r>
          </w:p>
        </w:tc>
      </w:tr>
      <w:tr w14:paraId="0C785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" w:type="dxa"/>
          <w:trHeight w:val="0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89CBB8">
            <w:pPr>
              <w:spacing w:line="460" w:lineRule="exact"/>
              <w:jc w:val="center"/>
              <w:rPr>
                <w:rFonts w:hint="default" w:ascii="宋体" w:hAnsi="宋体" w:eastAsia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6E010B">
            <w:pPr>
              <w:spacing w:line="460" w:lineRule="exact"/>
              <w:jc w:val="center"/>
              <w:rPr>
                <w:rFonts w:hint="default" w:ascii="宋体" w:hAnsi="宋体" w:eastAsia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XXXXXX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77FDDF">
            <w:pPr>
              <w:spacing w:line="460" w:lineRule="exact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X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272F7F7B">
            <w:pPr>
              <w:spacing w:line="460" w:lineRule="exact"/>
              <w:jc w:val="center"/>
              <w:rPr>
                <w:rFonts w:hint="default" w:ascii="宋体" w:hAnsi="宋体" w:eastAsia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lang w:val="en-US"/>
              </w:rPr>
              <w:t>-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lang w:val="en-US"/>
              </w:rPr>
              <w:t>-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XX</w:t>
            </w:r>
          </w:p>
        </w:tc>
      </w:tr>
      <w:tr w14:paraId="1B8C78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" w:type="dxa"/>
          <w:trHeight w:val="564" w:hRule="atLeast"/>
          <w:jc w:val="center"/>
        </w:trPr>
        <w:tc>
          <w:tcPr>
            <w:tcW w:w="923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AB6F4BF">
            <w:pPr>
              <w:ind w:right="71"/>
              <w:jc w:val="left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一、课题设计论证</w:t>
            </w:r>
          </w:p>
          <w:p w14:paraId="4F7F1CA4">
            <w:pPr>
              <w:ind w:right="71"/>
              <w:jc w:val="lef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·研究选题：</w:t>
            </w:r>
            <w:r>
              <w:rPr>
                <w:rFonts w:hint="eastAsia" w:ascii="楷体_GB2312" w:eastAsia="楷体_GB2312"/>
                <w:szCs w:val="21"/>
              </w:rPr>
              <w:t>研究意义价值、核心概念界定、国内外研究现状述评、研究理论基础、研究创新点；</w:t>
            </w:r>
          </w:p>
          <w:p w14:paraId="741CD377">
            <w:pPr>
              <w:ind w:right="71"/>
              <w:jc w:val="lef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·研究设计：</w:t>
            </w:r>
            <w:r>
              <w:rPr>
                <w:rFonts w:hint="eastAsia" w:ascii="楷体_GB2312" w:eastAsia="楷体_GB2312"/>
                <w:szCs w:val="21"/>
              </w:rPr>
              <w:t>研究目标、研究内容、</w:t>
            </w:r>
            <w:r>
              <w:rPr>
                <w:rFonts w:ascii="楷体_GB2312" w:eastAsia="楷体_GB2312"/>
                <w:szCs w:val="21"/>
              </w:rPr>
              <w:t>研究</w:t>
            </w:r>
            <w:r>
              <w:rPr>
                <w:rFonts w:hint="eastAsia" w:ascii="楷体_GB2312" w:eastAsia="楷体_GB2312"/>
                <w:szCs w:val="21"/>
              </w:rPr>
              <w:t>方法、预期成果；</w:t>
            </w:r>
          </w:p>
          <w:p w14:paraId="08FCB636">
            <w:pPr>
              <w:ind w:right="71"/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·</w:t>
            </w:r>
            <w:r>
              <w:rPr>
                <w:rFonts w:hint="eastAsia" w:ascii="楷体_GB2312" w:eastAsia="楷体_GB2312"/>
                <w:b/>
                <w:szCs w:val="21"/>
              </w:rPr>
              <w:t>研究实施：</w:t>
            </w:r>
            <w:r>
              <w:rPr>
                <w:rFonts w:hint="eastAsia" w:ascii="楷体_GB2312" w:eastAsia="楷体_GB2312"/>
                <w:szCs w:val="21"/>
              </w:rPr>
              <w:t>研究思路、技术路线、实施步骤等；</w:t>
            </w:r>
          </w:p>
          <w:p w14:paraId="7C55B2AF">
            <w:pPr>
              <w:ind w:right="71"/>
              <w:jc w:val="left"/>
              <w:rPr>
                <w:rFonts w:hint="eastAsia"/>
              </w:rPr>
            </w:pPr>
            <w:r>
              <w:rPr>
                <w:rFonts w:hint="eastAsia" w:ascii="楷体_GB2312" w:eastAsia="楷体_GB2312"/>
                <w:szCs w:val="21"/>
              </w:rPr>
              <w:t>·本课题设计论证与《课题申报书》内容一致，</w:t>
            </w:r>
            <w:r>
              <w:rPr>
                <w:rFonts w:hint="eastAsia" w:ascii="楷体_GB2312" w:eastAsia="楷体_GB2312"/>
                <w:b/>
                <w:szCs w:val="21"/>
              </w:rPr>
              <w:t>限</w:t>
            </w:r>
            <w:r>
              <w:rPr>
                <w:rFonts w:ascii="楷体_GB2312" w:eastAsia="楷体_GB2312"/>
                <w:b/>
                <w:szCs w:val="21"/>
              </w:rPr>
              <w:t>5000</w:t>
            </w:r>
            <w:r>
              <w:rPr>
                <w:rFonts w:hint="eastAsia" w:ascii="楷体_GB2312" w:eastAsia="楷体_GB2312"/>
                <w:b/>
                <w:szCs w:val="21"/>
              </w:rPr>
              <w:t>字内。</w:t>
            </w:r>
          </w:p>
        </w:tc>
      </w:tr>
      <w:tr w14:paraId="008C4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" w:type="dxa"/>
          <w:trHeight w:val="0" w:hRule="atLeast"/>
          <w:jc w:val="center"/>
        </w:trPr>
        <w:tc>
          <w:tcPr>
            <w:tcW w:w="9239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 w14:paraId="1F2B2CFD">
            <w:pPr>
              <w:pStyle w:val="12"/>
              <w:keepNext w:val="0"/>
              <w:keepLines w:val="0"/>
              <w:widowControl/>
              <w:suppressLineNumbers w:val="0"/>
              <w:ind w:firstLine="480" w:firstLineChars="20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24D93C6E">
            <w:pPr>
              <w:pStyle w:val="12"/>
              <w:keepNext w:val="0"/>
              <w:keepLines w:val="0"/>
              <w:widowControl/>
              <w:suppressLineNumbers w:val="0"/>
              <w:ind w:firstLine="480" w:firstLineChars="20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438EDCB0">
            <w:pPr>
              <w:pStyle w:val="12"/>
              <w:keepNext w:val="0"/>
              <w:keepLines w:val="0"/>
              <w:widowControl/>
              <w:suppressLineNumbers w:val="0"/>
              <w:ind w:firstLine="480" w:firstLineChars="20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7C29EE44">
            <w:pPr>
              <w:pStyle w:val="12"/>
              <w:keepNext w:val="0"/>
              <w:keepLines w:val="0"/>
              <w:widowControl/>
              <w:suppressLineNumbers w:val="0"/>
              <w:ind w:firstLine="480" w:firstLineChars="20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34F7BE49">
            <w:pPr>
              <w:pStyle w:val="12"/>
              <w:keepNext w:val="0"/>
              <w:keepLines w:val="0"/>
              <w:widowControl/>
              <w:suppressLineNumbers w:val="0"/>
              <w:ind w:firstLine="480" w:firstLineChars="20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0FAAEF8D">
            <w:pPr>
              <w:pStyle w:val="12"/>
              <w:keepNext w:val="0"/>
              <w:keepLines w:val="0"/>
              <w:widowControl/>
              <w:suppressLineNumbers w:val="0"/>
              <w:ind w:firstLine="480" w:firstLineChars="20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13BA756A">
            <w:pPr>
              <w:pStyle w:val="12"/>
              <w:keepNext w:val="0"/>
              <w:keepLines w:val="0"/>
              <w:widowControl/>
              <w:suppressLineNumbers w:val="0"/>
              <w:ind w:firstLine="480" w:firstLineChars="20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312B0C3E">
            <w:pPr>
              <w:pStyle w:val="12"/>
              <w:keepNext w:val="0"/>
              <w:keepLines w:val="0"/>
              <w:widowControl/>
              <w:suppressLineNumbers w:val="0"/>
              <w:ind w:firstLine="480" w:firstLineChars="20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3D31D792">
            <w:pPr>
              <w:pStyle w:val="12"/>
              <w:keepNext w:val="0"/>
              <w:keepLines w:val="0"/>
              <w:widowControl/>
              <w:suppressLineNumbers w:val="0"/>
              <w:ind w:firstLine="480" w:firstLineChars="20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4D39F4B8">
            <w:pPr>
              <w:pStyle w:val="12"/>
              <w:keepNext w:val="0"/>
              <w:keepLines w:val="0"/>
              <w:widowControl/>
              <w:suppressLineNumbers w:val="0"/>
              <w:ind w:firstLine="480" w:firstLineChars="20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046E3A50">
            <w:pPr>
              <w:pStyle w:val="12"/>
              <w:keepNext w:val="0"/>
              <w:keepLines w:val="0"/>
              <w:widowControl/>
              <w:suppressLineNumbers w:val="0"/>
              <w:ind w:firstLine="480" w:firstLineChars="20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521C472B">
            <w:pPr>
              <w:pStyle w:val="12"/>
              <w:keepNext w:val="0"/>
              <w:keepLines w:val="0"/>
              <w:widowControl/>
              <w:suppressLineNumbers w:val="0"/>
              <w:ind w:firstLine="480" w:firstLineChars="20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53E19A3C">
            <w:pPr>
              <w:pStyle w:val="12"/>
              <w:keepNext w:val="0"/>
              <w:keepLines w:val="0"/>
              <w:widowControl/>
              <w:suppressLineNumbers w:val="0"/>
              <w:ind w:firstLine="480" w:firstLineChars="20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63B6D4FB">
            <w:pPr>
              <w:pStyle w:val="12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A7F1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9441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719BAEF4">
            <w:pPr>
              <w:rPr>
                <w:rFonts w:eastAsia="黑体"/>
                <w:b/>
                <w:sz w:val="32"/>
                <w:szCs w:val="32"/>
              </w:rPr>
            </w:pPr>
            <w:r>
              <w:rPr>
                <w:rFonts w:hint="eastAsia" w:eastAsia="黑体"/>
                <w:b/>
                <w:sz w:val="32"/>
                <w:szCs w:val="32"/>
              </w:rPr>
              <w:t>二、课题完成可行性分析</w:t>
            </w:r>
          </w:p>
          <w:p w14:paraId="4608F08D">
            <w:pPr>
              <w:ind w:right="71"/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·研究基础：</w:t>
            </w:r>
            <w:r>
              <w:rPr>
                <w:rFonts w:hint="eastAsia" w:ascii="楷体_GB2312" w:eastAsia="楷体_GB2312"/>
                <w:szCs w:val="21"/>
              </w:rPr>
              <w:t>课题组支撑与本课题研究相关的前期研究课题、代表性研究成果或核心观点等；</w:t>
            </w:r>
          </w:p>
          <w:p w14:paraId="1209FC02">
            <w:pPr>
              <w:ind w:right="71"/>
              <w:jc w:val="lef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·</w:t>
            </w:r>
            <w:r>
              <w:rPr>
                <w:rFonts w:hint="eastAsia" w:ascii="楷体_GB2312" w:eastAsia="楷体_GB2312"/>
                <w:b/>
                <w:szCs w:val="21"/>
              </w:rPr>
              <w:t>研究团队：</w:t>
            </w:r>
            <w:r>
              <w:rPr>
                <w:rFonts w:hint="eastAsia" w:ascii="楷体_GB2312" w:eastAsia="楷体_GB2312"/>
                <w:szCs w:val="21"/>
              </w:rPr>
              <w:t>课题</w:t>
            </w:r>
            <w:r>
              <w:rPr>
                <w:rFonts w:hint="eastAsia" w:ascii="楷体_GB2312" w:hAnsi="Times New Roman" w:eastAsia="楷体_GB2312" w:cs="Times New Roman"/>
                <w:szCs w:val="21"/>
              </w:rPr>
              <w:t>负责人主要学术经历、研究成果等，课题组来源、学术</w:t>
            </w:r>
            <w:r>
              <w:rPr>
                <w:rFonts w:hint="eastAsia" w:ascii="楷体_GB2312" w:eastAsia="楷体_GB2312"/>
                <w:szCs w:val="21"/>
              </w:rPr>
              <w:t>、专业、职称等结构情况；</w:t>
            </w:r>
          </w:p>
          <w:p w14:paraId="78B39602">
            <w:pPr>
              <w:ind w:right="71"/>
              <w:jc w:val="lef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·</w:t>
            </w:r>
            <w:r>
              <w:rPr>
                <w:rFonts w:hint="eastAsia" w:ascii="楷体_GB2312" w:eastAsia="楷体_GB2312"/>
                <w:b/>
                <w:szCs w:val="21"/>
              </w:rPr>
              <w:t>研究保障：</w:t>
            </w:r>
            <w:r>
              <w:rPr>
                <w:rFonts w:hint="eastAsia" w:ascii="楷体_GB2312" w:eastAsia="楷体_GB2312"/>
                <w:szCs w:val="21"/>
              </w:rPr>
              <w:t>课题承担单位支撑本课题研究的组织、制度、条件、经费等保障情况；</w:t>
            </w:r>
          </w:p>
          <w:p w14:paraId="3B28A0A8">
            <w:pPr>
              <w:ind w:right="71"/>
              <w:jc w:val="lef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·课题完成可行性分析与《课题申报书》一致，</w:t>
            </w:r>
            <w:r>
              <w:rPr>
                <w:rFonts w:hint="eastAsia" w:ascii="楷体_GB2312" w:eastAsia="楷体_GB2312"/>
                <w:b/>
                <w:szCs w:val="21"/>
              </w:rPr>
              <w:t>限</w:t>
            </w:r>
            <w:r>
              <w:rPr>
                <w:rFonts w:ascii="楷体_GB2312" w:eastAsia="楷体_GB2312"/>
                <w:b/>
                <w:szCs w:val="21"/>
              </w:rPr>
              <w:t>20</w:t>
            </w:r>
            <w:r>
              <w:rPr>
                <w:rFonts w:hint="eastAsia" w:ascii="楷体_GB2312" w:eastAsia="楷体_GB2312"/>
                <w:b/>
                <w:szCs w:val="21"/>
              </w:rPr>
              <w:t>00字内。</w:t>
            </w:r>
          </w:p>
        </w:tc>
      </w:tr>
      <w:tr w14:paraId="61AFFE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41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 w14:paraId="6908AF1A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41A48A91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526EFB3B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59447D6D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04AA9367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57820460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4421DEE9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0CB3ECC0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51418A2F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437249BB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782A3FCD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15532A1E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63C6A33D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0329F39C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69ED9B1C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27FACCEA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4A245EFA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30560845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589D2BE3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7846595A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3BEBA672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196758F8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3EAF79EB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3631AD3E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527BBA6B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1F9D492D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7040BDF9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4538FA47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20A98770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785CB388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15B49E77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44671B05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6A00A8C9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74688273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7D75D392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24C38AB9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1D379FA8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2C46B52D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0DB205F8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3F0664A2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616797E3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1E6D0D3A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00AF4C3E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75C56B0B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7D74D4CE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13CC56F6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049C4DF7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3216290D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10178A57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14AE134F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373D547A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030D19D2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55D415B6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0CCC434A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3D2A56B5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50E8CF49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1446C05C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1A0E4A7C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6D34944C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2370F429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5BA4C593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169C5685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0136791D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62F42D14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0B0750B9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2C43DD3C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5F5A1552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22D343FB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7E179017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1CC4A424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01CAD30C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3FF67482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627D0D0D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40703FB3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63ED0665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2476A6D0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5FE9185F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54C2185C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305CCADD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1617DBB2">
            <w:pPr>
              <w:pStyle w:val="12"/>
              <w:keepNext w:val="0"/>
              <w:keepLines w:val="0"/>
              <w:widowControl/>
              <w:suppressLineNumbers w:val="0"/>
              <w:ind w:left="0" w:leftChars="0" w:firstLine="420" w:firstLineChars="175"/>
              <w:rPr>
                <w:rFonts w:hint="default"/>
                <w:lang w:val="en-US"/>
              </w:rPr>
            </w:pPr>
          </w:p>
          <w:p w14:paraId="4AE6E157">
            <w:pPr>
              <w:pStyle w:val="12"/>
              <w:keepNext w:val="0"/>
              <w:keepLines w:val="0"/>
              <w:widowControl/>
              <w:suppressLineNumbers w:val="0"/>
              <w:rPr>
                <w:rFonts w:hint="default"/>
                <w:lang w:val="en-US"/>
              </w:rPr>
            </w:pPr>
          </w:p>
        </w:tc>
      </w:tr>
    </w:tbl>
    <w:p w14:paraId="4522D245">
      <w:pPr>
        <w:jc w:val="both"/>
        <w:rPr>
          <w:rFonts w:hint="eastAsia" w:eastAsia="仿宋_GB2312"/>
          <w:b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304" w:bottom="1440" w:left="1418" w:header="851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F60BD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2884170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422786">
                          <w:pPr>
                            <w:pStyle w:val="10"/>
                            <w:rPr>
                              <w:rFonts w:hint="eastAsia" w:eastAsia="宋体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PingFang SC" w:hAnsi="PingFang SC" w:eastAsia="PingFang SC" w:cs="PingFang SC"/>
                              <w:b/>
                              <w:bCs/>
                              <w:sz w:val="24"/>
                              <w:szCs w:val="24"/>
                              <w:lang w:val="en-US" w:eastAsia="zh-CN"/>
                            </w:rPr>
                            <w:t xml:space="preserve">━ 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4"/>
                              <w:szCs w:val="24"/>
                              <w:lang w:val="en-US" w:eastAsia="zh-CN"/>
                            </w:rPr>
                            <w:t>活页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PingFang SC" w:hAnsi="PingFang SC" w:eastAsia="PingFang SC" w:cs="PingFang SC"/>
                              <w:b/>
                              <w:bCs/>
                              <w:sz w:val="24"/>
                              <w:szCs w:val="24"/>
                              <w:lang w:val="en-US" w:eastAsia="zh-CN"/>
                            </w:rPr>
                            <w:t>━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7.1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X5uNd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422786">
                    <w:pPr>
                      <w:pStyle w:val="10"/>
                      <w:rPr>
                        <w:rFonts w:hint="eastAsia" w:eastAsia="宋体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PingFang SC" w:hAnsi="PingFang SC" w:eastAsia="PingFang SC" w:cs="PingFang SC"/>
                        <w:b/>
                        <w:bCs/>
                        <w:sz w:val="24"/>
                        <w:szCs w:val="24"/>
                        <w:lang w:val="en-US" w:eastAsia="zh-CN"/>
                      </w:rPr>
                      <w:t xml:space="preserve">━ 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4"/>
                        <w:szCs w:val="24"/>
                        <w:lang w:val="en-US" w:eastAsia="zh-CN"/>
                      </w:rPr>
                      <w:t>活页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PingFang SC" w:hAnsi="PingFang SC" w:eastAsia="PingFang SC" w:cs="PingFang SC"/>
                        <w:b/>
                        <w:bCs/>
                        <w:sz w:val="24"/>
                        <w:szCs w:val="24"/>
                        <w:lang w:val="en-US" w:eastAsia="zh-CN"/>
                      </w:rPr>
                      <w:t>━</w:t>
                    </w:r>
                    <w:r>
                      <w:rPr>
                        <w:rFonts w:hint="eastAsia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A28FB">
    <w:r>
      <w:rPr>
        <w:sz w:val="21"/>
      </w:rPr>
      <w:pict>
        <v:shape id="PowerPlusWaterMarkObject2264420" o:spid="_x0000_s4097" o:spt="136" type="#_x0000_t136" style="position:absolute;left:0pt;height:55.05pt;width:594.25pt;mso-position-horizontal:center;mso-position-horizontal-relative:margin;mso-position-vertical:center;mso-position-vertical-relative:margin;rotation:-2949120f;z-index:-251657216;mso-width-relative:page;mso-height-relative:page;" fillcolor="#EEECE1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重庆市教育科学规划课题论证活页" style="font-family:PingFang SC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MTIwYWE4YmU4OWZjNzc2NzNhMDE3YTJjOTM1OWYifQ=="/>
  </w:docVars>
  <w:rsids>
    <w:rsidRoot w:val="00022995"/>
    <w:rsid w:val="00022995"/>
    <w:rsid w:val="00057548"/>
    <w:rsid w:val="000641A0"/>
    <w:rsid w:val="00070DDD"/>
    <w:rsid w:val="000A0B9D"/>
    <w:rsid w:val="000B4E05"/>
    <w:rsid w:val="000E5689"/>
    <w:rsid w:val="00132C5D"/>
    <w:rsid w:val="00133A2A"/>
    <w:rsid w:val="00140660"/>
    <w:rsid w:val="00146FEB"/>
    <w:rsid w:val="001653A1"/>
    <w:rsid w:val="001A1598"/>
    <w:rsid w:val="001C48D0"/>
    <w:rsid w:val="001C6D2C"/>
    <w:rsid w:val="001C7775"/>
    <w:rsid w:val="001F17A1"/>
    <w:rsid w:val="00206E52"/>
    <w:rsid w:val="00236071"/>
    <w:rsid w:val="00250447"/>
    <w:rsid w:val="0026620D"/>
    <w:rsid w:val="002955E1"/>
    <w:rsid w:val="002A723E"/>
    <w:rsid w:val="002B452C"/>
    <w:rsid w:val="002C0D1F"/>
    <w:rsid w:val="002D4DEF"/>
    <w:rsid w:val="002D7425"/>
    <w:rsid w:val="002E3F46"/>
    <w:rsid w:val="002E7C79"/>
    <w:rsid w:val="00305385"/>
    <w:rsid w:val="00307262"/>
    <w:rsid w:val="00317D0B"/>
    <w:rsid w:val="003311E6"/>
    <w:rsid w:val="003564FB"/>
    <w:rsid w:val="0037513C"/>
    <w:rsid w:val="003813F5"/>
    <w:rsid w:val="00386F75"/>
    <w:rsid w:val="00391790"/>
    <w:rsid w:val="003A49A3"/>
    <w:rsid w:val="003A4C24"/>
    <w:rsid w:val="003A4FC4"/>
    <w:rsid w:val="003D40CE"/>
    <w:rsid w:val="003D730D"/>
    <w:rsid w:val="003E2CCB"/>
    <w:rsid w:val="003E4C30"/>
    <w:rsid w:val="00413051"/>
    <w:rsid w:val="00423635"/>
    <w:rsid w:val="004367E8"/>
    <w:rsid w:val="0046604B"/>
    <w:rsid w:val="00466DB1"/>
    <w:rsid w:val="00476FBA"/>
    <w:rsid w:val="00486F43"/>
    <w:rsid w:val="004A2620"/>
    <w:rsid w:val="004A35CC"/>
    <w:rsid w:val="004B1738"/>
    <w:rsid w:val="004D499B"/>
    <w:rsid w:val="004E466B"/>
    <w:rsid w:val="004E7E5D"/>
    <w:rsid w:val="00512E1C"/>
    <w:rsid w:val="005549F1"/>
    <w:rsid w:val="00580F5E"/>
    <w:rsid w:val="005974FE"/>
    <w:rsid w:val="005A0715"/>
    <w:rsid w:val="005A3011"/>
    <w:rsid w:val="005A5DC7"/>
    <w:rsid w:val="005C0D8A"/>
    <w:rsid w:val="005E451B"/>
    <w:rsid w:val="005F6AC9"/>
    <w:rsid w:val="006043A8"/>
    <w:rsid w:val="006056F2"/>
    <w:rsid w:val="00606860"/>
    <w:rsid w:val="00611B80"/>
    <w:rsid w:val="00664A60"/>
    <w:rsid w:val="006A237A"/>
    <w:rsid w:val="006C61C7"/>
    <w:rsid w:val="00732487"/>
    <w:rsid w:val="0075330C"/>
    <w:rsid w:val="00754DDA"/>
    <w:rsid w:val="00796436"/>
    <w:rsid w:val="00796D0A"/>
    <w:rsid w:val="007C1849"/>
    <w:rsid w:val="007C58F2"/>
    <w:rsid w:val="008017C9"/>
    <w:rsid w:val="00801CAB"/>
    <w:rsid w:val="00807796"/>
    <w:rsid w:val="008174E8"/>
    <w:rsid w:val="0082486F"/>
    <w:rsid w:val="00827D5A"/>
    <w:rsid w:val="008302A0"/>
    <w:rsid w:val="0085045C"/>
    <w:rsid w:val="0086212E"/>
    <w:rsid w:val="008863D7"/>
    <w:rsid w:val="00894F94"/>
    <w:rsid w:val="008E74B5"/>
    <w:rsid w:val="008F4AB4"/>
    <w:rsid w:val="008F4F95"/>
    <w:rsid w:val="00905B47"/>
    <w:rsid w:val="00905D4E"/>
    <w:rsid w:val="009156EC"/>
    <w:rsid w:val="009179E6"/>
    <w:rsid w:val="00966A17"/>
    <w:rsid w:val="00973E2F"/>
    <w:rsid w:val="00977271"/>
    <w:rsid w:val="009C186F"/>
    <w:rsid w:val="009F735C"/>
    <w:rsid w:val="00A04A64"/>
    <w:rsid w:val="00A20CA7"/>
    <w:rsid w:val="00A25E3B"/>
    <w:rsid w:val="00A6617B"/>
    <w:rsid w:val="00A74DFB"/>
    <w:rsid w:val="00AB1FD3"/>
    <w:rsid w:val="00B064A0"/>
    <w:rsid w:val="00B064AB"/>
    <w:rsid w:val="00B10D9C"/>
    <w:rsid w:val="00B75065"/>
    <w:rsid w:val="00B9213A"/>
    <w:rsid w:val="00BD2D21"/>
    <w:rsid w:val="00BE3985"/>
    <w:rsid w:val="00C35918"/>
    <w:rsid w:val="00C41AA3"/>
    <w:rsid w:val="00C61EFB"/>
    <w:rsid w:val="00C67891"/>
    <w:rsid w:val="00C91095"/>
    <w:rsid w:val="00C958BA"/>
    <w:rsid w:val="00CB0B58"/>
    <w:rsid w:val="00CE3832"/>
    <w:rsid w:val="00D110E7"/>
    <w:rsid w:val="00D11DB8"/>
    <w:rsid w:val="00D122C3"/>
    <w:rsid w:val="00D3290A"/>
    <w:rsid w:val="00D73477"/>
    <w:rsid w:val="00DA5E13"/>
    <w:rsid w:val="00DC2D69"/>
    <w:rsid w:val="00DC5D94"/>
    <w:rsid w:val="00DE4C3C"/>
    <w:rsid w:val="00E25158"/>
    <w:rsid w:val="00E27916"/>
    <w:rsid w:val="00E64F24"/>
    <w:rsid w:val="00E93C3A"/>
    <w:rsid w:val="00E9765C"/>
    <w:rsid w:val="00EA2A3A"/>
    <w:rsid w:val="00EE5E6B"/>
    <w:rsid w:val="00EF14C0"/>
    <w:rsid w:val="00EF5ED0"/>
    <w:rsid w:val="00EF78A1"/>
    <w:rsid w:val="00F00FD6"/>
    <w:rsid w:val="00F36F7A"/>
    <w:rsid w:val="185FAD14"/>
    <w:rsid w:val="2BFD5795"/>
    <w:rsid w:val="2FBF904E"/>
    <w:rsid w:val="3633FCBE"/>
    <w:rsid w:val="3639589A"/>
    <w:rsid w:val="3AE94281"/>
    <w:rsid w:val="3BFC6423"/>
    <w:rsid w:val="3EFFB6A9"/>
    <w:rsid w:val="4EF27C24"/>
    <w:rsid w:val="4F997EAC"/>
    <w:rsid w:val="55F3E35E"/>
    <w:rsid w:val="5FDD0A59"/>
    <w:rsid w:val="5FF62B7C"/>
    <w:rsid w:val="60FEF896"/>
    <w:rsid w:val="6F7F7BF2"/>
    <w:rsid w:val="6FFC7EA4"/>
    <w:rsid w:val="6FFF1583"/>
    <w:rsid w:val="73DD05A3"/>
    <w:rsid w:val="73FFE018"/>
    <w:rsid w:val="77D6EE00"/>
    <w:rsid w:val="77DBA65A"/>
    <w:rsid w:val="77F598F6"/>
    <w:rsid w:val="77FF34EF"/>
    <w:rsid w:val="7A01585F"/>
    <w:rsid w:val="7B9FC3B6"/>
    <w:rsid w:val="7BAE4AC3"/>
    <w:rsid w:val="7BD310BA"/>
    <w:rsid w:val="7BD8AC9C"/>
    <w:rsid w:val="7CFE3549"/>
    <w:rsid w:val="7DEBED0A"/>
    <w:rsid w:val="7FAEDE63"/>
    <w:rsid w:val="7FAFFFF0"/>
    <w:rsid w:val="7FC5E98E"/>
    <w:rsid w:val="7FF3B7B3"/>
    <w:rsid w:val="93551901"/>
    <w:rsid w:val="97F725B9"/>
    <w:rsid w:val="AB7BA487"/>
    <w:rsid w:val="AFBFBBC1"/>
    <w:rsid w:val="B74BF1B8"/>
    <w:rsid w:val="B7FAB22D"/>
    <w:rsid w:val="BBEFF3DA"/>
    <w:rsid w:val="BBFEE41E"/>
    <w:rsid w:val="BE9F97EA"/>
    <w:rsid w:val="BFDDF9C7"/>
    <w:rsid w:val="BFFFCEA4"/>
    <w:rsid w:val="CB255A1F"/>
    <w:rsid w:val="CDBF50E4"/>
    <w:rsid w:val="CF5F97AF"/>
    <w:rsid w:val="D3F56DB6"/>
    <w:rsid w:val="DDD2C193"/>
    <w:rsid w:val="EBF3F4CC"/>
    <w:rsid w:val="F37BBFB8"/>
    <w:rsid w:val="F3DBA02C"/>
    <w:rsid w:val="F3FF32B4"/>
    <w:rsid w:val="F76BF090"/>
    <w:rsid w:val="F7E76347"/>
    <w:rsid w:val="F7FF12EA"/>
    <w:rsid w:val="FA3F50AA"/>
    <w:rsid w:val="FC66DAAA"/>
    <w:rsid w:val="FD8733D1"/>
    <w:rsid w:val="FEFE31E9"/>
    <w:rsid w:val="FF3FDFF9"/>
    <w:rsid w:val="FF571820"/>
    <w:rsid w:val="FF7E1566"/>
    <w:rsid w:val="FFF7DC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楷体_GB2312" w:hAnsi="宋体" w:eastAsia="楷体_GB2312"/>
      <w:sz w:val="2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9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character" w:styleId="17">
    <w:name w:val="FollowedHyperlink"/>
    <w:qFormat/>
    <w:uiPriority w:val="0"/>
    <w:rPr>
      <w:color w:val="800080"/>
      <w:u w:val="single"/>
    </w:rPr>
  </w:style>
  <w:style w:type="character" w:styleId="18">
    <w:name w:val="Emphasis"/>
    <w:qFormat/>
    <w:uiPriority w:val="0"/>
    <w:rPr>
      <w:i/>
      <w:iCs/>
    </w:rPr>
  </w:style>
  <w:style w:type="character" w:styleId="19">
    <w:name w:val="Hyperlink"/>
    <w:qFormat/>
    <w:uiPriority w:val="0"/>
    <w:rPr>
      <w:color w:val="0000FF"/>
      <w:u w:val="single"/>
    </w:rPr>
  </w:style>
  <w:style w:type="paragraph" w:customStyle="1" w:styleId="20">
    <w:name w:val=" Char 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21">
    <w:name w:val="orgbold1"/>
    <w:qFormat/>
    <w:uiPriority w:val="0"/>
    <w:rPr>
      <w:b/>
      <w:bCs/>
      <w:color w:val="FF4E00"/>
      <w:sz w:val="21"/>
      <w:szCs w:val="21"/>
      <w:u w:val="none"/>
    </w:rPr>
  </w:style>
  <w:style w:type="paragraph" w:customStyle="1" w:styleId="22">
    <w:name w:val="Char Char Char Char"/>
    <w:basedOn w:val="1"/>
    <w:qFormat/>
    <w:uiPriority w:val="0"/>
    <w:rPr>
      <w:rFonts w:ascii="宋体"/>
    </w:rPr>
  </w:style>
  <w:style w:type="paragraph" w:customStyle="1" w:styleId="23">
    <w:name w:val="Char Char Char Char 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3</Pages>
  <Words>613</Words>
  <Characters>657</Characters>
  <Lines>5</Lines>
  <Paragraphs>1</Paragraphs>
  <TotalTime>24</TotalTime>
  <ScaleCrop>false</ScaleCrop>
  <LinksUpToDate>false</LinksUpToDate>
  <CharactersWithSpaces>657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2012-06-01T19:13:00Z</dcterms:created>
  <dc:creator>Lenovo User</dc:creator>
  <cp:lastModifiedBy>May</cp:lastModifiedBy>
  <cp:lastPrinted>2012-05-09T20:33:00Z</cp:lastPrinted>
  <dcterms:modified xsi:type="dcterms:W3CDTF">2024-07-01T01:53:55Z</dcterms:modified>
  <dc:title>附件1：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8618F756BA24C13A7720786620598746_42</vt:lpwstr>
  </property>
</Properties>
</file>