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4A1BA7">
      <w:pPr>
        <w:spacing w:line="460" w:lineRule="exact"/>
        <w:jc w:val="center"/>
        <w:textAlignment w:val="baseline"/>
        <w:rPr>
          <w:sz w:val="24"/>
        </w:rPr>
      </w:pPr>
      <w:bookmarkStart w:id="0" w:name="_Hlk75793929"/>
      <w:r>
        <w:rPr>
          <w:rFonts w:hint="eastAsia" w:eastAsia="方正小标宋简体"/>
          <w:sz w:val="36"/>
          <w:szCs w:val="44"/>
          <w:lang w:eastAsia="zh-CN"/>
        </w:rPr>
        <w:t>重庆财经学院非学历教育项目审批备案表</w:t>
      </w:r>
    </w:p>
    <w:p w14:paraId="503B9EFE">
      <w:pPr>
        <w:textAlignment w:val="baseline"/>
        <w:rPr>
          <w:sz w:val="24"/>
        </w:rPr>
      </w:pPr>
      <w:r>
        <w:rPr>
          <w:sz w:val="24"/>
        </w:rPr>
        <w:t>申</w:t>
      </w:r>
      <w:r>
        <w:rPr>
          <w:rFonts w:hint="eastAsia"/>
          <w:sz w:val="24"/>
          <w:lang w:eastAsia="zh-CN"/>
        </w:rPr>
        <w:t>请部门</w:t>
      </w:r>
      <w:r>
        <w:rPr>
          <w:sz w:val="24"/>
        </w:rPr>
        <w:t>：</w:t>
      </w:r>
      <w:r>
        <w:rPr>
          <w:sz w:val="24"/>
          <w:u w:val="single"/>
        </w:rPr>
        <w:t xml:space="preserve">                        </w:t>
      </w:r>
      <w:r>
        <w:rPr>
          <w:sz w:val="24"/>
        </w:rPr>
        <w:t xml:space="preserve">    申</w:t>
      </w:r>
      <w:r>
        <w:rPr>
          <w:rFonts w:hint="eastAsia"/>
          <w:sz w:val="24"/>
          <w:lang w:eastAsia="zh-CN"/>
        </w:rPr>
        <w:t>请</w:t>
      </w:r>
      <w:r>
        <w:rPr>
          <w:sz w:val="24"/>
        </w:rPr>
        <w:t>时间：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</w:t>
      </w:r>
      <w:r>
        <w:rPr>
          <w:sz w:val="24"/>
        </w:rPr>
        <w:t>日</w:t>
      </w:r>
    </w:p>
    <w:tbl>
      <w:tblPr>
        <w:tblStyle w:val="5"/>
        <w:tblW w:w="90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332"/>
        <w:gridCol w:w="525"/>
        <w:gridCol w:w="1560"/>
        <w:gridCol w:w="565"/>
        <w:gridCol w:w="1842"/>
        <w:gridCol w:w="2695"/>
      </w:tblGrid>
      <w:tr w14:paraId="6009A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2411" w:type="dxa"/>
            <w:gridSpan w:val="3"/>
            <w:vAlign w:val="center"/>
          </w:tcPr>
          <w:p w14:paraId="59B5C0BE">
            <w:pPr>
              <w:pStyle w:val="11"/>
              <w:tabs>
                <w:tab w:val="center" w:pos="709"/>
                <w:tab w:val="left" w:pos="7230"/>
              </w:tabs>
              <w:spacing w:line="400" w:lineRule="exact"/>
              <w:ind w:left="-180" w:leftChars="-57" w:firstLine="0" w:firstLineChars="0"/>
              <w:jc w:val="center"/>
              <w:rPr>
                <w:rFonts w:hint="eastAsia" w:ascii="仿宋_GB2312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662" w:type="dxa"/>
            <w:gridSpan w:val="4"/>
            <w:vAlign w:val="center"/>
          </w:tcPr>
          <w:p w14:paraId="32B3E197">
            <w:pPr>
              <w:pStyle w:val="11"/>
              <w:tabs>
                <w:tab w:val="center" w:pos="709"/>
                <w:tab w:val="left" w:pos="7230"/>
              </w:tabs>
              <w:spacing w:line="400" w:lineRule="exact"/>
              <w:ind w:firstLine="0" w:firstLineChars="0"/>
              <w:jc w:val="center"/>
              <w:rPr>
                <w:rFonts w:hint="eastAsia" w:ascii="仿宋_GB2312" w:eastAsia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A23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411" w:type="dxa"/>
            <w:gridSpan w:val="3"/>
            <w:vAlign w:val="center"/>
          </w:tcPr>
          <w:p w14:paraId="14639794">
            <w:pPr>
              <w:pStyle w:val="11"/>
              <w:tabs>
                <w:tab w:val="center" w:pos="709"/>
                <w:tab w:val="left" w:pos="7230"/>
              </w:tabs>
              <w:spacing w:line="400" w:lineRule="exact"/>
              <w:ind w:left="-180" w:leftChars="-57" w:firstLine="0" w:firstLineChars="0"/>
              <w:jc w:val="center"/>
              <w:rPr>
                <w:rFonts w:hint="eastAsia" w:ascii="仿宋_GB2312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项目所属学科门类</w:t>
            </w:r>
          </w:p>
        </w:tc>
        <w:tc>
          <w:tcPr>
            <w:tcW w:w="6662" w:type="dxa"/>
            <w:gridSpan w:val="4"/>
            <w:vAlign w:val="center"/>
          </w:tcPr>
          <w:p w14:paraId="4AE7F049">
            <w:pPr>
              <w:pStyle w:val="11"/>
              <w:tabs>
                <w:tab w:val="center" w:pos="709"/>
                <w:tab w:val="left" w:pos="7230"/>
              </w:tabs>
              <w:spacing w:line="400" w:lineRule="exact"/>
              <w:ind w:firstLine="0" w:firstLineChars="0"/>
              <w:jc w:val="center"/>
              <w:rPr>
                <w:rFonts w:hint="eastAsia" w:ascii="仿宋_GB2312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AC9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554" w:type="dxa"/>
            <w:vAlign w:val="center"/>
          </w:tcPr>
          <w:p w14:paraId="7F59034A">
            <w:pPr>
              <w:pStyle w:val="11"/>
              <w:tabs>
                <w:tab w:val="center" w:pos="709"/>
                <w:tab w:val="left" w:pos="7230"/>
              </w:tabs>
              <w:spacing w:line="400" w:lineRule="exact"/>
              <w:ind w:left="-180" w:leftChars="-57" w:firstLine="0" w:firstLineChars="0"/>
              <w:jc w:val="center"/>
              <w:rPr>
                <w:rFonts w:hint="eastAsia" w:ascii="仿宋_GB2312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项目类型</w:t>
            </w:r>
          </w:p>
        </w:tc>
        <w:tc>
          <w:tcPr>
            <w:tcW w:w="7519" w:type="dxa"/>
            <w:gridSpan w:val="6"/>
            <w:vAlign w:val="center"/>
          </w:tcPr>
          <w:p w14:paraId="23D12D05">
            <w:pPr>
              <w:pStyle w:val="11"/>
              <w:tabs>
                <w:tab w:val="center" w:pos="709"/>
                <w:tab w:val="left" w:pos="7230"/>
              </w:tabs>
              <w:spacing w:line="400" w:lineRule="exact"/>
              <w:ind w:left="-180" w:leftChars="-57" w:firstLine="0" w:firstLineChars="0"/>
              <w:jc w:val="center"/>
              <w:rPr>
                <w:rFonts w:hint="eastAsia" w:ascii="仿宋_GB2312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□校内部门</w:t>
            </w:r>
            <w:r>
              <w:rPr>
                <w:rFonts w:hint="eastAsia" w:ascii="仿宋_GB2312" w:eastAsia="仿宋_GB2312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举</w:t>
            </w:r>
            <w:r>
              <w:rPr>
                <w:rFonts w:hint="eastAsia"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办项目   □校外单位合作项目  □其它类型项目</w:t>
            </w:r>
          </w:p>
        </w:tc>
      </w:tr>
      <w:tr w14:paraId="64A1C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554" w:type="dxa"/>
            <w:vAlign w:val="center"/>
          </w:tcPr>
          <w:p w14:paraId="5AB4235B">
            <w:pPr>
              <w:pStyle w:val="11"/>
              <w:tabs>
                <w:tab w:val="center" w:pos="709"/>
                <w:tab w:val="left" w:pos="7230"/>
              </w:tabs>
              <w:spacing w:line="400" w:lineRule="exact"/>
              <w:ind w:left="-180" w:leftChars="-57" w:firstLine="0" w:firstLineChars="0"/>
              <w:jc w:val="center"/>
              <w:rPr>
                <w:rFonts w:hint="eastAsia" w:ascii="仿宋_GB2312" w:eastAsia="仿宋_GB2312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举办部门</w:t>
            </w:r>
          </w:p>
        </w:tc>
        <w:tc>
          <w:tcPr>
            <w:tcW w:w="7519" w:type="dxa"/>
            <w:gridSpan w:val="6"/>
            <w:vAlign w:val="center"/>
          </w:tcPr>
          <w:p w14:paraId="1D2F8BEA">
            <w:pPr>
              <w:pStyle w:val="11"/>
              <w:tabs>
                <w:tab w:val="center" w:pos="709"/>
                <w:tab w:val="left" w:pos="7230"/>
              </w:tabs>
              <w:spacing w:line="400" w:lineRule="exact"/>
              <w:ind w:left="-180" w:leftChars="-57" w:firstLine="0" w:firstLineChars="0"/>
              <w:jc w:val="center"/>
              <w:rPr>
                <w:rFonts w:hint="eastAsia" w:ascii="仿宋_GB2312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48D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554" w:type="dxa"/>
            <w:vAlign w:val="center"/>
          </w:tcPr>
          <w:p w14:paraId="375B12AF">
            <w:pPr>
              <w:pStyle w:val="11"/>
              <w:tabs>
                <w:tab w:val="center" w:pos="709"/>
                <w:tab w:val="left" w:pos="7230"/>
              </w:tabs>
              <w:spacing w:line="400" w:lineRule="exact"/>
              <w:ind w:left="-180" w:leftChars="-57" w:firstLine="0" w:firstLineChars="0"/>
              <w:jc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eastAsia="zh-CN"/>
              </w:rPr>
              <w:t>起止日期</w:t>
            </w:r>
          </w:p>
        </w:tc>
        <w:tc>
          <w:tcPr>
            <w:tcW w:w="7519" w:type="dxa"/>
            <w:gridSpan w:val="6"/>
            <w:vAlign w:val="center"/>
          </w:tcPr>
          <w:p w14:paraId="0101CCB0">
            <w:pPr>
              <w:pStyle w:val="11"/>
              <w:tabs>
                <w:tab w:val="center" w:pos="709"/>
                <w:tab w:val="left" w:pos="7230"/>
              </w:tabs>
              <w:spacing w:line="400" w:lineRule="exact"/>
              <w:ind w:left="-180" w:leftChars="-57" w:firstLine="0" w:firstLineChars="0"/>
              <w:jc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  <w:t>年    月     日—      年    月    日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eastAsia="zh-CN"/>
              </w:rPr>
              <w:t>（两年备案一次）</w:t>
            </w:r>
          </w:p>
        </w:tc>
      </w:tr>
      <w:tr w14:paraId="77994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554" w:type="dxa"/>
            <w:vAlign w:val="center"/>
          </w:tcPr>
          <w:p w14:paraId="4B90B4C9">
            <w:pPr>
              <w:pStyle w:val="11"/>
              <w:tabs>
                <w:tab w:val="center" w:pos="709"/>
                <w:tab w:val="left" w:pos="7230"/>
              </w:tabs>
              <w:spacing w:line="400" w:lineRule="exact"/>
              <w:ind w:left="-180" w:leftChars="-57" w:firstLine="0" w:firstLineChars="0"/>
              <w:jc w:val="center"/>
              <w:rPr>
                <w:rFonts w:hint="eastAsia" w:ascii="仿宋_GB2312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招生对象</w:t>
            </w:r>
          </w:p>
        </w:tc>
        <w:tc>
          <w:tcPr>
            <w:tcW w:w="2417" w:type="dxa"/>
            <w:gridSpan w:val="3"/>
            <w:vAlign w:val="center"/>
          </w:tcPr>
          <w:p w14:paraId="0861FF40">
            <w:pPr>
              <w:pStyle w:val="11"/>
              <w:tabs>
                <w:tab w:val="center" w:pos="709"/>
                <w:tab w:val="left" w:pos="7230"/>
              </w:tabs>
              <w:spacing w:line="400" w:lineRule="exact"/>
              <w:ind w:left="-180" w:leftChars="-57" w:firstLine="0" w:firstLineChars="0"/>
              <w:jc w:val="center"/>
              <w:rPr>
                <w:rFonts w:hint="eastAsia" w:ascii="仿宋_GB2312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17F3DD36">
            <w:pPr>
              <w:pStyle w:val="11"/>
              <w:tabs>
                <w:tab w:val="center" w:pos="709"/>
                <w:tab w:val="left" w:pos="7230"/>
              </w:tabs>
              <w:spacing w:line="320" w:lineRule="exact"/>
              <w:ind w:left="-180" w:leftChars="-57" w:firstLine="0" w:firstLineChars="0"/>
              <w:jc w:val="center"/>
              <w:rPr>
                <w:rFonts w:hint="eastAsia" w:ascii="仿宋_GB2312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计划招生数</w:t>
            </w:r>
          </w:p>
        </w:tc>
        <w:tc>
          <w:tcPr>
            <w:tcW w:w="2695" w:type="dxa"/>
            <w:vAlign w:val="center"/>
          </w:tcPr>
          <w:p w14:paraId="15971FF6">
            <w:pPr>
              <w:spacing w:line="400" w:lineRule="exact"/>
              <w:ind w:left="-180" w:leftChars="-57"/>
              <w:jc w:val="center"/>
              <w:textAlignment w:val="baseline"/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A76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dxa"/>
            <w:gridSpan w:val="2"/>
            <w:vAlign w:val="center"/>
          </w:tcPr>
          <w:p w14:paraId="0A53B479">
            <w:pPr>
              <w:pStyle w:val="11"/>
              <w:tabs>
                <w:tab w:val="center" w:pos="709"/>
                <w:tab w:val="left" w:pos="7230"/>
              </w:tabs>
              <w:spacing w:line="400" w:lineRule="exact"/>
              <w:ind w:left="-180" w:leftChars="-57" w:firstLine="0" w:firstLineChars="0"/>
              <w:jc w:val="center"/>
              <w:rPr>
                <w:rFonts w:hint="eastAsia" w:ascii="仿宋_GB2312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收费标准</w:t>
            </w:r>
          </w:p>
        </w:tc>
        <w:tc>
          <w:tcPr>
            <w:tcW w:w="7187" w:type="dxa"/>
            <w:gridSpan w:val="5"/>
            <w:vAlign w:val="center"/>
          </w:tcPr>
          <w:p w14:paraId="4F2E3ED3">
            <w:pPr>
              <w:pStyle w:val="11"/>
              <w:tabs>
                <w:tab w:val="center" w:pos="709"/>
                <w:tab w:val="left" w:pos="7230"/>
              </w:tabs>
              <w:spacing w:line="400" w:lineRule="exact"/>
              <w:ind w:left="-180" w:leftChars="-57" w:firstLine="236" w:firstLineChars="100"/>
              <w:jc w:val="left"/>
              <w:rPr>
                <w:rFonts w:hint="default" w:ascii="仿宋_GB2312" w:eastAsia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学费：</w:t>
            </w:r>
            <w:r>
              <w:rPr>
                <w:rFonts w:hint="eastAsia" w:ascii="仿宋_GB2312" w:eastAsia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仿宋_GB2312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教材费：</w:t>
            </w:r>
            <w:r>
              <w:rPr>
                <w:rFonts w:hint="eastAsia" w:ascii="仿宋_GB2312" w:eastAsia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仿宋_GB2312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其他：</w:t>
            </w:r>
            <w:r>
              <w:rPr>
                <w:rFonts w:hint="eastAsia" w:ascii="仿宋_GB2312" w:eastAsia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合计：    </w:t>
            </w:r>
          </w:p>
        </w:tc>
      </w:tr>
      <w:tr w14:paraId="57190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dxa"/>
            <w:gridSpan w:val="2"/>
            <w:vAlign w:val="center"/>
          </w:tcPr>
          <w:p w14:paraId="2C778530">
            <w:pPr>
              <w:pStyle w:val="11"/>
              <w:tabs>
                <w:tab w:val="center" w:pos="709"/>
                <w:tab w:val="left" w:pos="7230"/>
              </w:tabs>
              <w:spacing w:line="400" w:lineRule="exact"/>
              <w:ind w:left="-180" w:leftChars="-57" w:firstLine="0" w:firstLineChars="0"/>
              <w:jc w:val="center"/>
              <w:rPr>
                <w:rFonts w:hint="eastAsia" w:ascii="仿宋_GB2312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</w:tc>
        <w:tc>
          <w:tcPr>
            <w:tcW w:w="2085" w:type="dxa"/>
            <w:gridSpan w:val="2"/>
            <w:vAlign w:val="center"/>
          </w:tcPr>
          <w:p w14:paraId="5037FACA">
            <w:pPr>
              <w:pStyle w:val="11"/>
              <w:tabs>
                <w:tab w:val="center" w:pos="709"/>
                <w:tab w:val="left" w:pos="7230"/>
              </w:tabs>
              <w:spacing w:line="400" w:lineRule="exact"/>
              <w:ind w:firstLine="0" w:firstLineChars="0"/>
              <w:jc w:val="center"/>
              <w:rPr>
                <w:rFonts w:hint="eastAsia" w:ascii="仿宋_GB2312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7132160C">
            <w:pPr>
              <w:pStyle w:val="11"/>
              <w:tabs>
                <w:tab w:val="center" w:pos="709"/>
                <w:tab w:val="left" w:pos="7230"/>
              </w:tabs>
              <w:spacing w:line="320" w:lineRule="exact"/>
              <w:ind w:left="-180" w:leftChars="-57" w:firstLine="0" w:firstLineChars="0"/>
              <w:jc w:val="center"/>
              <w:rPr>
                <w:rFonts w:hint="eastAsia" w:ascii="仿宋_GB2312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项目负责人联系电话</w:t>
            </w:r>
          </w:p>
        </w:tc>
        <w:tc>
          <w:tcPr>
            <w:tcW w:w="2695" w:type="dxa"/>
            <w:vAlign w:val="center"/>
          </w:tcPr>
          <w:p w14:paraId="4903871D">
            <w:pPr>
              <w:spacing w:line="400" w:lineRule="exact"/>
              <w:jc w:val="center"/>
              <w:textAlignment w:val="baseline"/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37D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886" w:type="dxa"/>
            <w:gridSpan w:val="2"/>
            <w:vAlign w:val="center"/>
          </w:tcPr>
          <w:p w14:paraId="4A3DD729">
            <w:pPr>
              <w:pStyle w:val="11"/>
              <w:tabs>
                <w:tab w:val="center" w:pos="709"/>
                <w:tab w:val="left" w:pos="7230"/>
              </w:tabs>
              <w:spacing w:line="400" w:lineRule="exact"/>
              <w:ind w:left="-180" w:leftChars="-57" w:firstLine="0" w:firstLineChars="0"/>
              <w:jc w:val="center"/>
              <w:rPr>
                <w:rFonts w:hint="eastAsia" w:ascii="仿宋_GB2312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颁发证书名称</w:t>
            </w:r>
          </w:p>
        </w:tc>
        <w:tc>
          <w:tcPr>
            <w:tcW w:w="2085" w:type="dxa"/>
            <w:gridSpan w:val="2"/>
            <w:vAlign w:val="center"/>
          </w:tcPr>
          <w:p w14:paraId="5CE2C0F8">
            <w:pPr>
              <w:pStyle w:val="11"/>
              <w:tabs>
                <w:tab w:val="center" w:pos="709"/>
                <w:tab w:val="left" w:pos="7230"/>
              </w:tabs>
              <w:spacing w:line="400" w:lineRule="exact"/>
              <w:ind w:firstLine="0" w:firstLineChars="0"/>
              <w:jc w:val="center"/>
              <w:rPr>
                <w:rFonts w:hint="eastAsia" w:ascii="仿宋_GB2312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18764E51">
            <w:pPr>
              <w:pStyle w:val="11"/>
              <w:tabs>
                <w:tab w:val="center" w:pos="709"/>
                <w:tab w:val="left" w:pos="7230"/>
              </w:tabs>
              <w:spacing w:line="320" w:lineRule="exact"/>
              <w:ind w:left="-180" w:leftChars="-57" w:firstLine="0" w:firstLineChars="0"/>
              <w:jc w:val="center"/>
              <w:rPr>
                <w:rFonts w:hint="eastAsia" w:ascii="仿宋_GB2312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颁发证书盖章单位</w:t>
            </w:r>
          </w:p>
        </w:tc>
        <w:tc>
          <w:tcPr>
            <w:tcW w:w="2695" w:type="dxa"/>
            <w:vAlign w:val="center"/>
          </w:tcPr>
          <w:p w14:paraId="640DD6F8">
            <w:pPr>
              <w:spacing w:line="400" w:lineRule="exact"/>
              <w:jc w:val="center"/>
              <w:textAlignment w:val="baseline"/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61B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9073" w:type="dxa"/>
            <w:gridSpan w:val="7"/>
            <w:vAlign w:val="center"/>
          </w:tcPr>
          <w:p w14:paraId="38E84BD4">
            <w:pPr>
              <w:spacing w:line="400" w:lineRule="exact"/>
              <w:ind w:left="-180" w:leftChars="-57"/>
              <w:jc w:val="center"/>
              <w:textAlignment w:val="baseline"/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合作单位概况（</w:t>
            </w:r>
            <w:r>
              <w:rPr>
                <w:rFonts w:hint="eastAsia" w:ascii="仿宋_GB2312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与</w:t>
            </w:r>
            <w:r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校外</w:t>
            </w:r>
            <w:r>
              <w:rPr>
                <w:rFonts w:hint="eastAsia" w:ascii="仿宋_GB2312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合作项目必填）</w:t>
            </w:r>
          </w:p>
        </w:tc>
      </w:tr>
      <w:tr w14:paraId="11EC3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54" w:type="dxa"/>
            <w:vAlign w:val="center"/>
          </w:tcPr>
          <w:p w14:paraId="26C617BF">
            <w:pPr>
              <w:pStyle w:val="11"/>
              <w:tabs>
                <w:tab w:val="center" w:pos="709"/>
                <w:tab w:val="left" w:pos="7230"/>
              </w:tabs>
              <w:spacing w:line="400" w:lineRule="exact"/>
              <w:ind w:left="-180" w:leftChars="-57" w:firstLine="0" w:firstLineChars="0"/>
              <w:jc w:val="center"/>
              <w:rPr>
                <w:rFonts w:hint="eastAsia" w:ascii="仿宋_GB2312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2417" w:type="dxa"/>
            <w:gridSpan w:val="3"/>
            <w:vAlign w:val="center"/>
          </w:tcPr>
          <w:p w14:paraId="52085DD0">
            <w:pPr>
              <w:spacing w:line="400" w:lineRule="exact"/>
              <w:ind w:left="-180" w:leftChars="-57"/>
              <w:jc w:val="left"/>
              <w:textAlignment w:val="baseline"/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54D8F793">
            <w:pPr>
              <w:pStyle w:val="11"/>
              <w:tabs>
                <w:tab w:val="center" w:pos="709"/>
                <w:tab w:val="left" w:pos="7230"/>
              </w:tabs>
              <w:spacing w:line="400" w:lineRule="exact"/>
              <w:ind w:left="-180" w:leftChars="-57" w:firstLine="0" w:firstLineChars="0"/>
              <w:jc w:val="center"/>
              <w:rPr>
                <w:rFonts w:hint="eastAsia" w:ascii="仿宋_GB2312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单位性质</w:t>
            </w:r>
          </w:p>
        </w:tc>
        <w:tc>
          <w:tcPr>
            <w:tcW w:w="2695" w:type="dxa"/>
            <w:vAlign w:val="center"/>
          </w:tcPr>
          <w:p w14:paraId="414AACD2">
            <w:pPr>
              <w:spacing w:line="400" w:lineRule="exact"/>
              <w:ind w:left="-180" w:leftChars="-57"/>
              <w:jc w:val="left"/>
              <w:textAlignment w:val="baseline"/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9EB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54" w:type="dxa"/>
            <w:vAlign w:val="center"/>
          </w:tcPr>
          <w:p w14:paraId="137076FE">
            <w:pPr>
              <w:pStyle w:val="11"/>
              <w:tabs>
                <w:tab w:val="center" w:pos="709"/>
                <w:tab w:val="left" w:pos="7230"/>
              </w:tabs>
              <w:spacing w:line="400" w:lineRule="exact"/>
              <w:ind w:left="-180" w:leftChars="-57" w:firstLine="0" w:firstLineChars="0"/>
              <w:jc w:val="center"/>
              <w:rPr>
                <w:rFonts w:hint="eastAsia" w:ascii="仿宋_GB2312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单位地址</w:t>
            </w:r>
          </w:p>
        </w:tc>
        <w:tc>
          <w:tcPr>
            <w:tcW w:w="2417" w:type="dxa"/>
            <w:gridSpan w:val="3"/>
            <w:vAlign w:val="center"/>
          </w:tcPr>
          <w:p w14:paraId="44AA4299">
            <w:pPr>
              <w:spacing w:line="400" w:lineRule="exact"/>
              <w:ind w:left="-180" w:leftChars="-57"/>
              <w:jc w:val="right"/>
              <w:textAlignment w:val="baseline"/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78863CC0">
            <w:pPr>
              <w:pStyle w:val="11"/>
              <w:tabs>
                <w:tab w:val="center" w:pos="709"/>
                <w:tab w:val="left" w:pos="7230"/>
              </w:tabs>
              <w:spacing w:line="400" w:lineRule="exact"/>
              <w:ind w:left="-180" w:leftChars="-57" w:firstLine="0" w:firstLineChars="0"/>
              <w:jc w:val="center"/>
              <w:rPr>
                <w:rFonts w:hint="eastAsia" w:ascii="仿宋_GB2312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法人代表</w:t>
            </w:r>
          </w:p>
        </w:tc>
        <w:tc>
          <w:tcPr>
            <w:tcW w:w="2695" w:type="dxa"/>
            <w:vAlign w:val="center"/>
          </w:tcPr>
          <w:p w14:paraId="13C9C446">
            <w:pPr>
              <w:spacing w:line="400" w:lineRule="exact"/>
              <w:ind w:left="-180" w:leftChars="-57"/>
              <w:jc w:val="right"/>
              <w:textAlignment w:val="baseline"/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A3A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554" w:type="dxa"/>
            <w:vAlign w:val="center"/>
          </w:tcPr>
          <w:p w14:paraId="5E128B58">
            <w:pPr>
              <w:pStyle w:val="11"/>
              <w:tabs>
                <w:tab w:val="center" w:pos="709"/>
                <w:tab w:val="left" w:pos="7230"/>
              </w:tabs>
              <w:spacing w:line="400" w:lineRule="exact"/>
              <w:ind w:left="-180" w:leftChars="-57" w:firstLine="0" w:firstLineChars="0"/>
              <w:jc w:val="center"/>
              <w:rPr>
                <w:rFonts w:hint="eastAsia" w:ascii="仿宋_GB2312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</w:tc>
        <w:tc>
          <w:tcPr>
            <w:tcW w:w="2417" w:type="dxa"/>
            <w:gridSpan w:val="3"/>
            <w:vAlign w:val="center"/>
          </w:tcPr>
          <w:p w14:paraId="35B3E83A">
            <w:pPr>
              <w:spacing w:line="400" w:lineRule="exact"/>
              <w:ind w:left="-180" w:leftChars="-57"/>
              <w:jc w:val="right"/>
              <w:textAlignment w:val="baseline"/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0D67BB07">
            <w:pPr>
              <w:pStyle w:val="11"/>
              <w:tabs>
                <w:tab w:val="center" w:pos="709"/>
                <w:tab w:val="left" w:pos="7230"/>
              </w:tabs>
              <w:spacing w:line="320" w:lineRule="exact"/>
              <w:ind w:left="-180" w:leftChars="-57" w:firstLine="0" w:firstLineChars="0"/>
              <w:jc w:val="center"/>
              <w:rPr>
                <w:rFonts w:hint="eastAsia" w:ascii="仿宋_GB2312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项目负责人联系电话</w:t>
            </w:r>
          </w:p>
        </w:tc>
        <w:tc>
          <w:tcPr>
            <w:tcW w:w="2695" w:type="dxa"/>
            <w:vAlign w:val="center"/>
          </w:tcPr>
          <w:p w14:paraId="4066AD99">
            <w:pPr>
              <w:spacing w:line="400" w:lineRule="exact"/>
              <w:ind w:left="-180" w:leftChars="-57"/>
              <w:jc w:val="right"/>
              <w:textAlignment w:val="baseline"/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A16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</w:trPr>
        <w:tc>
          <w:tcPr>
            <w:tcW w:w="9073" w:type="dxa"/>
            <w:gridSpan w:val="7"/>
          </w:tcPr>
          <w:p w14:paraId="536AB287">
            <w:pPr>
              <w:spacing w:line="400" w:lineRule="exact"/>
              <w:ind w:left="-180" w:leftChars="-57" w:firstLine="139" w:firstLineChars="59"/>
              <w:textAlignment w:val="baseline"/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申</w:t>
            </w:r>
            <w:r>
              <w:rPr>
                <w:rFonts w:hint="eastAsia" w:ascii="仿宋_GB2312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请部门</w:t>
            </w:r>
            <w:r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意见：</w:t>
            </w:r>
          </w:p>
          <w:p w14:paraId="2F065246">
            <w:pPr>
              <w:spacing w:line="400" w:lineRule="exact"/>
              <w:ind w:left="-180" w:leftChars="-57" w:firstLine="139" w:firstLineChars="59"/>
              <w:textAlignment w:val="baseline"/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C399175">
            <w:pPr>
              <w:spacing w:line="400" w:lineRule="exact"/>
              <w:ind w:left="-180" w:leftChars="-57" w:firstLine="139" w:firstLineChars="59"/>
              <w:textAlignment w:val="baseline"/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9F5799B">
            <w:pPr>
              <w:spacing w:line="400" w:lineRule="exact"/>
              <w:ind w:left="1422" w:leftChars="2" w:hanging="1416" w:hangingChars="600"/>
              <w:textAlignment w:val="baseline"/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签字（盖章）：</w:t>
            </w:r>
          </w:p>
          <w:p w14:paraId="61125A57">
            <w:pPr>
              <w:spacing w:line="400" w:lineRule="exact"/>
              <w:ind w:left="-180" w:leftChars="-57" w:firstLine="847" w:firstLineChars="359"/>
              <w:jc w:val="right"/>
              <w:textAlignment w:val="baseline"/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年    月   日                                                  </w:t>
            </w:r>
          </w:p>
        </w:tc>
      </w:tr>
      <w:tr w14:paraId="16405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0" w:hRule="atLeast"/>
        </w:trPr>
        <w:tc>
          <w:tcPr>
            <w:tcW w:w="4536" w:type="dxa"/>
            <w:gridSpan w:val="5"/>
            <w:tcBorders>
              <w:bottom w:val="nil"/>
            </w:tcBorders>
            <w:vAlign w:val="center"/>
          </w:tcPr>
          <w:p w14:paraId="4FB6ADE5">
            <w:pPr>
              <w:spacing w:line="400" w:lineRule="exact"/>
              <w:ind w:left="-180" w:leftChars="-57" w:firstLine="139" w:firstLineChars="59"/>
              <w:textAlignment w:val="baseline"/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相关职能部门</w:t>
            </w:r>
            <w:r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意见：</w:t>
            </w:r>
          </w:p>
          <w:p w14:paraId="736DB6B5">
            <w:pPr>
              <w:spacing w:line="400" w:lineRule="exact"/>
              <w:ind w:left="-180" w:leftChars="-57" w:firstLine="139" w:firstLineChars="59"/>
              <w:textAlignment w:val="baseline"/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AFD6196">
            <w:pPr>
              <w:spacing w:line="400" w:lineRule="exact"/>
              <w:textAlignment w:val="baseline"/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</w:t>
            </w:r>
          </w:p>
          <w:p w14:paraId="519E57CC">
            <w:pPr>
              <w:spacing w:line="400" w:lineRule="exact"/>
              <w:ind w:firstLine="1652" w:firstLineChars="700"/>
              <w:textAlignment w:val="baseline"/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签字（盖章）：</w:t>
            </w:r>
          </w:p>
          <w:p w14:paraId="346EB740">
            <w:pPr>
              <w:spacing w:line="400" w:lineRule="exact"/>
              <w:ind w:firstLine="2360" w:firstLineChars="1000"/>
              <w:jc w:val="right"/>
              <w:textAlignment w:val="baseline"/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月   </w:t>
            </w:r>
            <w:r>
              <w:rPr>
                <w:rFonts w:hint="eastAsia" w:ascii="仿宋_GB2312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4537" w:type="dxa"/>
            <w:gridSpan w:val="2"/>
            <w:tcBorders>
              <w:bottom w:val="nil"/>
            </w:tcBorders>
            <w:vAlign w:val="center"/>
          </w:tcPr>
          <w:p w14:paraId="21C220B7">
            <w:pPr>
              <w:spacing w:line="400" w:lineRule="exact"/>
              <w:jc w:val="both"/>
              <w:textAlignment w:val="baseline"/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产教融合中心</w:t>
            </w:r>
            <w:r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意见：</w:t>
            </w:r>
          </w:p>
          <w:p w14:paraId="211501A3">
            <w:pPr>
              <w:spacing w:line="400" w:lineRule="exact"/>
              <w:jc w:val="both"/>
              <w:textAlignment w:val="baseline"/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8E7B32A">
            <w:pPr>
              <w:spacing w:line="400" w:lineRule="exact"/>
              <w:jc w:val="both"/>
              <w:textAlignment w:val="baseline"/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2D7CF4C">
            <w:pPr>
              <w:spacing w:line="400" w:lineRule="exact"/>
              <w:ind w:left="2132" w:leftChars="600" w:hanging="236" w:hangingChars="100"/>
              <w:textAlignment w:val="baseline"/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签字（盖章）：</w:t>
            </w:r>
          </w:p>
          <w:p w14:paraId="6C4F4B8F">
            <w:pPr>
              <w:spacing w:line="400" w:lineRule="exact"/>
              <w:ind w:firstLine="2596" w:firstLineChars="1100"/>
              <w:jc w:val="right"/>
              <w:textAlignment w:val="baseline"/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_GB2312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1D2BB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4536" w:type="dxa"/>
            <w:gridSpan w:val="5"/>
            <w:tcBorders>
              <w:bottom w:val="single" w:color="auto" w:sz="4" w:space="0"/>
            </w:tcBorders>
            <w:vAlign w:val="center"/>
          </w:tcPr>
          <w:p w14:paraId="1FF2904E">
            <w:pPr>
              <w:spacing w:line="400" w:lineRule="exact"/>
              <w:ind w:left="-180" w:leftChars="-57" w:firstLine="139" w:firstLineChars="59"/>
              <w:textAlignment w:val="baseline"/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举办部门</w:t>
            </w:r>
            <w:r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分管校领导审批意见：</w:t>
            </w:r>
          </w:p>
          <w:p w14:paraId="7DD7E631">
            <w:pPr>
              <w:spacing w:line="400" w:lineRule="exact"/>
              <w:ind w:left="-180" w:leftChars="-57" w:firstLine="139" w:firstLineChars="59"/>
              <w:textAlignment w:val="baseline"/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FF0BFDD">
            <w:pPr>
              <w:spacing w:line="400" w:lineRule="exact"/>
              <w:ind w:left="-180" w:leftChars="-57" w:firstLine="139" w:firstLineChars="59"/>
              <w:textAlignment w:val="baseline"/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DF71000">
            <w:pPr>
              <w:spacing w:line="400" w:lineRule="exact"/>
              <w:textAlignment w:val="baseline"/>
              <w:rPr>
                <w:rFonts w:hint="eastAsia" w:ascii="仿宋_GB2312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</w:t>
            </w:r>
          </w:p>
          <w:p w14:paraId="463595FA">
            <w:pPr>
              <w:spacing w:line="400" w:lineRule="exact"/>
              <w:ind w:firstLine="1652" w:firstLineChars="700"/>
              <w:textAlignment w:val="baseline"/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签字（盖章）：</w:t>
            </w:r>
          </w:p>
          <w:p w14:paraId="383BB65F">
            <w:pPr>
              <w:spacing w:line="400" w:lineRule="exact"/>
              <w:ind w:left="-180" w:leftChars="-57" w:firstLine="139" w:firstLineChars="59"/>
              <w:jc w:val="right"/>
              <w:textAlignment w:val="baseline"/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年    月   日</w:t>
            </w:r>
          </w:p>
        </w:tc>
        <w:tc>
          <w:tcPr>
            <w:tcW w:w="4537" w:type="dxa"/>
            <w:gridSpan w:val="2"/>
            <w:tcBorders>
              <w:bottom w:val="single" w:color="auto" w:sz="4" w:space="0"/>
            </w:tcBorders>
            <w:vAlign w:val="top"/>
          </w:tcPr>
          <w:p w14:paraId="1C312BB0">
            <w:pPr>
              <w:spacing w:line="400" w:lineRule="exact"/>
              <w:jc w:val="both"/>
              <w:textAlignment w:val="baseline"/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分管校领导审批意见：</w:t>
            </w:r>
          </w:p>
          <w:p w14:paraId="3F03BE6C">
            <w:pPr>
              <w:spacing w:line="400" w:lineRule="exact"/>
              <w:ind w:firstLine="1652" w:firstLineChars="700"/>
              <w:textAlignment w:val="baseline"/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CA114F5">
            <w:pPr>
              <w:spacing w:line="400" w:lineRule="exact"/>
              <w:ind w:firstLine="1652" w:firstLineChars="700"/>
              <w:textAlignment w:val="baseline"/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0932A7D">
            <w:pPr>
              <w:spacing w:line="400" w:lineRule="exact"/>
              <w:ind w:firstLine="1652" w:firstLineChars="700"/>
              <w:textAlignment w:val="baseline"/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5CA588E">
            <w:pPr>
              <w:spacing w:line="400" w:lineRule="exact"/>
              <w:ind w:firstLine="1652" w:firstLineChars="700"/>
              <w:textAlignment w:val="baseline"/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签字（盖章）：</w:t>
            </w:r>
          </w:p>
          <w:p w14:paraId="28AE4840">
            <w:pPr>
              <w:spacing w:line="400" w:lineRule="exact"/>
              <w:jc w:val="right"/>
              <w:textAlignment w:val="baseline"/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年    月   日</w:t>
            </w:r>
          </w:p>
        </w:tc>
      </w:tr>
      <w:bookmarkEnd w:id="0"/>
    </w:tbl>
    <w:p w14:paraId="0317D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24"/>
          <w:szCs w:val="24"/>
        </w:rPr>
        <w:t>说明：1.本表一式</w:t>
      </w:r>
      <w:r>
        <w:rPr>
          <w:rFonts w:hint="eastAsia" w:eastAsia="方正仿宋_GBK" w:cs="Times New Roman"/>
          <w:b w:val="0"/>
          <w:bCs w:val="0"/>
          <w:sz w:val="24"/>
          <w:szCs w:val="24"/>
          <w:lang w:eastAsia="zh-CN"/>
        </w:rPr>
        <w:t>两</w:t>
      </w:r>
      <w:r>
        <w:rPr>
          <w:rFonts w:hint="eastAsia" w:ascii="Times New Roman" w:hAnsi="Times New Roman" w:eastAsia="方正仿宋_GBK" w:cs="Times New Roman"/>
          <w:b w:val="0"/>
          <w:bCs w:val="0"/>
          <w:sz w:val="24"/>
          <w:szCs w:val="24"/>
        </w:rPr>
        <w:t>份，</w:t>
      </w:r>
      <w:r>
        <w:rPr>
          <w:rFonts w:hint="eastAsia" w:eastAsia="方正仿宋_GBK" w:cs="Times New Roman"/>
          <w:b w:val="0"/>
          <w:bCs w:val="0"/>
          <w:sz w:val="24"/>
          <w:szCs w:val="24"/>
          <w:lang w:eastAsia="zh-CN"/>
        </w:rPr>
        <w:t>举</w:t>
      </w:r>
      <w:r>
        <w:rPr>
          <w:rFonts w:hint="eastAsia" w:ascii="Times New Roman" w:hAnsi="Times New Roman" w:eastAsia="方正仿宋_GBK" w:cs="Times New Roman"/>
          <w:b w:val="0"/>
          <w:bCs w:val="0"/>
          <w:sz w:val="24"/>
          <w:szCs w:val="24"/>
        </w:rPr>
        <w:t>办</w:t>
      </w:r>
      <w:r>
        <w:rPr>
          <w:rFonts w:hint="eastAsia" w:ascii="Times New Roman" w:hAnsi="Times New Roman" w:eastAsia="方正仿宋_GBK" w:cs="Times New Roman"/>
          <w:b w:val="0"/>
          <w:bCs w:val="0"/>
          <w:sz w:val="24"/>
          <w:szCs w:val="24"/>
          <w:lang w:eastAsia="zh-CN"/>
        </w:rPr>
        <w:t>部门</w:t>
      </w:r>
      <w:r>
        <w:rPr>
          <w:rFonts w:hint="eastAsia" w:ascii="Times New Roman" w:hAnsi="Times New Roman" w:eastAsia="方正仿宋_GBK" w:cs="Times New Roman"/>
          <w:b w:val="0"/>
          <w:bCs w:val="0"/>
          <w:sz w:val="24"/>
          <w:szCs w:val="24"/>
        </w:rPr>
        <w:t>一份、</w:t>
      </w:r>
      <w:r>
        <w:rPr>
          <w:rFonts w:hint="eastAsia" w:eastAsia="方正仿宋_GBK" w:cs="Times New Roman"/>
          <w:b w:val="0"/>
          <w:bCs w:val="0"/>
          <w:sz w:val="24"/>
          <w:szCs w:val="24"/>
          <w:lang w:val="en-US" w:eastAsia="zh-CN"/>
        </w:rPr>
        <w:t>产教融合中心</w:t>
      </w:r>
      <w:r>
        <w:rPr>
          <w:rFonts w:hint="eastAsia" w:ascii="Times New Roman" w:hAnsi="Times New Roman" w:eastAsia="方正仿宋_GBK" w:cs="Times New Roman"/>
          <w:b w:val="0"/>
          <w:bCs w:val="0"/>
          <w:sz w:val="24"/>
          <w:szCs w:val="24"/>
        </w:rPr>
        <w:t>一份</w:t>
      </w:r>
      <w:r>
        <w:rPr>
          <w:rFonts w:hint="eastAsia" w:eastAsia="方正仿宋_GBK" w:cs="Times New Roman"/>
          <w:b w:val="0"/>
          <w:bCs w:val="0"/>
          <w:sz w:val="24"/>
          <w:szCs w:val="24"/>
          <w:lang w:eastAsia="zh-CN"/>
        </w:rPr>
        <w:t>；</w:t>
      </w:r>
      <w:r>
        <w:rPr>
          <w:rFonts w:hint="eastAsia" w:ascii="Times New Roman" w:hAnsi="Times New Roman" w:eastAsia="方正仿宋_GBK" w:cs="Times New Roman"/>
          <w:b w:val="0"/>
          <w:bCs w:val="0"/>
          <w:sz w:val="24"/>
          <w:szCs w:val="24"/>
        </w:rPr>
        <w:t>2.若为合作项目，请提供合作</w:t>
      </w:r>
      <w:r>
        <w:rPr>
          <w:rFonts w:hint="eastAsia" w:ascii="Times New Roman" w:hAnsi="Times New Roman" w:eastAsia="方正仿宋_GBK" w:cs="Times New Roman"/>
          <w:b w:val="0"/>
          <w:bCs w:val="0"/>
          <w:sz w:val="24"/>
          <w:szCs w:val="24"/>
          <w:lang w:eastAsia="zh-CN"/>
        </w:rPr>
        <w:t>部门</w:t>
      </w:r>
      <w:r>
        <w:rPr>
          <w:rFonts w:hint="eastAsia" w:ascii="Times New Roman" w:hAnsi="Times New Roman" w:eastAsia="方正仿宋_GBK" w:cs="Times New Roman"/>
          <w:b w:val="0"/>
          <w:bCs w:val="0"/>
          <w:sz w:val="24"/>
          <w:szCs w:val="24"/>
        </w:rPr>
        <w:t>资质证明及合作协议。</w:t>
      </w:r>
    </w:p>
    <w:p w14:paraId="3CC31A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180" w:leftChars="-57" w:firstLine="163" w:firstLineChars="59"/>
        <w:jc w:val="both"/>
        <w:textAlignment w:val="baseline"/>
        <w:rPr>
          <w:rFonts w:hint="default" w:ascii="仿宋_GB2312"/>
          <w:b w:val="0"/>
          <w:bCs w:val="0"/>
          <w:color w:val="000000" w:themeColor="text1"/>
          <w:kern w:val="0"/>
          <w:sz w:val="28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b w:val="0"/>
          <w:bCs w:val="0"/>
          <w:color w:val="000000" w:themeColor="text1"/>
          <w:kern w:val="0"/>
          <w:sz w:val="28"/>
          <w:szCs w:val="36"/>
          <w:lang w:val="en-US" w:eastAsia="zh-CN"/>
          <w14:textFill>
            <w14:solidFill>
              <w14:schemeClr w14:val="tx1"/>
            </w14:solidFill>
          </w14:textFill>
        </w:rPr>
        <w:t>附件</w:t>
      </w:r>
    </w:p>
    <w:p w14:paraId="2C0E8A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180" w:leftChars="-57" w:firstLine="210" w:firstLineChars="59"/>
        <w:jc w:val="center"/>
        <w:textAlignment w:val="baseline"/>
        <w:rPr>
          <w:rFonts w:hint="eastAsia" w:ascii="仿宋_GB2312"/>
          <w:b/>
          <w:bCs/>
          <w:color w:val="000000" w:themeColor="text1"/>
          <w:kern w:val="0"/>
          <w:sz w:val="36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b/>
          <w:bCs/>
          <w:color w:val="000000" w:themeColor="text1"/>
          <w:kern w:val="0"/>
          <w:sz w:val="36"/>
          <w:szCs w:val="44"/>
          <w:lang w:val="en-US" w:eastAsia="zh-CN"/>
          <w14:textFill>
            <w14:solidFill>
              <w14:schemeClr w14:val="tx1"/>
            </w14:solidFill>
          </w14:textFill>
        </w:rPr>
        <w:t>XXX学院XXX</w:t>
      </w:r>
    </w:p>
    <w:p w14:paraId="328681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180" w:leftChars="-57" w:firstLine="210" w:firstLineChars="59"/>
        <w:jc w:val="center"/>
        <w:textAlignment w:val="baseline"/>
        <w:rPr>
          <w:rFonts w:hint="default" w:ascii="仿宋_GB2312"/>
          <w:b/>
          <w:bCs/>
          <w:color w:val="000000" w:themeColor="text1"/>
          <w:kern w:val="0"/>
          <w:sz w:val="36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b/>
          <w:bCs/>
          <w:color w:val="000000" w:themeColor="text1"/>
          <w:kern w:val="0"/>
          <w:sz w:val="36"/>
          <w:szCs w:val="44"/>
          <w:lang w:val="en-US" w:eastAsia="zh-CN"/>
          <w14:textFill>
            <w14:solidFill>
              <w14:schemeClr w14:val="tx1"/>
            </w14:solidFill>
          </w14:textFill>
        </w:rPr>
        <w:t>非学历教育项目实施方案（模板参考）</w:t>
      </w:r>
    </w:p>
    <w:p w14:paraId="5358C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baseline"/>
        <w:rPr>
          <w:rFonts w:hint="eastAsia" w:ascii="仿宋_GB2312"/>
          <w:b w:val="0"/>
          <w:bCs w:val="0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 w14:paraId="4A557D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52" w:firstLineChars="200"/>
        <w:textAlignment w:val="baseline"/>
        <w:rPr>
          <w:rFonts w:hint="eastAsia" w:ascii="仿宋_GB2312"/>
          <w:b w:val="0"/>
          <w:bCs w:val="0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b w:val="0"/>
          <w:bCs w:val="0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（前言）</w:t>
      </w:r>
    </w:p>
    <w:p w14:paraId="387C8B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baseline"/>
        <w:rPr>
          <w:rFonts w:hint="eastAsia" w:ascii="仿宋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b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仿宋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仿宋_GB2312"/>
          <w:b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举办</w:t>
      </w:r>
      <w:r>
        <w:rPr>
          <w:rFonts w:hint="eastAsia" w:ascii="仿宋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背景和目标</w:t>
      </w:r>
    </w:p>
    <w:p w14:paraId="7BF453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52" w:firstLineChars="200"/>
        <w:textAlignment w:val="baseline"/>
        <w:rPr>
          <w:rFonts w:hint="eastAsia" w:ascii="仿宋_GB2312" w:eastAsia="仿宋_GB2312"/>
          <w:b w:val="0"/>
          <w:bCs w:val="0"/>
          <w:color w:val="FF0000"/>
          <w:kern w:val="0"/>
          <w:sz w:val="28"/>
          <w:szCs w:val="28"/>
          <w:lang w:eastAsia="zh-CN"/>
        </w:rPr>
      </w:pPr>
      <w:r>
        <w:rPr>
          <w:rFonts w:hint="eastAsia" w:ascii="仿宋_GB2312"/>
          <w:b w:val="0"/>
          <w:bCs w:val="0"/>
          <w:color w:val="FF0000"/>
          <w:kern w:val="0"/>
          <w:sz w:val="28"/>
          <w:szCs w:val="28"/>
          <w:lang w:eastAsia="zh-CN"/>
        </w:rPr>
        <w:t>（</w:t>
      </w:r>
      <w:r>
        <w:rPr>
          <w:rFonts w:hint="eastAsia" w:ascii="仿宋_GB2312"/>
          <w:b w:val="0"/>
          <w:bCs w:val="0"/>
          <w:color w:val="FF0000"/>
          <w:kern w:val="0"/>
          <w:sz w:val="28"/>
          <w:szCs w:val="28"/>
        </w:rPr>
        <w:t>培训项目的背景和原因</w:t>
      </w:r>
      <w:r>
        <w:rPr>
          <w:rFonts w:hint="eastAsia" w:ascii="仿宋_GB2312"/>
          <w:b w:val="0"/>
          <w:bCs w:val="0"/>
          <w:color w:val="FF0000"/>
          <w:kern w:val="0"/>
          <w:sz w:val="28"/>
          <w:szCs w:val="28"/>
          <w:lang w:eastAsia="zh-CN"/>
        </w:rPr>
        <w:t>；</w:t>
      </w:r>
      <w:r>
        <w:rPr>
          <w:rFonts w:hint="eastAsia" w:ascii="仿宋_GB2312"/>
          <w:b w:val="0"/>
          <w:bCs w:val="0"/>
          <w:color w:val="FF0000"/>
          <w:kern w:val="0"/>
          <w:sz w:val="28"/>
          <w:szCs w:val="28"/>
        </w:rPr>
        <w:t>项目的目标和预期成果</w:t>
      </w:r>
      <w:r>
        <w:rPr>
          <w:rFonts w:hint="eastAsia" w:ascii="仿宋_GB2312"/>
          <w:b w:val="0"/>
          <w:bCs w:val="0"/>
          <w:color w:val="FF0000"/>
          <w:kern w:val="0"/>
          <w:sz w:val="28"/>
          <w:szCs w:val="28"/>
          <w:lang w:eastAsia="zh-CN"/>
        </w:rPr>
        <w:t>）</w:t>
      </w:r>
    </w:p>
    <w:p w14:paraId="325FAC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baseline"/>
        <w:rPr>
          <w:rFonts w:hint="eastAsia" w:ascii="仿宋_GB2312"/>
          <w:b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C9DE0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baseline"/>
        <w:rPr>
          <w:rFonts w:hint="eastAsia" w:ascii="仿宋_GB2312"/>
          <w:b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74112A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baseline"/>
        <w:rPr>
          <w:rFonts w:hint="eastAsia" w:ascii="仿宋_GB2312"/>
          <w:b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b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二、项目办学资质和条件</w:t>
      </w:r>
    </w:p>
    <w:p w14:paraId="3950F3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52" w:firstLineChars="200"/>
        <w:textAlignment w:val="baseline"/>
        <w:rPr>
          <w:rFonts w:hint="eastAsia" w:ascii="仿宋_GB2312"/>
          <w:b w:val="0"/>
          <w:bCs w:val="0"/>
          <w:color w:val="FF0000"/>
          <w:kern w:val="0"/>
          <w:sz w:val="28"/>
          <w:szCs w:val="28"/>
          <w:lang w:eastAsia="zh-CN"/>
        </w:rPr>
      </w:pPr>
      <w:r>
        <w:rPr>
          <w:rFonts w:hint="eastAsia" w:ascii="仿宋_GB2312"/>
          <w:b w:val="0"/>
          <w:bCs w:val="0"/>
          <w:color w:val="FF0000"/>
          <w:kern w:val="0"/>
          <w:sz w:val="28"/>
          <w:szCs w:val="28"/>
          <w:lang w:eastAsia="zh-CN"/>
        </w:rPr>
        <w:t>（该部门具备办好本项目的条件、可行性等）</w:t>
      </w:r>
    </w:p>
    <w:p w14:paraId="6B185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baseline"/>
        <w:rPr>
          <w:rFonts w:hint="eastAsia" w:ascii="仿宋_GB2312"/>
          <w:b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9EE54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baseline"/>
        <w:rPr>
          <w:rFonts w:hint="eastAsia" w:ascii="仿宋_GB2312"/>
          <w:b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29A3C0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baseline"/>
        <w:rPr>
          <w:rFonts w:hint="eastAsia" w:ascii="仿宋_GB2312"/>
          <w:b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b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三、项目培训对象和要求</w:t>
      </w:r>
    </w:p>
    <w:p w14:paraId="5B11DE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52" w:firstLineChars="200"/>
        <w:textAlignment w:val="baseline"/>
        <w:rPr>
          <w:rFonts w:hint="eastAsia" w:ascii="仿宋_GB2312"/>
          <w:b w:val="0"/>
          <w:bCs w:val="0"/>
          <w:color w:val="FF0000"/>
          <w:kern w:val="0"/>
          <w:sz w:val="28"/>
          <w:szCs w:val="28"/>
          <w:lang w:eastAsia="zh-CN"/>
        </w:rPr>
      </w:pPr>
      <w:r>
        <w:rPr>
          <w:rFonts w:hint="eastAsia" w:ascii="仿宋_GB2312"/>
          <w:b w:val="0"/>
          <w:bCs w:val="0"/>
          <w:color w:val="FF0000"/>
          <w:kern w:val="0"/>
          <w:sz w:val="28"/>
          <w:szCs w:val="28"/>
          <w:lang w:eastAsia="zh-CN"/>
        </w:rPr>
        <w:t>（培训的适用对象和参与人员要求）</w:t>
      </w:r>
    </w:p>
    <w:p w14:paraId="364058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72" w:firstLineChars="200"/>
        <w:textAlignment w:val="baseline"/>
        <w:rPr>
          <w:rFonts w:ascii="宋体" w:hAnsi="宋体" w:eastAsia="宋体" w:cs="宋体"/>
          <w:sz w:val="24"/>
          <w:szCs w:val="24"/>
        </w:rPr>
      </w:pPr>
    </w:p>
    <w:p w14:paraId="51271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72" w:firstLineChars="200"/>
        <w:textAlignment w:val="baseline"/>
        <w:rPr>
          <w:rFonts w:ascii="宋体" w:hAnsi="宋体" w:eastAsia="宋体" w:cs="宋体"/>
          <w:sz w:val="24"/>
          <w:szCs w:val="24"/>
        </w:rPr>
      </w:pPr>
    </w:p>
    <w:p w14:paraId="3950D1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baseline"/>
        <w:rPr>
          <w:rFonts w:hint="eastAsia" w:ascii="仿宋_GB2312"/>
          <w:b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b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四、项目培训内容和方法</w:t>
      </w:r>
    </w:p>
    <w:p w14:paraId="5909D6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52" w:firstLineChars="200"/>
        <w:textAlignment w:val="baseline"/>
        <w:rPr>
          <w:rFonts w:hint="eastAsia" w:ascii="仿宋_GB2312"/>
          <w:b w:val="0"/>
          <w:bCs w:val="0"/>
          <w:color w:val="FF0000"/>
          <w:kern w:val="0"/>
          <w:sz w:val="28"/>
          <w:szCs w:val="28"/>
          <w:lang w:eastAsia="zh-CN"/>
        </w:rPr>
      </w:pPr>
      <w:r>
        <w:rPr>
          <w:rFonts w:hint="eastAsia" w:ascii="仿宋_GB2312"/>
          <w:b w:val="0"/>
          <w:bCs w:val="0"/>
          <w:color w:val="FF0000"/>
          <w:kern w:val="0"/>
          <w:sz w:val="28"/>
          <w:szCs w:val="28"/>
          <w:lang w:eastAsia="zh-CN"/>
        </w:rPr>
        <w:t>（培训的具体课程体系</w:t>
      </w:r>
      <w:r>
        <w:rPr>
          <w:rFonts w:hint="eastAsia" w:ascii="仿宋_GB2312"/>
          <w:b w:val="0"/>
          <w:bCs w:val="0"/>
          <w:color w:val="FF0000"/>
          <w:kern w:val="0"/>
          <w:sz w:val="28"/>
          <w:szCs w:val="28"/>
          <w:lang w:val="en-US" w:eastAsia="zh-CN"/>
        </w:rPr>
        <w:t>、学费标准、</w:t>
      </w:r>
      <w:r>
        <w:rPr>
          <w:rFonts w:hint="eastAsia" w:ascii="仿宋_GB2312"/>
          <w:b w:val="0"/>
          <w:bCs w:val="0"/>
          <w:color w:val="FF0000"/>
          <w:kern w:val="0"/>
          <w:sz w:val="28"/>
          <w:szCs w:val="28"/>
          <w:lang w:eastAsia="zh-CN"/>
        </w:rPr>
        <w:t>培训形式</w:t>
      </w:r>
      <w:r>
        <w:rPr>
          <w:rFonts w:hint="eastAsia" w:ascii="仿宋_GB2312"/>
          <w:b w:val="0"/>
          <w:bCs w:val="0"/>
          <w:color w:val="FF0000"/>
          <w:kern w:val="0"/>
          <w:sz w:val="28"/>
          <w:szCs w:val="28"/>
          <w:lang w:val="en-US" w:eastAsia="zh-CN"/>
        </w:rPr>
        <w:t>和教学计划</w:t>
      </w:r>
      <w:r>
        <w:rPr>
          <w:rFonts w:hint="eastAsia" w:ascii="仿宋_GB2312"/>
          <w:b w:val="0"/>
          <w:bCs w:val="0"/>
          <w:color w:val="FF0000"/>
          <w:kern w:val="0"/>
          <w:sz w:val="28"/>
          <w:szCs w:val="28"/>
          <w:lang w:eastAsia="zh-CN"/>
        </w:rPr>
        <w:t>等）</w:t>
      </w:r>
    </w:p>
    <w:p w14:paraId="3967E9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72" w:firstLineChars="200"/>
        <w:textAlignment w:val="baseline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67D0BE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72" w:firstLineChars="200"/>
        <w:textAlignment w:val="baseline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794BFD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baseline"/>
        <w:rPr>
          <w:rFonts w:hint="eastAsia" w:ascii="仿宋_GB2312"/>
          <w:b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b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五、项目师资团队组成</w:t>
      </w:r>
    </w:p>
    <w:p w14:paraId="4163A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52" w:firstLineChars="200"/>
        <w:textAlignment w:val="baseline"/>
        <w:rPr>
          <w:rFonts w:hint="eastAsia" w:ascii="仿宋_GB2312"/>
          <w:b w:val="0"/>
          <w:bCs w:val="0"/>
          <w:color w:val="FF0000"/>
          <w:kern w:val="0"/>
          <w:sz w:val="28"/>
          <w:szCs w:val="28"/>
          <w:lang w:val="en-US" w:eastAsia="zh-CN"/>
        </w:rPr>
      </w:pPr>
      <w:r>
        <w:rPr>
          <w:rFonts w:hint="eastAsia" w:ascii="仿宋_GB2312"/>
          <w:b w:val="0"/>
          <w:bCs w:val="0"/>
          <w:color w:val="FF0000"/>
          <w:kern w:val="0"/>
          <w:sz w:val="28"/>
          <w:szCs w:val="28"/>
          <w:lang w:val="en-US" w:eastAsia="zh-CN"/>
        </w:rPr>
        <w:t>（培训教师或专家的资质和经验，师资队伍的组成和分工等）</w:t>
      </w:r>
    </w:p>
    <w:p w14:paraId="73A474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baseline"/>
        <w:rPr>
          <w:rFonts w:hint="eastAsia" w:ascii="仿宋_GB2312"/>
          <w:b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BDA24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baseline"/>
        <w:rPr>
          <w:rFonts w:hint="eastAsia" w:ascii="仿宋_GB2312"/>
          <w:b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244FA1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baseline"/>
        <w:rPr>
          <w:rFonts w:hint="eastAsia" w:ascii="仿宋_GB2312"/>
          <w:b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b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六、项目运行管理机制</w:t>
      </w:r>
    </w:p>
    <w:p w14:paraId="13828B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52" w:firstLineChars="200"/>
        <w:textAlignment w:val="baseline"/>
        <w:rPr>
          <w:rFonts w:hint="eastAsia" w:ascii="仿宋_GB2312"/>
          <w:b w:val="0"/>
          <w:bCs w:val="0"/>
          <w:color w:val="FF0000"/>
          <w:kern w:val="0"/>
          <w:sz w:val="28"/>
          <w:szCs w:val="28"/>
          <w:lang w:val="en-US" w:eastAsia="zh-CN"/>
        </w:rPr>
      </w:pPr>
      <w:r>
        <w:rPr>
          <w:rFonts w:hint="eastAsia" w:ascii="仿宋_GB2312"/>
          <w:b w:val="0"/>
          <w:bCs w:val="0"/>
          <w:color w:val="FF0000"/>
          <w:kern w:val="0"/>
          <w:sz w:val="28"/>
          <w:szCs w:val="28"/>
          <w:lang w:val="en-US" w:eastAsia="zh-CN"/>
        </w:rPr>
        <w:t>（项目管理、招生、宣传，学生管理等办法）</w:t>
      </w:r>
    </w:p>
    <w:p w14:paraId="51847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baseline"/>
        <w:rPr>
          <w:rFonts w:hint="eastAsia" w:ascii="仿宋_GB2312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53D253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baseline"/>
        <w:rPr>
          <w:rFonts w:hint="eastAsia" w:ascii="仿宋_GB2312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七、项目优势及福利政策</w:t>
      </w:r>
    </w:p>
    <w:p w14:paraId="59390C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52" w:firstLineChars="200"/>
        <w:textAlignment w:val="baseline"/>
        <w:rPr>
          <w:rFonts w:hint="eastAsia" w:ascii="仿宋_GB2312"/>
          <w:b w:val="0"/>
          <w:bCs w:val="0"/>
          <w:color w:val="FF0000"/>
          <w:kern w:val="0"/>
          <w:sz w:val="28"/>
          <w:szCs w:val="28"/>
          <w:lang w:val="en-US" w:eastAsia="zh-CN"/>
        </w:rPr>
      </w:pPr>
      <w:r>
        <w:rPr>
          <w:rFonts w:hint="eastAsia" w:ascii="仿宋_GB2312"/>
          <w:b w:val="0"/>
          <w:bCs w:val="0"/>
          <w:color w:val="FF0000"/>
          <w:kern w:val="0"/>
          <w:sz w:val="28"/>
          <w:szCs w:val="28"/>
          <w:lang w:val="en-US" w:eastAsia="zh-CN"/>
        </w:rPr>
        <w:t>（项目优势、附加值等）</w:t>
      </w:r>
    </w:p>
    <w:p w14:paraId="3905D9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baseline"/>
        <w:rPr>
          <w:rFonts w:hint="eastAsia" w:ascii="仿宋_GB2312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078628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baseline"/>
        <w:rPr>
          <w:rFonts w:hint="eastAsia" w:ascii="仿宋_GB2312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0AD447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baseline"/>
        <w:rPr>
          <w:rFonts w:hint="eastAsia" w:ascii="仿宋_GB2312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八、项目培训效果评估</w:t>
      </w:r>
    </w:p>
    <w:p w14:paraId="7CB201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52" w:firstLineChars="200"/>
        <w:textAlignment w:val="baseline"/>
        <w:rPr>
          <w:rFonts w:hint="eastAsia" w:ascii="仿宋_GB2312"/>
          <w:b w:val="0"/>
          <w:bCs w:val="0"/>
          <w:color w:val="FF0000"/>
          <w:kern w:val="0"/>
          <w:sz w:val="28"/>
          <w:szCs w:val="28"/>
          <w:lang w:val="en-US" w:eastAsia="zh-CN"/>
        </w:rPr>
      </w:pPr>
      <w:r>
        <w:rPr>
          <w:rFonts w:hint="eastAsia" w:ascii="仿宋_GB2312"/>
          <w:b w:val="0"/>
          <w:bCs w:val="0"/>
          <w:color w:val="FF0000"/>
          <w:kern w:val="0"/>
          <w:sz w:val="28"/>
          <w:szCs w:val="28"/>
          <w:lang w:val="en-US" w:eastAsia="zh-CN"/>
        </w:rPr>
        <w:t>（评估方法和指标，以衡量培训效果，评估时间点以及项目可否持续运行的最低标准）</w:t>
      </w:r>
    </w:p>
    <w:p w14:paraId="60E080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baseline"/>
        <w:rPr>
          <w:rFonts w:hint="eastAsia" w:ascii="仿宋_GB2312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255806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baseline"/>
        <w:rPr>
          <w:rFonts w:hint="eastAsia" w:ascii="仿宋_GB2312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12667F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baseline"/>
        <w:rPr>
          <w:rFonts w:hint="default" w:ascii="仿宋_GB2312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九、项目费用情况</w:t>
      </w:r>
      <w:bookmarkStart w:id="1" w:name="_GoBack"/>
      <w:bookmarkEnd w:id="1"/>
    </w:p>
    <w:p w14:paraId="61D877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180" w:leftChars="-57" w:firstLine="632" w:firstLineChars="200"/>
        <w:textAlignment w:val="baseline"/>
        <w:rPr>
          <w:rFonts w:hint="eastAsia" w:ascii="仿宋_GB2312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329B98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180" w:leftChars="-57" w:firstLine="632" w:firstLineChars="200"/>
        <w:textAlignment w:val="baseline"/>
        <w:rPr>
          <w:rFonts w:hint="eastAsia" w:ascii="仿宋_GB2312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114BBB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baseline"/>
        <w:rPr>
          <w:rFonts w:hint="eastAsia" w:ascii="仿宋_GB2312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十、项目</w:t>
      </w:r>
      <w:r>
        <w:rPr>
          <w:rFonts w:hint="eastAsia" w:ascii="仿宋_GB2312"/>
          <w:b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风险评估和应对措施</w:t>
      </w:r>
    </w:p>
    <w:p w14:paraId="2F9E7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52" w:firstLineChars="200"/>
        <w:textAlignment w:val="baseline"/>
        <w:rPr>
          <w:rFonts w:hint="eastAsia" w:ascii="仿宋_GB2312"/>
          <w:b w:val="0"/>
          <w:bCs w:val="0"/>
          <w:color w:val="FF0000"/>
          <w:kern w:val="0"/>
          <w:sz w:val="28"/>
          <w:szCs w:val="28"/>
          <w:lang w:val="en-US" w:eastAsia="zh-CN"/>
        </w:rPr>
      </w:pPr>
      <w:r>
        <w:rPr>
          <w:rFonts w:hint="eastAsia" w:ascii="仿宋_GB2312"/>
          <w:b w:val="0"/>
          <w:bCs w:val="0"/>
          <w:color w:val="FF0000"/>
          <w:kern w:val="0"/>
          <w:sz w:val="28"/>
          <w:szCs w:val="28"/>
          <w:lang w:val="en-US" w:eastAsia="zh-CN"/>
        </w:rPr>
        <w:t>（项目可能面临的风险和问题、相应的应对措施）</w:t>
      </w:r>
    </w:p>
    <w:p w14:paraId="559645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180" w:leftChars="-57" w:firstLine="632" w:firstLineChars="200"/>
        <w:textAlignment w:val="baseline"/>
        <w:rPr>
          <w:rFonts w:hint="eastAsia" w:ascii="仿宋_GB2312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7BD4EE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180" w:leftChars="-57" w:firstLine="632" w:firstLineChars="200"/>
        <w:textAlignment w:val="baseline"/>
        <w:rPr>
          <w:rFonts w:hint="eastAsia" w:ascii="仿宋_GB2312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57AE3D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baseline"/>
        <w:rPr>
          <w:rFonts w:hint="eastAsia" w:ascii="仿宋_GB2312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06B4D0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baseline"/>
        <w:rPr>
          <w:rFonts w:hint="eastAsia" w:ascii="仿宋_GB2312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5FACE0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180" w:leftChars="-57" w:firstLine="632" w:firstLineChars="200"/>
        <w:textAlignment w:val="baseline"/>
        <w:rPr>
          <w:rFonts w:hint="eastAsia" w:ascii="仿宋_GB2312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1A30C7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180" w:leftChars="-57" w:firstLine="552" w:firstLineChars="200"/>
        <w:textAlignment w:val="baseline"/>
        <w:rPr>
          <w:rFonts w:hint="eastAsia" w:ascii="仿宋_GB2312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1BC582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180" w:leftChars="-57" w:firstLine="552" w:firstLineChars="200"/>
        <w:textAlignment w:val="baseline"/>
        <w:rPr>
          <w:rFonts w:hint="default" w:ascii="仿宋_GB2312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</w:t>
      </w:r>
      <w:r>
        <w:rPr>
          <w:rFonts w:hint="eastAsia" w:ascii="仿宋_GB2312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部门负责人签字：</w:t>
      </w:r>
    </w:p>
    <w:p w14:paraId="7B1FEA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180" w:leftChars="-57" w:firstLine="552" w:firstLineChars="200"/>
        <w:textAlignment w:val="baseline"/>
        <w:rPr>
          <w:rFonts w:hint="eastAsia" w:ascii="仿宋_GB2312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部门盖章：</w:t>
      </w:r>
    </w:p>
    <w:p w14:paraId="23F5D9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180" w:leftChars="-57" w:firstLine="552" w:firstLineChars="200"/>
        <w:textAlignment w:val="baseline"/>
        <w:rPr>
          <w:rFonts w:hint="eastAsia" w:ascii="仿宋_GB2312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日    期：  年    月    日</w:t>
      </w:r>
    </w:p>
    <w:sectPr>
      <w:headerReference r:id="rId3" w:type="default"/>
      <w:footerReference r:id="rId4" w:type="default"/>
      <w:footerReference r:id="rId5" w:type="even"/>
      <w:pgSz w:w="11906" w:h="16838"/>
      <w:pgMar w:top="1417" w:right="1417" w:bottom="1417" w:left="1417" w:header="851" w:footer="992" w:gutter="0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1" w:fontKey="{B4555333-5DCD-476A-9828-EC0458C7CB6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682F5CB6-81FD-4239-9CDA-5F04C51EEFBD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DD3DF773-DBB0-4FD5-8262-7763F7098AF3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93769500"/>
      <w:docPartObj>
        <w:docPartGallery w:val="autotext"/>
      </w:docPartObj>
    </w:sdtPr>
    <w:sdtEndPr>
      <w:rPr>
        <w:rFonts w:ascii="宋体" w:hAnsi="宋体" w:eastAsia="宋体"/>
      </w:rPr>
    </w:sdtEndPr>
    <w:sdtContent>
      <w:p w14:paraId="17A6C964">
        <w:pPr>
          <w:pStyle w:val="2"/>
          <w:jc w:val="center"/>
          <w:rPr>
            <w:rFonts w:ascii="宋体" w:hAnsi="宋体" w:eastAsia="宋体"/>
          </w:rPr>
        </w:pPr>
        <w:r>
          <w:rPr>
            <w:rFonts w:ascii="宋体" w:hAnsi="宋体" w:eastAsia="宋体"/>
          </w:rPr>
          <w:fldChar w:fldCharType="begin"/>
        </w:r>
        <w:r>
          <w:rPr>
            <w:rFonts w:ascii="宋体" w:hAnsi="宋体" w:eastAsia="宋体"/>
          </w:rPr>
          <w:instrText xml:space="preserve">PAGE   \* MERGEFORMAT</w:instrText>
        </w:r>
        <w:r>
          <w:rPr>
            <w:rFonts w:ascii="宋体" w:hAnsi="宋体" w:eastAsia="宋体"/>
          </w:rPr>
          <w:fldChar w:fldCharType="separate"/>
        </w:r>
        <w:r>
          <w:rPr>
            <w:rFonts w:ascii="宋体" w:hAnsi="宋体" w:eastAsia="宋体"/>
            <w:lang w:val="zh-CN"/>
          </w:rPr>
          <w:t>2</w:t>
        </w:r>
        <w:r>
          <w:rPr>
            <w:rFonts w:ascii="宋体" w:hAnsi="宋体" w:eastAsia="宋体"/>
          </w:rPr>
          <w:fldChar w:fldCharType="end"/>
        </w:r>
      </w:p>
    </w:sdtContent>
  </w:sdt>
  <w:p w14:paraId="78DA74A2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96CDFE">
    <w:pPr>
      <w:pStyle w:val="2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t>—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2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ascii="宋体" w:hAnsi="宋体" w:eastAsia="宋体"/>
        <w:sz w:val="28"/>
        <w:szCs w:val="28"/>
      </w:rPr>
      <w:t>—</w:t>
    </w:r>
  </w:p>
  <w:p w14:paraId="48265B9F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CBDA02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dlMmJkOTMyNjY1OTZkMTI3MWQzYjYyNGY0ZjA1NDMifQ=="/>
  </w:docVars>
  <w:rsids>
    <w:rsidRoot w:val="00BB2F97"/>
    <w:rsid w:val="006D0C2C"/>
    <w:rsid w:val="00961EE1"/>
    <w:rsid w:val="00BB2F97"/>
    <w:rsid w:val="00C32BFA"/>
    <w:rsid w:val="00CA7EFF"/>
    <w:rsid w:val="05941BE4"/>
    <w:rsid w:val="08451D9B"/>
    <w:rsid w:val="152A7067"/>
    <w:rsid w:val="16AF695D"/>
    <w:rsid w:val="17176B44"/>
    <w:rsid w:val="32A72A91"/>
    <w:rsid w:val="370971C3"/>
    <w:rsid w:val="3A352F26"/>
    <w:rsid w:val="3EA557D7"/>
    <w:rsid w:val="430F2A59"/>
    <w:rsid w:val="47041D28"/>
    <w:rsid w:val="5B84361B"/>
    <w:rsid w:val="5D66350F"/>
    <w:rsid w:val="6C9F61F8"/>
    <w:rsid w:val="6E1F72AB"/>
    <w:rsid w:val="7A2A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0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sz w:val="18"/>
      <w:szCs w:val="18"/>
    </w:rPr>
  </w:style>
  <w:style w:type="paragraph" w:styleId="3">
    <w:name w:val="header"/>
    <w:basedOn w:val="1"/>
    <w:link w:val="7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1"/>
    <w:link w:val="3"/>
    <w:autoRedefine/>
    <w:qFormat/>
    <w:uiPriority w:val="99"/>
    <w:rPr>
      <w:rFonts w:eastAsia="仿宋_GB2312"/>
      <w:sz w:val="18"/>
      <w:szCs w:val="18"/>
    </w:rPr>
  </w:style>
  <w:style w:type="character" w:customStyle="1" w:styleId="8">
    <w:name w:val="页脚 字符1"/>
    <w:link w:val="2"/>
    <w:autoRedefine/>
    <w:qFormat/>
    <w:uiPriority w:val="99"/>
    <w:rPr>
      <w:rFonts w:eastAsia="仿宋_GB2312"/>
      <w:sz w:val="18"/>
      <w:szCs w:val="18"/>
    </w:rPr>
  </w:style>
  <w:style w:type="character" w:customStyle="1" w:styleId="9">
    <w:name w:val="页眉 字符"/>
    <w:basedOn w:val="6"/>
    <w:autoRedefine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0">
    <w:name w:val="页脚 字符"/>
    <w:basedOn w:val="6"/>
    <w:autoRedefine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paragraph" w:styleId="11">
    <w:name w:val="List Paragraph"/>
    <w:basedOn w:val="1"/>
    <w:autoRedefine/>
    <w:qFormat/>
    <w:uiPriority w:val="99"/>
    <w:pPr>
      <w:ind w:firstLine="420" w:firstLineChars="200"/>
    </w:pPr>
    <w:rPr>
      <w:rFonts w:eastAsia="宋体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710</Words>
  <Characters>716</Characters>
  <Lines>8</Lines>
  <Paragraphs>2</Paragraphs>
  <TotalTime>29</TotalTime>
  <ScaleCrop>false</ScaleCrop>
  <LinksUpToDate>false</LinksUpToDate>
  <CharactersWithSpaces>1108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2021-06-30T04:26:00Z</dcterms:created>
  <dc:creator>LXL</dc:creator>
  <cp:lastModifiedBy>上善若水</cp:lastModifiedBy>
  <cp:lastPrinted>2024-03-27T06:49:00Z</cp:lastPrinted>
  <dcterms:modified xsi:type="dcterms:W3CDTF">2026-07-09T15:11:12Z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55D43E41761C4EC386A1459E99763D6C_13</vt:lpwstr>
  </property>
  <property fmtid="{D5CDD505-2E9C-101B-9397-08002B2CF9AE}" pid="4" name="KSOTemplateDocerSaveRecord">
    <vt:lpwstr>eyJoZGlkIjoiMDIxMjg2ODY0ZTA1YWVlNGMxMzE2MzIyZTQ2YTE4ODMiLCJ1c2VySWQiOiIzMzkwNTcxMjYifQ==</vt:lpwstr>
  </property>
</Properties>
</file>